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事业单位会计人员年度总结(5篇)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事业单位会计人员年度总结一一、以人为本抓管理，夯实基础促工作。1、坚持学习，不断提高工作能力。年初我们制定了科室学习计划，坚持正常的科室集体学习与个人自学相结合的方式，组织科室人员学习政治理论知识和财经专业知识，树立终身学习的理念，营造浓厚...</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事业单位会计人员年度总结一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_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事业单位会计人员年度总结二</w:t>
      </w:r>
    </w:p>
    <w:p>
      <w:pPr>
        <w:ind w:left="0" w:right="0" w:firstLine="560"/>
        <w:spacing w:before="450" w:after="450" w:line="312" w:lineRule="auto"/>
      </w:pPr>
      <w:r>
        <w:rPr>
          <w:rFonts w:ascii="宋体" w:hAnsi="宋体" w:eastAsia="宋体" w:cs="宋体"/>
          <w:color w:val="000"/>
          <w:sz w:val="28"/>
          <w:szCs w:val="28"/>
        </w:rPr>
        <w:t xml:space="preserve">20_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认真学习党的_精神，学习科学发展观，通过学习深刻理解：高举中国特色社会主义伟大旗帜，以_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w:t>
      </w:r>
    </w:p>
    <w:p>
      <w:pPr>
        <w:ind w:left="0" w:right="0" w:firstLine="560"/>
        <w:spacing w:before="450" w:after="450" w:line="312" w:lineRule="auto"/>
      </w:pPr>
      <w:r>
        <w:rPr>
          <w:rFonts w:ascii="宋体" w:hAnsi="宋体" w:eastAsia="宋体" w:cs="宋体"/>
          <w:color w:val="000"/>
          <w:sz w:val="28"/>
          <w:szCs w:val="28"/>
        </w:rPr>
        <w:t xml:space="preserve">在计划财务处工作：</w:t>
      </w:r>
    </w:p>
    <w:p>
      <w:pPr>
        <w:ind w:left="0" w:right="0" w:firstLine="560"/>
        <w:spacing w:before="450" w:after="450" w:line="312" w:lineRule="auto"/>
      </w:pPr>
      <w:r>
        <w:rPr>
          <w:rFonts w:ascii="宋体" w:hAnsi="宋体" w:eastAsia="宋体" w:cs="宋体"/>
          <w:color w:val="000"/>
          <w:sz w:val="28"/>
          <w:szCs w:val="28"/>
        </w:rPr>
        <w:t xml:space="preserve">(一)税务管理工作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1、负责编制交通中心20_年部门预算报表。严格按照预算管理工作的要求完成了交通中心部门预算的“二上二下”工作。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3、完成了20_年中央部门“三项经费”预算表工作。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w:t>
      </w:r>
    </w:p>
    <w:p>
      <w:pPr>
        <w:ind w:left="0" w:right="0" w:firstLine="560"/>
        <w:spacing w:before="450" w:after="450" w:line="312" w:lineRule="auto"/>
      </w:pPr>
      <w:r>
        <w:rPr>
          <w:rFonts w:ascii="宋体" w:hAnsi="宋体" w:eastAsia="宋体" w:cs="宋体"/>
          <w:color w:val="000"/>
          <w:sz w:val="28"/>
          <w:szCs w:val="28"/>
        </w:rPr>
        <w:t xml:space="preserve">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事业单位会计人员年度总结三</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监督与服务是统一的，监督促进服务，服务为了更好的监督。以下是我今年担任总账会计以来的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四、和相关部门沟通与协调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今后我会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事业单位会计人员年度总结四</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良好的人际交往能力——是会计人员应具的第三要素。会计部门是企业管理的核心部门，对下要收集会计信息，对上要汇报会计信息，对内要相互配合整理会计信息，对外要与社会公众和zhèng fǔ 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事业单位会计人员年度总结五</w:t>
      </w:r>
    </w:p>
    <w:p>
      <w:pPr>
        <w:ind w:left="0" w:right="0" w:firstLine="560"/>
        <w:spacing w:before="450" w:after="450" w:line="312" w:lineRule="auto"/>
      </w:pPr>
      <w:r>
        <w:rPr>
          <w:rFonts w:ascii="宋体" w:hAnsi="宋体" w:eastAsia="宋体" w:cs="宋体"/>
          <w:color w:val="000"/>
          <w:sz w:val="28"/>
          <w:szCs w:val="28"/>
        </w:rPr>
        <w:t xml:space="preserve">一个会计人员必须要有：爱岗敬业、诚实守信、廉洁自律、客观公正、坚持准则、提高技能、参与管理、强化服务的会计人员职业道德素质。 那会计工作人员个人总结怎么写呢?下面是小编精心整理的一些关于会计工作人员个人总结的文章，欢迎参考和借鉴,希望对您有所帮助。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在这一年里全体财务部员工任劳任怨、齐心协力把各项工作都扛下来了。财务部的综合工作能力相比20_年又迈进了一步。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三、财务核算与管理工作工作总结</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时光流逝，不知不觉间，_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_年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良好的人际交往能力——是会计人员应具的第三要素。会计部门是企业管理的核心部门，对下要收集会计信息，对上要汇报会计信息，对内要相互配合整理会计信息，对外要与社会公众和zhèng fǔ 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监督与服务是统一的，监督促进服务，服务为了更好的监督。以下是我今年担任总账会计以来的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四、和相关部门沟通与协调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今后我会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20_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认真学习党的_精神，学习科学发展观，通过学习深刻理解：高举中国特色社会主义伟大旗帜，以_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w:t>
      </w:r>
    </w:p>
    <w:p>
      <w:pPr>
        <w:ind w:left="0" w:right="0" w:firstLine="560"/>
        <w:spacing w:before="450" w:after="450" w:line="312" w:lineRule="auto"/>
      </w:pPr>
      <w:r>
        <w:rPr>
          <w:rFonts w:ascii="宋体" w:hAnsi="宋体" w:eastAsia="宋体" w:cs="宋体"/>
          <w:color w:val="000"/>
          <w:sz w:val="28"/>
          <w:szCs w:val="28"/>
        </w:rPr>
        <w:t xml:space="preserve">在计划财务处工作：</w:t>
      </w:r>
    </w:p>
    <w:p>
      <w:pPr>
        <w:ind w:left="0" w:right="0" w:firstLine="560"/>
        <w:spacing w:before="450" w:after="450" w:line="312" w:lineRule="auto"/>
      </w:pPr>
      <w:r>
        <w:rPr>
          <w:rFonts w:ascii="宋体" w:hAnsi="宋体" w:eastAsia="宋体" w:cs="宋体"/>
          <w:color w:val="000"/>
          <w:sz w:val="28"/>
          <w:szCs w:val="28"/>
        </w:rPr>
        <w:t xml:space="preserve">(一)税务管理工作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1、负责编制交通中心20_年部门预算报表。严格按照预算管理工作的要求完成了交通中心部门预算的“二上二下”工作。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3、完成了20_年中央部门“三项经费”预算表工作。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w:t>
      </w:r>
    </w:p>
    <w:p>
      <w:pPr>
        <w:ind w:left="0" w:right="0" w:firstLine="560"/>
        <w:spacing w:before="450" w:after="450" w:line="312" w:lineRule="auto"/>
      </w:pPr>
      <w:r>
        <w:rPr>
          <w:rFonts w:ascii="宋体" w:hAnsi="宋体" w:eastAsia="宋体" w:cs="宋体"/>
          <w:color w:val="000"/>
          <w:sz w:val="28"/>
          <w:szCs w:val="28"/>
        </w:rPr>
        <w:t xml:space="preserve">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20_年事业单位会计人员工作总结&lt;/span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20_单位财务个人年终工作总结5篇&lt;/span</w:t>
      </w:r>
    </w:p>
    <w:p>
      <w:pPr>
        <w:ind w:left="0" w:right="0" w:firstLine="560"/>
        <w:spacing w:before="450" w:after="450" w:line="312" w:lineRule="auto"/>
      </w:pPr>
      <w:r>
        <w:rPr>
          <w:rFonts w:ascii="宋体" w:hAnsi="宋体" w:eastAsia="宋体" w:cs="宋体"/>
          <w:color w:val="000"/>
          <w:sz w:val="28"/>
          <w:szCs w:val="28"/>
        </w:rPr>
        <w:t xml:space="preserve">★ 20_最新事业单位个人工作总结大全5篇&lt;/span</w:t>
      </w:r>
    </w:p>
    <w:p>
      <w:pPr>
        <w:ind w:left="0" w:right="0" w:firstLine="560"/>
        <w:spacing w:before="450" w:after="450" w:line="312" w:lineRule="auto"/>
      </w:pPr>
      <w:r>
        <w:rPr>
          <w:rFonts w:ascii="宋体" w:hAnsi="宋体" w:eastAsia="宋体" w:cs="宋体"/>
          <w:color w:val="000"/>
          <w:sz w:val="28"/>
          <w:szCs w:val="28"/>
        </w:rPr>
        <w:t xml:space="preserve">★ 财务人员工作总结&lt;/span</w:t>
      </w:r>
    </w:p>
    <w:p>
      <w:pPr>
        <w:ind w:left="0" w:right="0" w:firstLine="560"/>
        <w:spacing w:before="450" w:after="450" w:line="312" w:lineRule="auto"/>
      </w:pPr>
      <w:r>
        <w:rPr>
          <w:rFonts w:ascii="宋体" w:hAnsi="宋体" w:eastAsia="宋体" w:cs="宋体"/>
          <w:color w:val="000"/>
          <w:sz w:val="28"/>
          <w:szCs w:val="28"/>
        </w:rPr>
        <w:t xml:space="preserve">★ 单位财务工作总结&lt;/span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财务工作总结&lt;/span</w:t>
      </w:r>
    </w:p>
    <w:p>
      <w:pPr>
        <w:ind w:left="0" w:right="0" w:firstLine="560"/>
        <w:spacing w:before="450" w:after="450" w:line="312" w:lineRule="auto"/>
      </w:pPr>
      <w:r>
        <w:rPr>
          <w:rFonts w:ascii="宋体" w:hAnsi="宋体" w:eastAsia="宋体" w:cs="宋体"/>
          <w:color w:val="000"/>
          <w:sz w:val="28"/>
          <w:szCs w:val="28"/>
        </w:rPr>
        <w:t xml:space="preserve">★ 20_年事业单位会计工作总结&lt;/span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2025-06-20T22:34:24+08:00</dcterms:created>
  <dcterms:modified xsi:type="dcterms:W3CDTF">2025-06-20T22:34:24+08:00</dcterms:modified>
</cp:coreProperties>
</file>

<file path=docProps/custom.xml><?xml version="1.0" encoding="utf-8"?>
<Properties xmlns="http://schemas.openxmlformats.org/officeDocument/2006/custom-properties" xmlns:vt="http://schemas.openxmlformats.org/officeDocument/2006/docPropsVTypes"/>
</file>