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最新护士健康教育年度工作总结 手术室健康教育年度工作总结(五篇)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护士健康教育年度工作总结 手术室健康教育年度工作总结一一、 领导重视 组织落实 经费保障 分工明确1、重新调整了村健康教育领导小组，由主任任小组长，副主任担任副组长，成员包括各科室职工。2、经费落实。单位先后添置了数码相机一台、还在单位所在...</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手术室健康教育年度工作总结一</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手术室健康教育年度工作总结二</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手术室健康教育年度工作总结三</w:t>
      </w:r>
    </w:p>
    <w:p>
      <w:pPr>
        <w:ind w:left="0" w:right="0" w:firstLine="560"/>
        <w:spacing w:before="450" w:after="450" w:line="312" w:lineRule="auto"/>
      </w:pPr>
      <w:r>
        <w:rPr>
          <w:rFonts w:ascii="宋体" w:hAnsi="宋体" w:eastAsia="宋体" w:cs="宋体"/>
          <w:color w:val="000"/>
          <w:sz w:val="28"/>
          <w:szCs w:val="28"/>
        </w:rPr>
        <w:t xml:space="preserve">__年镇健康教育工作在镇党委、政府的领导下，在上级业务部门的支持和指导下，积极推进“亿万农民健康促进行动”，广开渠道，大力宣传卫生工作。通过城镇健康教育工作者的共同努力，较好地完成了各项工作任务。现就20_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手术室健康教育年度工作总结四</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手术室健康教育年度工作总结五</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2025-05-02T16:37:40+08:00</dcterms:created>
  <dcterms:modified xsi:type="dcterms:W3CDTF">2025-05-02T16:37:40+08:00</dcterms:modified>
</cp:coreProperties>
</file>

<file path=docProps/custom.xml><?xml version="1.0" encoding="utf-8"?>
<Properties xmlns="http://schemas.openxmlformats.org/officeDocument/2006/custom-properties" xmlns:vt="http://schemas.openxmlformats.org/officeDocument/2006/docPropsVTypes"/>
</file>