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教师校本培训工作总结实用(十三篇)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校本培训工作总结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教师校本培训工作总结篇十一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教师校本培训工作总结篇十二</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教师校本培训工作总结篇十三</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