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最新审计人员个人试用工作总结 审计人员年度工作总结十五篇(大全)</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审计人员个人试用工作总结 审计人员年度工作总结一作为审计新人，在经历了20xx年的税审工作后，20xx年的工作中各方面都有所改进，包括：进场前做好准备工作、审计的程序、审计软件的操作更加熟练等，在这过程中也存在着一些问题及在20xx年需要改...</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审计人员年度工作总结一</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审计人员年度工作总结二</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审计人员年度工作总结三</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审计人员年度工作总结四</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20xx年，原总经理、副总经理岗位变动，根据集团公司安排进行离任审计，对其任期内经营目标的完成、经营、资产管理等进行全面评价，为集团人事考核带给参考。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审计人员年度工作总结五</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20xx年，宝原总经理、新x湖副总经理岗位变动，根据集团公司安排进行离任审计，对其任期内经营目标的完成、经营、资产管理等进行全面评价，为集团人事考核带给参考。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审计人员年度工作总结六</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审计人员年度工作总结七</w:t>
      </w:r>
    </w:p>
    <w:p>
      <w:pPr>
        <w:ind w:left="0" w:right="0" w:firstLine="560"/>
        <w:spacing w:before="450" w:after="450" w:line="312" w:lineRule="auto"/>
      </w:pPr>
      <w:r>
        <w:rPr>
          <w:rFonts w:ascii="宋体" w:hAnsi="宋体" w:eastAsia="宋体" w:cs="宋体"/>
          <w:color w:val="000"/>
          <w:sz w:val="28"/>
          <w:szCs w:val="28"/>
        </w:rPr>
        <w:t xml:space="preserve">20xx年度，我局坚持以科学发展观为统领，按照“依法审计、服务大局、围绕中心、突出重点、求真务实”的审计工作方针，认真履行审计职责，充分发挥审计监督在促进社会主义经济、政治、文化和和谐社会建设中的职能作用。</w:t>
      </w:r>
    </w:p>
    <w:p>
      <w:pPr>
        <w:ind w:left="0" w:right="0" w:firstLine="560"/>
        <w:spacing w:before="450" w:after="450" w:line="312" w:lineRule="auto"/>
      </w:pPr>
      <w:r>
        <w:rPr>
          <w:rFonts w:ascii="宋体" w:hAnsi="宋体" w:eastAsia="宋体" w:cs="宋体"/>
          <w:color w:val="000"/>
          <w:sz w:val="28"/>
          <w:szCs w:val="28"/>
        </w:rPr>
        <w:t xml:space="preserve">一、依法审计，充分发挥审计监督职能作用</w:t>
      </w:r>
    </w:p>
    <w:p>
      <w:pPr>
        <w:ind w:left="0" w:right="0" w:firstLine="560"/>
        <w:spacing w:before="450" w:after="450" w:line="312" w:lineRule="auto"/>
      </w:pPr>
      <w:r>
        <w:rPr>
          <w:rFonts w:ascii="宋体" w:hAnsi="宋体" w:eastAsia="宋体" w:cs="宋体"/>
          <w:color w:val="000"/>
          <w:sz w:val="28"/>
          <w:szCs w:val="28"/>
        </w:rPr>
        <w:t xml:space="preserve">一是深入开展同级财政审计。我局以科学发展观为指导，在总结历年审计工作经验的基础上，构建大财政审计理念，对我区财政预算的批准和在执行中调整变动情况的合法性及预算收支的组织完成情况作了全面审计，重点检查财税法规执行情况;人大批准的预算执行情况;细化部门预算情况;政府采购;收支两条线执行情况;预算中重点支出安排情况;部门预算执行情况。查出管理不规范金额160万元，提出审计建议5条，促进被审计单位建立健全规章制度3项。</w:t>
      </w:r>
    </w:p>
    <w:p>
      <w:pPr>
        <w:ind w:left="0" w:right="0" w:firstLine="560"/>
        <w:spacing w:before="450" w:after="450" w:line="312" w:lineRule="auto"/>
      </w:pPr>
      <w:r>
        <w:rPr>
          <w:rFonts w:ascii="宋体" w:hAnsi="宋体" w:eastAsia="宋体" w:cs="宋体"/>
          <w:color w:val="000"/>
          <w:sz w:val="28"/>
          <w:szCs w:val="28"/>
        </w:rPr>
        <w:t xml:space="preserve">三是经济责任审计稳步推进。 20xx年对区计生委、淮海路小学等8个部门和单位的主要负责人任期经济责任实施审计，其中任中审计项目7个，我局还与区组织、编制部门联合对区城管局、区发改委两部门实施“三责联审”工作。通过经济责任审计，明确了领导干部的主管责任和直接责任，进一步促进廉政建设，为组织部门使用干部提供参考。</w:t>
      </w:r>
    </w:p>
    <w:p>
      <w:pPr>
        <w:ind w:left="0" w:right="0" w:firstLine="560"/>
        <w:spacing w:before="450" w:after="450" w:line="312" w:lineRule="auto"/>
      </w:pPr>
      <w:r>
        <w:rPr>
          <w:rFonts w:ascii="宋体" w:hAnsi="宋体" w:eastAsia="宋体" w:cs="宋体"/>
          <w:color w:val="000"/>
          <w:sz w:val="28"/>
          <w:szCs w:val="28"/>
        </w:rPr>
        <w:t xml:space="preserve">四是突击开展机构改革单位审计。根据区领导要求，对机构改革涉及的区人事局、区劳动和社会保障局等8个单位财务收支情况进行审计。由于时间紧任务重，审计人员放弃节假日，加班加点，仅仅用了6天时间就完成了领导交办的工作任务，有力地支持了我区机构改革工作的顺利进行，得到区领导的肯定。</w:t>
      </w:r>
    </w:p>
    <w:p>
      <w:pPr>
        <w:ind w:left="0" w:right="0" w:firstLine="560"/>
        <w:spacing w:before="450" w:after="450" w:line="312" w:lineRule="auto"/>
      </w:pPr>
      <w:r>
        <w:rPr>
          <w:rFonts w:ascii="宋体" w:hAnsi="宋体" w:eastAsia="宋体" w:cs="宋体"/>
          <w:color w:val="000"/>
          <w:sz w:val="28"/>
          <w:szCs w:val="28"/>
        </w:rPr>
        <w:t xml:space="preserve">五是工程建设项目审计成果喜人。以促进完善投资管理，提高投资效益为目标，创新开展工程项目审计。全年完成预决算审计项目192个，核减资金8038.3万元,核减率19.53%，其中：预算项目121个，报审额6756.12万元，审计核减额419.91万元;决算项目71个，报审额34401.66万元，核减额7618.39万元，核减率22.15%。</w:t>
      </w:r>
    </w:p>
    <w:p>
      <w:pPr>
        <w:ind w:left="0" w:right="0" w:firstLine="560"/>
        <w:spacing w:before="450" w:after="450" w:line="312" w:lineRule="auto"/>
      </w:pPr>
      <w:r>
        <w:rPr>
          <w:rFonts w:ascii="宋体" w:hAnsi="宋体" w:eastAsia="宋体" w:cs="宋体"/>
          <w:color w:val="000"/>
          <w:sz w:val="28"/>
          <w:szCs w:val="28"/>
        </w:rPr>
        <w:t xml:space="preserve">二、围绕中心，服务全区发展大局</w:t>
      </w:r>
    </w:p>
    <w:p>
      <w:pPr>
        <w:ind w:left="0" w:right="0" w:firstLine="560"/>
        <w:spacing w:before="450" w:after="450" w:line="312" w:lineRule="auto"/>
      </w:pPr>
      <w:r>
        <w:rPr>
          <w:rFonts w:ascii="宋体" w:hAnsi="宋体" w:eastAsia="宋体" w:cs="宋体"/>
          <w:color w:val="000"/>
          <w:sz w:val="28"/>
          <w:szCs w:val="28"/>
        </w:rPr>
        <w:t xml:space="preserve">1.力促政府工程规范管理。通过对新区白鹭湖公园、教育卫生社区及人武部、安置房等一批重大决算项目审计发现问题的整理分析，梳理出建设项目中的共性问题，提出针对性建议，建议得到了区委区政府主要领导高度重视，并召开区政府投资项目建设管理现场会，对全区建设项目现场管理工作提出明确要求。我局参与起草的《区政府投资项目管理暂行办法》、《区政府投资项目工程变更及概算调整审批实施(试行)》、“区政府投资项目建设基本流程图”、“规范区政府投资项目签证的几点要求”等在会上一并下发，为促进我区政府投资建设项目规范化进行提供了制度保障。</w:t>
      </w:r>
    </w:p>
    <w:p>
      <w:pPr>
        <w:ind w:left="0" w:right="0" w:firstLine="560"/>
        <w:spacing w:before="450" w:after="450" w:line="312" w:lineRule="auto"/>
      </w:pPr>
      <w:r>
        <w:rPr>
          <w:rFonts w:ascii="宋体" w:hAnsi="宋体" w:eastAsia="宋体" w:cs="宋体"/>
          <w:color w:val="000"/>
          <w:sz w:val="28"/>
          <w:szCs w:val="28"/>
        </w:rPr>
        <w:t xml:space="preserve">2.全力服务新区项目建设。加强对新区建设项目招投标工程预算审计和重点项目实施期间的全程跟踪审计，积极为新区建设服务。局主要领导全程服务帮办七星生态商务岛建设，派出2名工程审计专业人员进驻新区安置房指挥部工作，及时解决施工现场管理中遇到的问题，坚持监督与服务并举，对新区西片区安置房重大项目预算审计、招投标评审、材料询价、合同审核等全程跟踪审计。对新区西片区9户企业拆迁补偿预评估报告进行现场勘察与审核节约资金500万元，对安置房建设质量控制、资金使用、企业拆迁补偿等提出数十合理化建议，促进6户企业拆迁补偿协议。</w:t>
      </w:r>
    </w:p>
    <w:p>
      <w:pPr>
        <w:ind w:left="0" w:right="0" w:firstLine="560"/>
        <w:spacing w:before="450" w:after="450" w:line="312" w:lineRule="auto"/>
      </w:pPr>
      <w:r>
        <w:rPr>
          <w:rFonts w:ascii="宋体" w:hAnsi="宋体" w:eastAsia="宋体" w:cs="宋体"/>
          <w:color w:val="000"/>
          <w:sz w:val="28"/>
          <w:szCs w:val="28"/>
        </w:rPr>
        <w:t xml:space="preserve">3.积极参加各项考核工作。5月份参加参加区招商引资考核项目45个，参与区重点项目办督查考核项目49个。考核中，我局发挥工程审计专业技术知识优势，充分发表意见，对招商引资项目和区重点项目投资规模按序时进度准确打分。</w:t>
      </w:r>
    </w:p>
    <w:p>
      <w:pPr>
        <w:ind w:left="0" w:right="0" w:firstLine="560"/>
        <w:spacing w:before="450" w:after="450" w:line="312" w:lineRule="auto"/>
      </w:pPr>
      <w:r>
        <w:rPr>
          <w:rFonts w:ascii="宋体" w:hAnsi="宋体" w:eastAsia="宋体" w:cs="宋体"/>
          <w:color w:val="000"/>
          <w:sz w:val="28"/>
          <w:szCs w:val="28"/>
        </w:rPr>
        <w:t xml:space="preserve">4.严格审核新区拆迁结算。安排专人开展新区拆迁协议审核。共审核协议696份，其中：洪福523份，京沪路173份。共审核拆迁户应得费用20891.94万元，其中：洪福共审核拆迁户应得费用17377.98万元，京沪路3513.96万元;应收拆迁户安置房款13659.54万元，其中：洪福11254.16万元，京沪路2405.38万元;共结算8832.53万元，其中洪福7278.76万元，京沪路1553.77万元。</w:t>
      </w:r>
    </w:p>
    <w:p>
      <w:pPr>
        <w:ind w:left="0" w:right="0" w:firstLine="560"/>
        <w:spacing w:before="450" w:after="450" w:line="312" w:lineRule="auto"/>
      </w:pPr>
      <w:r>
        <w:rPr>
          <w:rFonts w:ascii="宋体" w:hAnsi="宋体" w:eastAsia="宋体" w:cs="宋体"/>
          <w:color w:val="000"/>
          <w:sz w:val="28"/>
          <w:szCs w:val="28"/>
        </w:rPr>
        <w:t xml:space="preserve">5.关注民生构建和谐社会。开展失地农民帮扶干部下访工作，帮助其寻找合适的岗位，春节前登门慰问。局领导定期到挂钩的新村社区下访，春节前夕对10户困难群众、2户4050家本文章共2页，庭进行了登门慰问，帮助解决实际困难。心系灾区奉献爱心，组织全体向玉树地震灾区、周曲泥石流灾区捐款，截至目前全局累计向灾区捐款3200元。做好双拥工作，春节前局领导登门慰问共建单位，送上食用油等慰问品和地方对驻地部队的鱼水情意，双拥工作资料经区双拥办检查验收合格并给予好评。</w:t>
      </w:r>
    </w:p>
    <w:p>
      <w:pPr>
        <w:ind w:left="0" w:right="0" w:firstLine="560"/>
        <w:spacing w:before="450" w:after="450" w:line="312" w:lineRule="auto"/>
      </w:pPr>
      <w:r>
        <w:rPr>
          <w:rFonts w:ascii="宋体" w:hAnsi="宋体" w:eastAsia="宋体" w:cs="宋体"/>
          <w:color w:val="000"/>
          <w:sz w:val="28"/>
          <w:szCs w:val="28"/>
        </w:rPr>
        <w:t xml:space="preserve">三、夯实基础，提高审计工作水平。</w:t>
      </w:r>
    </w:p>
    <w:p>
      <w:pPr>
        <w:ind w:left="0" w:right="0" w:firstLine="560"/>
        <w:spacing w:before="450" w:after="450" w:line="312" w:lineRule="auto"/>
      </w:pPr>
      <w:r>
        <w:rPr>
          <w:rFonts w:ascii="宋体" w:hAnsi="宋体" w:eastAsia="宋体" w:cs="宋体"/>
          <w:color w:val="000"/>
          <w:sz w:val="28"/>
          <w:szCs w:val="28"/>
        </w:rPr>
        <w:t xml:space="preserve">1.开展效能建设。以提升机关效能建设水平为主线，以转变作风狠抓落实为关键，开展“效能建设推进年”活动。突出审计质量提高，全面推行绩效审计，努力实现服务中心工作与转变审计方式的有机结合，促进审计部门依法履行职责、高质量地完成区委、区政府和上级审计机关布置的各项任务和年度工作目标，促进地方经济又好又快发展。结合全市开展的101%满意活动，积极开展调研，找准审计服务项目(企业)的切入点，对生态体育公园、七星生态商务岛、安置房6期项目实施101%满意服务。</w:t>
      </w:r>
    </w:p>
    <w:p>
      <w:pPr>
        <w:ind w:left="0" w:right="0" w:firstLine="560"/>
        <w:spacing w:before="450" w:after="450" w:line="312" w:lineRule="auto"/>
      </w:pPr>
      <w:r>
        <w:rPr>
          <w:rFonts w:ascii="宋体" w:hAnsi="宋体" w:eastAsia="宋体" w:cs="宋体"/>
          <w:color w:val="000"/>
          <w:sz w:val="28"/>
          <w:szCs w:val="28"/>
        </w:rPr>
        <w:t xml:space="preserve">2.推行政务公开。依托电子政务平台建设，运用现代科技手段提高工作效能、促进作风建设、优化发展环境。将行政权力、行政处罚自由裁量、审计执法流程等在电子政务平台公开，主动接受各界监督。不断提高本局网站建设，及时更新工作动态，提高网站在宣传审计工作、营造和谐审计环境等方面的作用。</w:t>
      </w:r>
    </w:p>
    <w:p>
      <w:pPr>
        <w:ind w:left="0" w:right="0" w:firstLine="560"/>
        <w:spacing w:before="450" w:after="450" w:line="312" w:lineRule="auto"/>
      </w:pPr>
      <w:r>
        <w:rPr>
          <w:rFonts w:ascii="宋体" w:hAnsi="宋体" w:eastAsia="宋体" w:cs="宋体"/>
          <w:color w:val="000"/>
          <w:sz w:val="28"/>
          <w:szCs w:val="28"/>
        </w:rPr>
        <w:t xml:space="preserve">3.加强队伍建设。以建设学习型机关为载体，进一步加强能力建设，培养干部政策研究、综合分析的能力;加强对审计人员的考核，发挥考核的引导作用。组织学习《廉政准则》，深入推进党风廉政建设，严格执行“八不准”审计纪律和各项廉政规定，强化对聘用人员和中介机构加强管理，维护审计机关良好形象，打造一支政治素质过硬，知识结构合理，业务能力精湛，审计纪律严明，工作作风扎实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审计人员年度工作总结八</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审计人员年度工作总结九</w:t>
      </w:r>
    </w:p>
    <w:p>
      <w:pPr>
        <w:ind w:left="0" w:right="0" w:firstLine="560"/>
        <w:spacing w:before="450" w:after="450" w:line="312" w:lineRule="auto"/>
      </w:pPr>
      <w:r>
        <w:rPr>
          <w:rFonts w:ascii="宋体" w:hAnsi="宋体" w:eastAsia="宋体" w:cs="宋体"/>
          <w:color w:val="000"/>
          <w:sz w:val="28"/>
          <w:szCs w:val="28"/>
        </w:rPr>
        <w:t xml:space="preserve">我在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认真履行审计员工作职责，检查了支行及网点各项规章制度执行和业务操作情况，及时发现和纠正了工作中出现的问题并落实整改情况。对岗位轮换、离任审计、财务检查、合规手册撰写等工作。求真务实、尽职尽责，做好检查工作。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总结今年的工作，我在这里努力工作，希望在以后能够有一个更好的发展！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审计人员个人试用工作总结 审计人员年度工作总结篇十一</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审计人员年度工作总结篇十二</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审计人员年度工作总结篇十三</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审计人员年度工作总结篇十四</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电厂的内控缺陷整改情况监督、电厂热值差专项审计及、电厂的厂内费用及损耗专项审计，出具审计报告10篇，提出审计建议或意见40余条，得到企业领导及同事的肯定。除企业系统内的审计项目外，还圆满地完成了电厂的任中审计、股份公司借调的电力检修公司离任审计和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审计人员年度工作总结篇十五</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等，得到分公司领导及同事的肯定。除分公司系统内的审计项目外，还圆满地完成了电厂的任中审计、股份公司借调的xx公司离任审计和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审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2025-05-02T09:27:34+08:00</dcterms:created>
  <dcterms:modified xsi:type="dcterms:W3CDTF">2025-05-02T09:27:34+08:00</dcterms:modified>
</cp:coreProperties>
</file>

<file path=docProps/custom.xml><?xml version="1.0" encoding="utf-8"?>
<Properties xmlns="http://schemas.openxmlformats.org/officeDocument/2006/custom-properties" xmlns:vt="http://schemas.openxmlformats.org/officeDocument/2006/docPropsVTypes"/>
</file>