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银行职员上半年工作总结_银行职员上半年工作总结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一转眼，上半年的工作就要结束了，作为银行的职员，你是不是也在筹划上半年的工作总结？以下是本站为您准备的“银行职员上半年工作总结”，供您参考，希望对您有帮助。&gt;银行职员上半年工作总结　　时光飞逝，一转眼就要迎来下半年的时光了，为...</w:t>
      </w:r>
    </w:p>
    <w:p>
      <w:pPr>
        <w:ind w:left="0" w:right="0" w:firstLine="560"/>
        <w:spacing w:before="450" w:after="450" w:line="312" w:lineRule="auto"/>
      </w:pPr>
      <w:r>
        <w:rPr>
          <w:rFonts w:ascii="宋体" w:hAnsi="宋体" w:eastAsia="宋体" w:cs="宋体"/>
          <w:color w:val="000"/>
          <w:sz w:val="28"/>
          <w:szCs w:val="28"/>
        </w:rPr>
        <w:t xml:space="preserve">       一转眼，上半年的工作就要结束了，作为银行的职员，你是不是也在筹划上半年的工作总结？以下是本站为您准备的“银行职员上半年工作总结”，供您参考，希望对您有帮助。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&gt;银行职员上半年工作总结</w:t>
      </w:r>
    </w:p>
    <w:p>
      <w:pPr>
        <w:ind w:left="0" w:right="0" w:firstLine="560"/>
        <w:spacing w:before="450" w:after="450" w:line="312" w:lineRule="auto"/>
      </w:pPr>
      <w:r>
        <w:rPr>
          <w:rFonts w:ascii="宋体" w:hAnsi="宋体" w:eastAsia="宋体" w:cs="宋体"/>
          <w:color w:val="000"/>
          <w:sz w:val="28"/>
          <w:szCs w:val="28"/>
        </w:rPr>
        <w:t xml:space="preserve">　　时光飞逝，一转眼就要迎来下半年的时光了，为了更好地开始下半年工作，现将上半年工作总结如下：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　　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　　2、制定xxx员工全面管理规划，加强员工整体性管理。将员工管理和成长进行细分，规划个人发展生涯，打造支行和谐奋进的企业文化氛围。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　　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　　&gt;二、突出绩效考核引导作用，重点竞赛活动拉动业务发展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　　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　　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　　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　　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　　&gt;三、做大做强中间业务，拓展赢利新空间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　　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　　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　　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　　3、零售贷款：在有效防范风险的前提下，结合XX宏观调控对无锡房市的影响，我们注重加强与中介的合作，重点发展二手房业务，同时兼顾新楼盘开发的发展思路。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　　&gt;四、充分认识优势及压力，树立营销新理念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　　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　　&gt;五、深层发掘区域资源，确保业务源远流长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　　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　　2、加强对新项目争揽。累计争揽新项目xx个，注册资金合计达xx万元。日资项目争揽的传统优势地位得到进一步巩固;欧美项目争揽踏步前进，如xx等纷纷落户我行。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　　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　　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　　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2025-06-21T11:50:05+08:00</dcterms:created>
  <dcterms:modified xsi:type="dcterms:W3CDTF">2025-06-21T11:50:05+08:00</dcterms:modified>
</cp:coreProperties>
</file>

<file path=docProps/custom.xml><?xml version="1.0" encoding="utf-8"?>
<Properties xmlns="http://schemas.openxmlformats.org/officeDocument/2006/custom-properties" xmlns:vt="http://schemas.openxmlformats.org/officeDocument/2006/docPropsVTypes"/>
</file>