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高中英语教师优秀教学总结</w:t>
      </w:r>
      <w:bookmarkEnd w:id="1"/>
    </w:p>
    <w:p>
      <w:pPr>
        <w:jc w:val="center"/>
        <w:spacing w:before="0" w:after="450"/>
      </w:pPr>
      <w:r>
        <w:rPr>
          <w:rFonts w:ascii="Arial" w:hAnsi="Arial" w:eastAsia="Arial" w:cs="Arial"/>
          <w:color w:val="999999"/>
          <w:sz w:val="20"/>
          <w:szCs w:val="20"/>
        </w:rPr>
        <w:t xml:space="preserve">来源：网络  作者：眉眼如画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高中英语教师优秀教学总结5篇充实的工作生活一不留神就过去了，回顾这段时间的工作，相信你有很多感想吧，是不是该好好写一份工作总结记录一下呢?下面是小编给大家带来的高中英语教师优秀教学总结，希望大家能够喜欢!高中英语教师优秀教学总结篇1一、面向...</w:t>
      </w:r>
    </w:p>
    <w:p>
      <w:pPr>
        <w:ind w:left="0" w:right="0" w:firstLine="560"/>
        <w:spacing w:before="450" w:after="450" w:line="312" w:lineRule="auto"/>
      </w:pPr>
      <w:r>
        <w:rPr>
          <w:rFonts w:ascii="宋体" w:hAnsi="宋体" w:eastAsia="宋体" w:cs="宋体"/>
          <w:color w:val="000"/>
          <w:sz w:val="28"/>
          <w:szCs w:val="28"/>
        </w:rPr>
        <w:t xml:space="preserve">高中英语教师优秀教学总结5篇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充实的工作生活一不留神就过去了，回顾这段时间的工作，相信你有很多感想吧，是不是该好好写一份工作总结记录一下呢?下面是小编给大家带来的高中英语教师优秀教学总结，希望大家能够喜欢!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高中英语教师优秀教学总结篇1</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一、面向全体学生，为学生全面发展和终身发展奠定基处</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2、为学生带给自主学习和直接交流的机会，以及充分表现和自我发展的一个空间。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3、鼓励学生透过体验、实践、合作、探索等方式，发展听、说、读、写的综合潜力。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用心的情态，才能持续英语学习的动力并取得成绩，刻板的情态，不仅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1、尊重每个学生，用心鼓励他们在学习中的尝试，保护他们的自尊心和用心性。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2、把英语教学与情态有机地结合起来，创造各种合作学习的活动，促进学生互相学习，互相帮忙，体验成就感，发展合作精神。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4、建立融洽、民主的师生交流渠道，经常和学生一齐反思学习过程和学习效果，互相鼓励和帮忙，做到教学相辅。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1、用心创造条件，让学生参与到阶段性学习目标，以及给他们介绍实现目标的方法。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新课程改革不是纸上谈兵，它务必要与实践相结合，所以，我将继续努力学习，用心进取，用心参与课程改革，在课改中不断学习，不断实践，不断反思，愿与新课程共同成长。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高中英语教师优秀教学总结篇2</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带给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资料，既要思考知识的纵向联系，又要思考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透过游戏引入新课教学时，为了不打消学生的用心性，我在实施教学的时候，总是尽量设计一些简单易操作的游戏及其活动，将教学资料层层铺开，把枯燥乏味的课堂转成生动搞笑“快乐堡”，让他们在快乐中学习，在玩中获得新制。在活动中学生们都乐于参与，充分调动了学生的情感态度和兴趣，学生的用心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透过感知，体验，实践，参与和合作等方式，实现任务的目标，感受成功。”这便要求英语课的教学要以学生为主，培养他们学习英语的兴趣，提高他们对词汇，句型的\'听说认读和语言实际运用的潜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用心主动参与学习获取新知过程，培养他们学习英语的兴趣。在遇到难读的单词或句子时，我不厌其烦，耐心教导学生认读，力争让他们学了就懂，懂了会用，培养他们认读的潜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课任务后，抓住学生争强好胜的心理，透过师生互动、生生互动的游戏活动将教学资料层层铺开;为了尊重学生的个体差异，营造宽松的学习环境，以简单易操作的趣味性、多样化游戏为主来实施教学，让学生进行反复模仿、认读、玩演、视听，从而给他们带给充分的活动和交流机会，让学生在玩的过程中获得新知，提高他们语言的运用潜力，培养他们的学习兴趣。</w:t>
      </w:r>
    </w:p>
    <w:p>
      <w:pPr>
        <w:ind w:left="0" w:right="0" w:firstLine="560"/>
        <w:spacing w:before="450" w:after="450" w:line="312" w:lineRule="auto"/>
      </w:pPr>
      <w:r>
        <w:rPr>
          <w:rFonts w:ascii="宋体" w:hAnsi="宋体" w:eastAsia="宋体" w:cs="宋体"/>
          <w:color w:val="000"/>
          <w:sz w:val="28"/>
          <w:szCs w:val="28"/>
        </w:rPr>
        <w:t xml:space="preserve">4，透过复习新知。我常在每节课结束的前十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潜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英语组的同事一齐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忙，使我干劲十足;学生的渴求，使我信心倍增。我会努力填补自己在教学中的不足，不断改善教学方法，在教学中设计一些学生喜爱的活动、游戏来辅助课堂教学，激活课堂。用心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高中英语教师优秀教学总结篇3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校园领导的领导下，我不仅仅圆满地完成了本学期的教学任务，还在业务水平上有了很大的提高.立足此刻，放眼未来，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1、热爱并忠诚于人民的教学事业，教学态度认真，教风扎实，严格遵守校园的规章制度.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3、增强上课技能，提高教学质量此文来自，使讲解清晰化，条理化，准确化，条理化，准确化，情感化，生动化，做到线索清晰，层次分明，言简意赅，深入浅出。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课英语课。</w:t>
      </w:r>
    </w:p>
    <w:p>
      <w:pPr>
        <w:ind w:left="0" w:right="0" w:firstLine="560"/>
        <w:spacing w:before="450" w:after="450" w:line="312" w:lineRule="auto"/>
      </w:pPr>
      <w:r>
        <w:rPr>
          <w:rFonts w:ascii="宋体" w:hAnsi="宋体" w:eastAsia="宋体" w:cs="宋体"/>
          <w:color w:val="000"/>
          <w:sz w:val="28"/>
          <w:szCs w:val="28"/>
        </w:rPr>
        <w:t xml:space="preserve">4、在教学上，坚持教学研究，共同讨论，同时，我经常向有经验的教师学习，并坚持听他们的样板课2周，从中学习他们的优点，克服自己的不足。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透过互联网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用心推进素质教育。目前的考试模式仍然比较传统，这决定了教师的教学模式要停留在应试教育的层次上，为此，我在教学工作中注意了学生潜力的培养，坚持采用分组探究式英语教学模式，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高一英语的教学中我取得了必须的成绩，但对个别学生的学习基础的提高做得还不到位，如何有效提高学生的学习效率一向是自己摸索的方向，需要进一步探索与实践。总之，在以后的教学工作中，我将不断总结经验，不断学习新的教学理念，力求提高自己的教学水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高中英语教师优秀教学总结篇4</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高中英语教师优秀教学总结篇5</w:t>
      </w:r>
    </w:p>
    <w:p>
      <w:pPr>
        <w:ind w:left="0" w:right="0" w:firstLine="560"/>
        <w:spacing w:before="450" w:after="450" w:line="312" w:lineRule="auto"/>
      </w:pPr>
      <w:r>
        <w:rPr>
          <w:rFonts w:ascii="宋体" w:hAnsi="宋体" w:eastAsia="宋体" w:cs="宋体"/>
          <w:color w:val="000"/>
          <w:sz w:val="28"/>
          <w:szCs w:val="28"/>
        </w:rPr>
        <w:t xml:space="preserve">为切实有效的做好英语教学工作，顺利完成本学期的教学任务，使学生达到的学习效果，我对高二下学期的教育工作做了一个大致的总结，以明确这一学期的学习目的。</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针对我校高二学生普遍英语底子差，基础薄的实际情况，坚持“夯实基础，狠抓双基，改进学法，激发兴趣，提高能力”的指导思想。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高二英语既注重基础知识的考查，又强调能力的灵活运用。为了适应这一趋势，提高高二英语的教学质量，在高二英语教学中我们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从学生期末考试情况来看，存在以下三方面问题：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三、本学期的教学目标及措施</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与其他兄弟班级的差距。让复杂问题简单化，使学生更容易掌握所学知识。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4、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5、综合检查。准备每一单元做一次练习或测试，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2025-07-15T08:52:11+08:00</dcterms:created>
  <dcterms:modified xsi:type="dcterms:W3CDTF">2025-07-15T08:52:11+08:00</dcterms:modified>
</cp:coreProperties>
</file>

<file path=docProps/custom.xml><?xml version="1.0" encoding="utf-8"?>
<Properties xmlns="http://schemas.openxmlformats.org/officeDocument/2006/custom-properties" xmlns:vt="http://schemas.openxmlformats.org/officeDocument/2006/docPropsVTypes"/>
</file>