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教师年终总结表演</w:t>
      </w:r>
      <w:bookmarkEnd w:id="1"/>
    </w:p>
    <w:p>
      <w:pPr>
        <w:jc w:val="center"/>
        <w:spacing w:before="0" w:after="450"/>
      </w:pPr>
      <w:r>
        <w:rPr>
          <w:rFonts w:ascii="Arial" w:hAnsi="Arial" w:eastAsia="Arial" w:cs="Arial"/>
          <w:color w:val="999999"/>
          <w:sz w:val="20"/>
          <w:szCs w:val="20"/>
        </w:rPr>
        <w:t xml:space="preserve">来源：网络  作者：雾凇晨曦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教师年终总结表演5篇教师，以教育为生的职业。这个职业是人类社会最古老的职业之一。总结是单位或个人自身实践活动的反映，其内容行文来自自身实践，其结论也为指导今后自身实践。你是否在找正准备撰写“教师年终总结表演”，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教师年终总结表演5篇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总结是单位或个人自身实践活动的反映，其内容行文来自自身实践，其结论也为指导今后自身实践。你是否在找正准备撰写“教师年终总结表演”，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&gt;教师年终总结表演篇1</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&gt;教师年终总结表演篇2</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建立以自主、合作、探究为主的教学模式，激活学生好奇心，探究欲，培养学生主动思考、质疑、求索以及善于捕捉新信息的能力，并把这种能力的培养定为课堂教学的.终极目的。为此，我们仔细研究教育心理，准确把握初二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&gt;教师年终总结表演篇3</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 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 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&gt;教师年终总结表演篇4</w:t>
      </w:r>
    </w:p>
    <w:p>
      <w:pPr>
        <w:ind w:left="0" w:right="0" w:firstLine="560"/>
        <w:spacing w:before="450" w:after="450" w:line="312" w:lineRule="auto"/>
      </w:pPr>
      <w:r>
        <w:rPr>
          <w:rFonts w:ascii="宋体" w:hAnsi="宋体" w:eastAsia="宋体" w:cs="宋体"/>
          <w:color w:val="000"/>
          <w:sz w:val="28"/>
          <w:szCs w:val="28"/>
        </w:rPr>
        <w:t xml:space="preserve">弹指一挥_个月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&gt;教师年终总结表演篇5</w:t>
      </w:r>
    </w:p>
    <w:p>
      <w:pPr>
        <w:ind w:left="0" w:right="0" w:firstLine="560"/>
        <w:spacing w:before="450" w:after="450" w:line="312" w:lineRule="auto"/>
      </w:pPr>
      <w:r>
        <w:rPr>
          <w:rFonts w:ascii="宋体" w:hAnsi="宋体" w:eastAsia="宋体" w:cs="宋体"/>
          <w:color w:val="000"/>
          <w:sz w:val="28"/>
          <w:szCs w:val="28"/>
        </w:rPr>
        <w:t xml:space="preserve">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2025-07-16T16:50:20+08:00</dcterms:created>
  <dcterms:modified xsi:type="dcterms:W3CDTF">2025-07-16T16:50:20+08:00</dcterms:modified>
</cp:coreProperties>
</file>

<file path=docProps/custom.xml><?xml version="1.0" encoding="utf-8"?>
<Properties xmlns="http://schemas.openxmlformats.org/officeDocument/2006/custom-properties" xmlns:vt="http://schemas.openxmlformats.org/officeDocument/2006/docPropsVTypes"/>
</file>