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5篇充实的工作生活一不留神就过去了，回顾这段时间的工作，相信你有很多感想吧，是不是该好好写一份工作总结记录一下呢?下面是小编给大家带来的初一数学教师总结，希望大家能够喜欢!初一数学教师总结篇1一学期紧张的工作就要结束了，本学...</w:t>
      </w:r>
    </w:p>
    <w:p>
      <w:pPr>
        <w:ind w:left="0" w:right="0" w:firstLine="560"/>
        <w:spacing w:before="450" w:after="450" w:line="312" w:lineRule="auto"/>
      </w:pPr>
      <w:r>
        <w:rPr>
          <w:rFonts w:ascii="宋体" w:hAnsi="宋体" w:eastAsia="宋体" w:cs="宋体"/>
          <w:color w:val="000"/>
          <w:sz w:val="28"/>
          <w:szCs w:val="28"/>
        </w:rPr>
        <w:t xml:space="preserve">初一数学教师总结5篇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充实的工作生活一不留神就过去了，回顾这段时间的工作，相信你有很多感想吧，是不是该好好写一份工作总结记录一下呢?下面是小编给大家带来的初一数学教师总结，希望大家能够喜欢!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初一数学教师总结篇1</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今天我读了一篇文章，名叫《一个人的最后温暖》，现在就让我和大家分享一下吧! 有一个小女孩，她有一个与她相依为命的奶奶，她们住在一个曲折幽长的巷子里面。女孩上高中，每晚都要上晚自习，每天很晚才能回来，尽管女孩说自己不害怕，尽管巷子里有昏暗的路灯，奶奶还是不放心，每晚都来接她，可是有一天奶奶不小心摔了一跤，还差点送了命，于是女孩就有了辍学的想法，而且越来越强烈。就在这时她们遇到了一位跛足的修车老人，女孩每次放学，他就收摊，老人很慈祥，于是奶奶放心的让女孩跟老人一起走了。每晚巷子里都充满欢声笑语。</w:t>
      </w:r>
    </w:p>
    <w:p>
      <w:pPr>
        <w:ind w:left="0" w:right="0" w:firstLine="560"/>
        <w:spacing w:before="450" w:after="450" w:line="312" w:lineRule="auto"/>
      </w:pPr>
      <w:r>
        <w:rPr>
          <w:rFonts w:ascii="宋体" w:hAnsi="宋体" w:eastAsia="宋体" w:cs="宋体"/>
          <w:color w:val="000"/>
          <w:sz w:val="28"/>
          <w:szCs w:val="28"/>
        </w:rPr>
        <w:t xml:space="preserve">几年后女孩回来看奶奶，不巧老人在那时走了····老人的女儿说“老人根本就不会修车，而是为了接一个上高中的小女孩回家，原来这个小女孩就是她自己。 这是一个充满爱的故事，一个退休的老人本应该在家安享晚年，享受儿孙满堂之福，却为了一个女孩上高中去路边修车，爱真是充满人间啊!其实，在我们身边还有许多真样的事，这些事，处处体现了爱。在我身边就发生了这样一件事： 那天，我家小区门口开来了一辆卡车，是卖蔬菜的，且十分便宜。这样的机会妈妈当然不会错过这个机会，这买一些，那买一些，最后还买了一些蒜苗，付了钱之后我们就回家了，到了家，我嚷着要吃蒜苗炒肉丝可谁知道蒜苗尽然丢在了刚才买的地方 。妈妈叫我回去拿，下楼梯时我心想:我去那个人肯定不会认了吧，这个世道还有谁会傻傻的等着你去拿，谁不会贪小便宜。可，没想到的是，那位卖菜的阿姨竟在那里等我回去拿。 你也许会觉得这是一件小事，但我觉得它体现出了爱，人与人之间的爱。于是，我对这个社会有了新的认识，的确，这个社会上有坏人，他们杀人，谋财，诈骗，贪污。但是，这个社会上还是有好人的，他是公车上给你让座的人，他是你过马路不方便扶你过去的人。那么，就让我们去做那些好人，用我们的爱去感化他们。 这就是我的中国梦---让人间充满爱。</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初一数学教师总结篇3</w:t>
      </w:r>
    </w:p>
    <w:p>
      <w:pPr>
        <w:ind w:left="0" w:right="0" w:firstLine="560"/>
        <w:spacing w:before="450" w:after="450" w:line="312" w:lineRule="auto"/>
      </w:pPr>
      <w:r>
        <w:rPr>
          <w:rFonts w:ascii="宋体" w:hAnsi="宋体" w:eastAsia="宋体" w:cs="宋体"/>
          <w:color w:val="000"/>
          <w:sz w:val="28"/>
          <w:szCs w:val="28"/>
        </w:rPr>
        <w:t xml:space="preserve">初一学生正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学习。下面我谈谈这一学期的工作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初一数学教师总结篇4</w:t>
      </w:r>
    </w:p>
    <w:p>
      <w:pPr>
        <w:ind w:left="0" w:right="0" w:firstLine="560"/>
        <w:spacing w:before="450" w:after="450" w:line="312" w:lineRule="auto"/>
      </w:pPr>
      <w:r>
        <w:rPr>
          <w:rFonts w:ascii="宋体" w:hAnsi="宋体" w:eastAsia="宋体" w:cs="宋体"/>
          <w:color w:val="000"/>
          <w:sz w:val="28"/>
          <w:szCs w:val="28"/>
        </w:rPr>
        <w:t xml:space="preserve">很多学生刚进入初中学习，对各学科都有着浓厚的兴趣，可是有的学生上数学课没多久，兴趣就慢慢消失，这几乎成了七年级数学教学的普遍性问题。长期以来，我们为保持学生的学习兴趣进行不懈努力。但师生双方进行教学活动的主要依据-教材，左右着教学改革和教学进程，直接影响着学生对数学学习的兴趣。而新教材内容安排新颖合理、生动活泼，对学生很有吸引力。只要我们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那么，面对新教材应该如何才能提高学生的学习兴趣呢?我个认为应该从以下几个方面入手。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我不惜花费时间，深下功夫，让学生在学习的起始阶段留下深刻的印象，产生浓厚的兴趣。</w:t>
      </w:r>
    </w:p>
    <w:p>
      <w:pPr>
        <w:ind w:left="0" w:right="0" w:firstLine="560"/>
        <w:spacing w:before="450" w:after="450" w:line="312" w:lineRule="auto"/>
      </w:pPr>
      <w:r>
        <w:rPr>
          <w:rFonts w:ascii="宋体" w:hAnsi="宋体" w:eastAsia="宋体" w:cs="宋体"/>
          <w:color w:val="000"/>
          <w:sz w:val="28"/>
          <w:szCs w:val="28"/>
        </w:rPr>
        <w:t xml:space="preserve">正如新教材所要求的目标：七年级数学起始阶段的教学，侧重消除学生害怕的心理、提高学习兴趣上做文章，以数学的趣味性、教学的艺术性给学生以感染，使其像磁铁上的铁屑离不开磁铁一样，向往着教师，向往着本学科。</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的酵母。新教材还抓住了七年级学生情绪易变、起伏较大的心理、生理特点，要求以“活的东西去教活的学生”(陶行知先生语)，来培养学生持久的学习兴趣，全面提高他们的素质和能力。</w:t>
      </w:r>
    </w:p>
    <w:p>
      <w:pPr>
        <w:ind w:left="0" w:right="0" w:firstLine="560"/>
        <w:spacing w:before="450" w:after="450" w:line="312" w:lineRule="auto"/>
      </w:pPr>
      <w:r>
        <w:rPr>
          <w:rFonts w:ascii="宋体" w:hAnsi="宋体" w:eastAsia="宋体" w:cs="宋体"/>
          <w:color w:val="000"/>
          <w:sz w:val="28"/>
          <w:szCs w:val="28"/>
        </w:rPr>
        <w:t xml:space="preserve">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在课堂引入中，设计各种形式、运用各种手段把学生调动起来，唤起他们的参与意识。如教学“七巧板”时，一开始就用事先准备好的七巧板拼出一些优美的图案，提出：这些图案由哪些基本图形组成的?它们的边与边之间有什么关系?待他们思考回答后再进行总结。最后让他们自由合作进行制作，也拼出一些优美的图案。这样，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做一做”、“想一想”、“议一议”、“读一读”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初一数学教师总结篇5</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(4)、七(5)两个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 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2025-05-02T04:16:20+08:00</dcterms:created>
  <dcterms:modified xsi:type="dcterms:W3CDTF">2025-05-02T04:16:20+08:00</dcterms:modified>
</cp:coreProperties>
</file>

<file path=docProps/custom.xml><?xml version="1.0" encoding="utf-8"?>
<Properties xmlns="http://schemas.openxmlformats.org/officeDocument/2006/custom-properties" xmlns:vt="http://schemas.openxmlformats.org/officeDocument/2006/docPropsVTypes"/>
</file>