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教师远程培训总结</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教师远程培训总结 本次培训能够聆听专家们的精彩讲座，他们精湛的技艺，先进的理念和自身的幽默风趣都给我留下了极为深刻的印象，让我对自己有了一个新的认识，如果问我本次培训的感觉，我想说这种感觉是幸福而充实的。  新课标充分体现了以学生发展为本的...</w:t>
      </w:r>
    </w:p>
    <w:p>
      <w:pPr>
        <w:ind w:left="0" w:right="0" w:firstLine="560"/>
        <w:spacing w:before="450" w:after="450" w:line="312" w:lineRule="auto"/>
      </w:pPr>
      <w:r>
        <w:rPr>
          <w:rFonts w:ascii="宋体" w:hAnsi="宋体" w:eastAsia="宋体" w:cs="宋体"/>
          <w:color w:val="000"/>
          <w:sz w:val="28"/>
          <w:szCs w:val="28"/>
        </w:rPr>
        <w:t xml:space="preserve">教师远程培训总结</w:t>
      </w:r>
    </w:p>
    <w:p>
      <w:pPr>
        <w:ind w:left="0" w:right="0" w:firstLine="560"/>
        <w:spacing w:before="450" w:after="450" w:line="312" w:lineRule="auto"/>
      </w:pPr>
      <w:r>
        <w:rPr>
          <w:rFonts w:ascii="宋体" w:hAnsi="宋体" w:eastAsia="宋体" w:cs="宋体"/>
          <w:color w:val="000"/>
          <w:sz w:val="28"/>
          <w:szCs w:val="28"/>
        </w:rPr>
        <w:t xml:space="preserve">本次培训能够聆听专家们的精彩讲座，他们精湛的技艺，先进的理念和自身的幽默风趣都给我留下了极为深刻的印象，让我对自己有了一个新的认识，如果问我本次培训的感觉，我想说这种感觉是幸福而充实的。</w:t>
      </w:r>
    </w:p>
    <w:p>
      <w:pPr>
        <w:ind w:left="0" w:right="0" w:firstLine="560"/>
        <w:spacing w:before="450" w:after="450" w:line="312" w:lineRule="auto"/>
      </w:pPr>
      <w:r>
        <w:rPr>
          <w:rFonts w:ascii="宋体" w:hAnsi="宋体" w:eastAsia="宋体" w:cs="宋体"/>
          <w:color w:val="000"/>
          <w:sz w:val="28"/>
          <w:szCs w:val="28"/>
        </w:rPr>
        <w:t xml:space="preserve">新课标充分体现了以学生发展为本的精神，在教学中应提高了学生的参与度，让学生在实践中感知知识的形成的过程远比简单的掌握死水般的知识点更为重要。也就是说结果重要但是过程才是更为重要的。另外，新课标的内容化繁为简，化细为粗，为教师教学提供更广阔的自由度和发挥空间，所以我们应成为学生潜在品质的开发者，成为学生学习的引领者、促进者、合作者。在课堂教学中，我们也是一路摸索而行。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习近平总书记教导我们，要成为一名“四有”的好老师，我就在想好老师应该是，了解新理念的内涵、要掌握学生的认知发展规律，要在教学实践中不断地学习，不断地反思，不断地研究，厚实自己的底蕴，适应教育改革的步伐。在今后的教育教学实践中，我将静下心来采他山之玉，纳百家之长，慢慢地走，慢慢地教，在教中学，在教中研，在教和研中走出自己的一路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2025-08-06T08:53:19+08:00</dcterms:created>
  <dcterms:modified xsi:type="dcterms:W3CDTF">2025-08-06T08:53:19+08:00</dcterms:modified>
</cp:coreProperties>
</file>

<file path=docProps/custom.xml><?xml version="1.0" encoding="utf-8"?>
<Properties xmlns="http://schemas.openxmlformats.org/officeDocument/2006/custom-properties" xmlns:vt="http://schemas.openxmlformats.org/officeDocument/2006/docPropsVTypes"/>
</file>