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202_年企业财务年终总结7篇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年企业财务年终总结报告7篇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w:t>
      </w:r>
    </w:p>
    <w:p>
      <w:pPr>
        <w:ind w:left="0" w:right="0" w:firstLine="560"/>
        <w:spacing w:before="450" w:after="450" w:line="312" w:lineRule="auto"/>
      </w:pPr>
      <w:r>
        <w:rPr>
          <w:rFonts w:ascii="宋体" w:hAnsi="宋体" w:eastAsia="宋体" w:cs="宋体"/>
          <w:color w:val="000"/>
          <w:sz w:val="28"/>
          <w:szCs w:val="28"/>
        </w:rPr>
        <w:t xml:space="preserve">20_年企业财务年终总结报告7篇</w:t>
      </w:r>
    </w:p>
    <w:p>
      <w:pPr>
        <w:ind w:left="0" w:right="0" w:firstLine="560"/>
        <w:spacing w:before="450" w:after="450" w:line="312" w:lineRule="auto"/>
      </w:pPr>
      <w:r>
        <w:rPr>
          <w:rFonts w:ascii="宋体" w:hAnsi="宋体" w:eastAsia="宋体" w:cs="宋体"/>
          <w:color w:val="000"/>
          <w:sz w:val="28"/>
          <w:szCs w:val="28"/>
        </w:rPr>
        <w:t xml:space="preserve">难忘的企业财务工作生活已经告一段落了,这段时间以来的财务工作,收获了不少成绩,想必我们需要写好工作总结了。好的工作总结都具备一些什么特点呢?下面是小编为大家整理的关于20_年企业财务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20_年企业财务年终总结篇7</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2025-06-20T19:57:38+08:00</dcterms:created>
  <dcterms:modified xsi:type="dcterms:W3CDTF">2025-06-20T19:57:38+08:00</dcterms:modified>
</cp:coreProperties>
</file>

<file path=docProps/custom.xml><?xml version="1.0" encoding="utf-8"?>
<Properties xmlns="http://schemas.openxmlformats.org/officeDocument/2006/custom-properties" xmlns:vt="http://schemas.openxmlformats.org/officeDocument/2006/docPropsVTypes"/>
</file>