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防汛管理工作总结</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防汛是为了防止和减轻洪水灾害，在洪水预报、防洪调度、防洪工程运用等方面进行的有关工作。下面是本站为大家带来的防汛管理工作总结，希望能帮助到大家!　　防汛管理工作总结　　市水务局、防汛指挥部关于认真搞好防汛防洪的通知下达后，我镇的防汛防洪在市...</w:t>
      </w:r>
    </w:p>
    <w:p>
      <w:pPr>
        <w:ind w:left="0" w:right="0" w:firstLine="560"/>
        <w:spacing w:before="450" w:after="450" w:line="312" w:lineRule="auto"/>
      </w:pPr>
      <w:r>
        <w:rPr>
          <w:rFonts w:ascii="宋体" w:hAnsi="宋体" w:eastAsia="宋体" w:cs="宋体"/>
          <w:color w:val="000"/>
          <w:sz w:val="28"/>
          <w:szCs w:val="28"/>
        </w:rPr>
        <w:t xml:space="preserve">防汛是为了防止和减轻洪水灾害，在洪水预报、防洪调度、防洪工程运用等方面进行的有关工作。下面是本站为大家带来的防汛管理工作总结，希望能帮助到大家![_TAG_h2]　　防汛管理工作总结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防汛管理工作总结</w:t>
      </w:r>
    </w:p>
    <w:p>
      <w:pPr>
        <w:ind w:left="0" w:right="0" w:firstLine="560"/>
        <w:spacing w:before="450" w:after="450" w:line="312" w:lineRule="auto"/>
      </w:pPr>
      <w:r>
        <w:rPr>
          <w:rFonts w:ascii="宋体" w:hAnsi="宋体" w:eastAsia="宋体" w:cs="宋体"/>
          <w:color w:val="000"/>
          <w:sz w:val="28"/>
          <w:szCs w:val="28"/>
        </w:rPr>
        <w:t xml:space="preserve">　　根据贵州省交通运输厅转发〈贵州省人民政府防汛抗旱指挥部关于开展汛前防汛安全检查的通知〉的通知》(黔交建设[202_]48号)、贵州省人民政府防汛抗旱指挥部《关于开展汛前防汛安全检查的通知》(黔汛旱发[202_]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　　&gt;一、制定方案、预案，动员部署</w:t>
      </w:r>
    </w:p>
    <w:p>
      <w:pPr>
        <w:ind w:left="0" w:right="0" w:firstLine="560"/>
        <w:spacing w:before="450" w:after="450" w:line="312" w:lineRule="auto"/>
      </w:pPr>
      <w:r>
        <w:rPr>
          <w:rFonts w:ascii="宋体" w:hAnsi="宋体" w:eastAsia="宋体" w:cs="宋体"/>
          <w:color w:val="000"/>
          <w:sz w:val="28"/>
          <w:szCs w:val="28"/>
        </w:rPr>
        <w:t xml:space="preserve">　　接到上级文件后，我公司立即根据文件精神，制定了《202_年汛前防汛安全工作方案》、《202_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　　二、隐患排查整治</w:t>
      </w:r>
    </w:p>
    <w:p>
      <w:pPr>
        <w:ind w:left="0" w:right="0" w:firstLine="560"/>
        <w:spacing w:before="450" w:after="450" w:line="312" w:lineRule="auto"/>
      </w:pPr>
      <w:r>
        <w:rPr>
          <w:rFonts w:ascii="宋体" w:hAnsi="宋体" w:eastAsia="宋体" w:cs="宋体"/>
          <w:color w:val="000"/>
          <w:sz w:val="28"/>
          <w:szCs w:val="28"/>
        </w:rPr>
        <w:t xml:space="preserve">　　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　　&gt;三、开展汛期自救逃生演练</w:t>
      </w:r>
    </w:p>
    <w:p>
      <w:pPr>
        <w:ind w:left="0" w:right="0" w:firstLine="560"/>
        <w:spacing w:before="450" w:after="450" w:line="312" w:lineRule="auto"/>
      </w:pPr>
      <w:r>
        <w:rPr>
          <w:rFonts w:ascii="宋体" w:hAnsi="宋体" w:eastAsia="宋体" w:cs="宋体"/>
          <w:color w:val="000"/>
          <w:sz w:val="28"/>
          <w:szCs w:val="28"/>
        </w:rPr>
        <w:t xml:space="preserve">　　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202_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 ，取得了预期的演练效果。</w:t>
      </w:r>
    </w:p>
    <w:p>
      <w:pPr>
        <w:ind w:left="0" w:right="0" w:firstLine="560"/>
        <w:spacing w:before="450" w:after="450" w:line="312" w:lineRule="auto"/>
      </w:pPr>
      <w:r>
        <w:rPr>
          <w:rFonts w:ascii="宋体" w:hAnsi="宋体" w:eastAsia="宋体" w:cs="宋体"/>
          <w:color w:val="000"/>
          <w:sz w:val="28"/>
          <w:szCs w:val="28"/>
        </w:rPr>
        <w:t xml:space="preserve">　　&gt;四、提升全员汛期安全意识，加强汛期安全工作管理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　　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 强化安全教育，提高安全技能 ，把安全责任扛在肩上，加强驾驶从业人员的职业道德、行为规范教育，自觉遵守公司的各项规章制度，防止各种安全责任事故的发生。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　　防汛管理工作总结</w:t>
      </w:r>
    </w:p>
    <w:p>
      <w:pPr>
        <w:ind w:left="0" w:right="0" w:firstLine="560"/>
        <w:spacing w:before="450" w:after="450" w:line="312" w:lineRule="auto"/>
      </w:pPr>
      <w:r>
        <w:rPr>
          <w:rFonts w:ascii="宋体" w:hAnsi="宋体" w:eastAsia="宋体" w:cs="宋体"/>
          <w:color w:val="000"/>
          <w:sz w:val="28"/>
          <w:szCs w:val="28"/>
        </w:rPr>
        <w:t xml:space="preserve">　　202_年是全面实施“十三五”规划的开局之年，也是建处以来防汛形势最为严峻的一年，在市防办正确指导下，我处扎实推进各项防汛工作，工程安全度汛。</w:t>
      </w:r>
    </w:p>
    <w:p>
      <w:pPr>
        <w:ind w:left="0" w:right="0" w:firstLine="560"/>
        <w:spacing w:before="450" w:after="450" w:line="312" w:lineRule="auto"/>
      </w:pPr>
      <w:r>
        <w:rPr>
          <w:rFonts w:ascii="宋体" w:hAnsi="宋体" w:eastAsia="宋体" w:cs="宋体"/>
          <w:color w:val="000"/>
          <w:sz w:val="28"/>
          <w:szCs w:val="28"/>
        </w:rPr>
        <w:t xml:space="preserve">　　&gt;一、汛期水情总结</w:t>
      </w:r>
    </w:p>
    <w:p>
      <w:pPr>
        <w:ind w:left="0" w:right="0" w:firstLine="560"/>
        <w:spacing w:before="450" w:after="450" w:line="312" w:lineRule="auto"/>
      </w:pPr>
      <w:r>
        <w:rPr>
          <w:rFonts w:ascii="宋体" w:hAnsi="宋体" w:eastAsia="宋体" w:cs="宋体"/>
          <w:color w:val="000"/>
          <w:sz w:val="28"/>
          <w:szCs w:val="28"/>
        </w:rPr>
        <w:t xml:space="preserve">　　今年汛期区域内遭遇大范围长历时的强降水过程，同时长江大通来量大，沿江潮位高，入江水道大流量行洪，防汛形势非常严峻。大通最大来量达70700 m3/s(7月11日)，沿江潮位全线超警戒水位。</w:t>
      </w:r>
    </w:p>
    <w:p>
      <w:pPr>
        <w:ind w:left="0" w:right="0" w:firstLine="560"/>
        <w:spacing w:before="450" w:after="450" w:line="312" w:lineRule="auto"/>
      </w:pPr>
      <w:r>
        <w:rPr>
          <w:rFonts w:ascii="宋体" w:hAnsi="宋体" w:eastAsia="宋体" w:cs="宋体"/>
          <w:color w:val="000"/>
          <w:sz w:val="28"/>
          <w:szCs w:val="28"/>
        </w:rPr>
        <w:t xml:space="preserve">　　(一)雨情</w:t>
      </w:r>
    </w:p>
    <w:p>
      <w:pPr>
        <w:ind w:left="0" w:right="0" w:firstLine="560"/>
        <w:spacing w:before="450" w:after="450" w:line="312" w:lineRule="auto"/>
      </w:pPr>
      <w:r>
        <w:rPr>
          <w:rFonts w:ascii="宋体" w:hAnsi="宋体" w:eastAsia="宋体" w:cs="宋体"/>
          <w:color w:val="000"/>
          <w:sz w:val="28"/>
          <w:szCs w:val="28"/>
        </w:rPr>
        <w:t xml:space="preserve">　　今年汛期我市面平均降水量为877.3mm，比多年平均偏多30.1%。降水的时间分布较为不均，并且与常年降雨的时间分布极为不同。八月份雨量较少，全市平均仅有62.8mm，占汛期总雨量的7.2%，七月份最多，月平均降水量为261.4mm,占汛期降水量的29.8%。</w:t>
      </w:r>
    </w:p>
    <w:p>
      <w:pPr>
        <w:ind w:left="0" w:right="0" w:firstLine="560"/>
        <w:spacing w:before="450" w:after="450" w:line="312" w:lineRule="auto"/>
      </w:pPr>
      <w:r>
        <w:rPr>
          <w:rFonts w:ascii="宋体" w:hAnsi="宋体" w:eastAsia="宋体" w:cs="宋体"/>
          <w:color w:val="000"/>
          <w:sz w:val="28"/>
          <w:szCs w:val="28"/>
        </w:rPr>
        <w:t xml:space="preserve">　　1、 暴雨</w:t>
      </w:r>
    </w:p>
    <w:p>
      <w:pPr>
        <w:ind w:left="0" w:right="0" w:firstLine="560"/>
        <w:spacing w:before="450" w:after="450" w:line="312" w:lineRule="auto"/>
      </w:pPr>
      <w:r>
        <w:rPr>
          <w:rFonts w:ascii="宋体" w:hAnsi="宋体" w:eastAsia="宋体" w:cs="宋体"/>
          <w:color w:val="000"/>
          <w:sz w:val="28"/>
          <w:szCs w:val="28"/>
        </w:rPr>
        <w:t xml:space="preserve">　　今年汛期我市降水比较集中，暴雨频繁。</w:t>
      </w:r>
    </w:p>
    <w:p>
      <w:pPr>
        <w:ind w:left="0" w:right="0" w:firstLine="560"/>
        <w:spacing w:before="450" w:after="450" w:line="312" w:lineRule="auto"/>
      </w:pPr>
      <w:r>
        <w:rPr>
          <w:rFonts w:ascii="宋体" w:hAnsi="宋体" w:eastAsia="宋体" w:cs="宋体"/>
          <w:color w:val="000"/>
          <w:sz w:val="28"/>
          <w:szCs w:val="28"/>
        </w:rPr>
        <w:t xml:space="preserve">　　5月27日，我市北部地区普降大到暴雨，全市日均降水量达55.3mm。</w:t>
      </w:r>
    </w:p>
    <w:p>
      <w:pPr>
        <w:ind w:left="0" w:right="0" w:firstLine="560"/>
        <w:spacing w:before="450" w:after="450" w:line="312" w:lineRule="auto"/>
      </w:pPr>
      <w:r>
        <w:rPr>
          <w:rFonts w:ascii="宋体" w:hAnsi="宋体" w:eastAsia="宋体" w:cs="宋体"/>
          <w:color w:val="000"/>
          <w:sz w:val="28"/>
          <w:szCs w:val="28"/>
        </w:rPr>
        <w:t xml:space="preserve">　　我市6月18日入梅，21日全市遭遇暴雨，局部大暴雨，全市面平均降雨量达67.9mm。</w:t>
      </w:r>
    </w:p>
    <w:p>
      <w:pPr>
        <w:ind w:left="0" w:right="0" w:firstLine="560"/>
        <w:spacing w:before="450" w:after="450" w:line="312" w:lineRule="auto"/>
      </w:pPr>
      <w:r>
        <w:rPr>
          <w:rFonts w:ascii="宋体" w:hAnsi="宋体" w:eastAsia="宋体" w:cs="宋体"/>
          <w:color w:val="000"/>
          <w:sz w:val="28"/>
          <w:szCs w:val="28"/>
        </w:rPr>
        <w:t xml:space="preserve">　　7月4日，扬州城区大暴雨，全市面平均降雨量84.8mm。</w:t>
      </w:r>
    </w:p>
    <w:p>
      <w:pPr>
        <w:ind w:left="0" w:right="0" w:firstLine="560"/>
        <w:spacing w:before="450" w:after="450" w:line="312" w:lineRule="auto"/>
      </w:pPr>
      <w:r>
        <w:rPr>
          <w:rFonts w:ascii="宋体" w:hAnsi="宋体" w:eastAsia="宋体" w:cs="宋体"/>
          <w:color w:val="000"/>
          <w:sz w:val="28"/>
          <w:szCs w:val="28"/>
        </w:rPr>
        <w:t xml:space="preserve">　　受台风“莫兰蒂”影响，9月15日凌晨始，我市普降大到暴雨，南部地区大暴雨，至9月17日8时全市面平均降雨量为138.2mm，城区降雨量最大，面平均降雨量达176.8mm。</w:t>
      </w:r>
    </w:p>
    <w:p>
      <w:pPr>
        <w:ind w:left="0" w:right="0" w:firstLine="560"/>
        <w:spacing w:before="450" w:after="450" w:line="312" w:lineRule="auto"/>
      </w:pPr>
      <w:r>
        <w:rPr>
          <w:rFonts w:ascii="宋体" w:hAnsi="宋体" w:eastAsia="宋体" w:cs="宋体"/>
          <w:color w:val="000"/>
          <w:sz w:val="28"/>
          <w:szCs w:val="28"/>
        </w:rPr>
        <w:t xml:space="preserve">　　2、 梅雨</w:t>
      </w:r>
    </w:p>
    <w:p>
      <w:pPr>
        <w:ind w:left="0" w:right="0" w:firstLine="560"/>
        <w:spacing w:before="450" w:after="450" w:line="312" w:lineRule="auto"/>
      </w:pPr>
      <w:r>
        <w:rPr>
          <w:rFonts w:ascii="宋体" w:hAnsi="宋体" w:eastAsia="宋体" w:cs="宋体"/>
          <w:color w:val="000"/>
          <w:sz w:val="28"/>
          <w:szCs w:val="28"/>
        </w:rPr>
        <w:t xml:space="preserve">　　今年我市梅雨的特征为量大期长，具体表现为：</w:t>
      </w:r>
    </w:p>
    <w:p>
      <w:pPr>
        <w:ind w:left="0" w:right="0" w:firstLine="560"/>
        <w:spacing w:before="450" w:after="450" w:line="312" w:lineRule="auto"/>
      </w:pPr>
      <w:r>
        <w:rPr>
          <w:rFonts w:ascii="宋体" w:hAnsi="宋体" w:eastAsia="宋体" w:cs="宋体"/>
          <w:color w:val="000"/>
          <w:sz w:val="28"/>
          <w:szCs w:val="28"/>
        </w:rPr>
        <w:t xml:space="preserve">　　(1)、入梅时间正常，出梅偏迟，梅雨期偏长。</w:t>
      </w:r>
    </w:p>
    <w:p>
      <w:pPr>
        <w:ind w:left="0" w:right="0" w:firstLine="560"/>
        <w:spacing w:before="450" w:after="450" w:line="312" w:lineRule="auto"/>
      </w:pPr>
      <w:r>
        <w:rPr>
          <w:rFonts w:ascii="宋体" w:hAnsi="宋体" w:eastAsia="宋体" w:cs="宋体"/>
          <w:color w:val="000"/>
          <w:sz w:val="28"/>
          <w:szCs w:val="28"/>
        </w:rPr>
        <w:t xml:space="preserve">　　我市6月19日入梅，与常年入梅时间一致， 7月20日出梅，比常年(7月10日)迟了10天;梅雨期长达32天，比常年(22天)多10天。</w:t>
      </w:r>
    </w:p>
    <w:p>
      <w:pPr>
        <w:ind w:left="0" w:right="0" w:firstLine="560"/>
        <w:spacing w:before="450" w:after="450" w:line="312" w:lineRule="auto"/>
      </w:pPr>
      <w:r>
        <w:rPr>
          <w:rFonts w:ascii="宋体" w:hAnsi="宋体" w:eastAsia="宋体" w:cs="宋体"/>
          <w:color w:val="000"/>
          <w:sz w:val="28"/>
          <w:szCs w:val="28"/>
        </w:rPr>
        <w:t xml:space="preserve">　　(2)、梅雨总量偏多。</w:t>
      </w:r>
    </w:p>
    <w:p>
      <w:pPr>
        <w:ind w:left="0" w:right="0" w:firstLine="560"/>
        <w:spacing w:before="450" w:after="450" w:line="312" w:lineRule="auto"/>
      </w:pPr>
      <w:r>
        <w:rPr>
          <w:rFonts w:ascii="宋体" w:hAnsi="宋体" w:eastAsia="宋体" w:cs="宋体"/>
          <w:color w:val="000"/>
          <w:sz w:val="28"/>
          <w:szCs w:val="28"/>
        </w:rPr>
        <w:t xml:space="preserve">　　今年我市梅雨总量为392.8mm，比常年偏多64.1%，扬州市区降雨最多，面平均总量为453.0mm，比常年多了82.8%。</w:t>
      </w:r>
    </w:p>
    <w:p>
      <w:pPr>
        <w:ind w:left="0" w:right="0" w:firstLine="560"/>
        <w:spacing w:before="450" w:after="450" w:line="312" w:lineRule="auto"/>
      </w:pPr>
      <w:r>
        <w:rPr>
          <w:rFonts w:ascii="宋体" w:hAnsi="宋体" w:eastAsia="宋体" w:cs="宋体"/>
          <w:color w:val="000"/>
          <w:sz w:val="28"/>
          <w:szCs w:val="28"/>
        </w:rPr>
        <w:t xml:space="preserve">　　(3)、梅雨前期强降水集中，后期多为分散性雷阵雨。</w:t>
      </w:r>
    </w:p>
    <w:p>
      <w:pPr>
        <w:ind w:left="0" w:right="0" w:firstLine="560"/>
        <w:spacing w:before="450" w:after="450" w:line="312" w:lineRule="auto"/>
      </w:pPr>
      <w:r>
        <w:rPr>
          <w:rFonts w:ascii="宋体" w:hAnsi="宋体" w:eastAsia="宋体" w:cs="宋体"/>
          <w:color w:val="000"/>
          <w:sz w:val="28"/>
          <w:szCs w:val="28"/>
        </w:rPr>
        <w:t xml:space="preserve">　　入梅后我市降雨分为三个阶段：6月18-30日，降雨略多;7月1-7日降雨偏多，面平均降雨量达238.3mm，占今年梅雨量的六成多，与常年梅雨量持平;7月8-20日，降雨较少。</w:t>
      </w:r>
    </w:p>
    <w:p>
      <w:pPr>
        <w:ind w:left="0" w:right="0" w:firstLine="560"/>
        <w:spacing w:before="450" w:after="450" w:line="312" w:lineRule="auto"/>
      </w:pPr>
      <w:r>
        <w:rPr>
          <w:rFonts w:ascii="宋体" w:hAnsi="宋体" w:eastAsia="宋体" w:cs="宋体"/>
          <w:color w:val="000"/>
          <w:sz w:val="28"/>
          <w:szCs w:val="28"/>
        </w:rPr>
        <w:t xml:space="preserve">　　(二)长江水情及潮位</w:t>
      </w:r>
    </w:p>
    <w:p>
      <w:pPr>
        <w:ind w:left="0" w:right="0" w:firstLine="560"/>
        <w:spacing w:before="450" w:after="450" w:line="312" w:lineRule="auto"/>
      </w:pPr>
      <w:r>
        <w:rPr>
          <w:rFonts w:ascii="宋体" w:hAnsi="宋体" w:eastAsia="宋体" w:cs="宋体"/>
          <w:color w:val="000"/>
          <w:sz w:val="28"/>
          <w:szCs w:val="28"/>
        </w:rPr>
        <w:t xml:space="preserve">　　今年汛期，大通来量呈前多后少、变幅较大的格局，入汛流量达48000 m3/s，比常年偏多约16.6%。</w:t>
      </w:r>
    </w:p>
    <w:p>
      <w:pPr>
        <w:ind w:left="0" w:right="0" w:firstLine="560"/>
        <w:spacing w:before="450" w:after="450" w:line="312" w:lineRule="auto"/>
      </w:pPr>
      <w:r>
        <w:rPr>
          <w:rFonts w:ascii="宋体" w:hAnsi="宋体" w:eastAsia="宋体" w:cs="宋体"/>
          <w:color w:val="000"/>
          <w:sz w:val="28"/>
          <w:szCs w:val="28"/>
        </w:rPr>
        <w:t xml:space="preserve">　　入汛后，长江大通来量较大，汛初即达48000 m3/s，超出常年5月大通来量40.5%，为近年来所少见，其后一直在50000 m3/s起伏。我市沿江潮位较同期略偏高。</w:t>
      </w:r>
    </w:p>
    <w:p>
      <w:pPr>
        <w:ind w:left="0" w:right="0" w:firstLine="560"/>
        <w:spacing w:before="450" w:after="450" w:line="312" w:lineRule="auto"/>
      </w:pPr>
      <w:r>
        <w:rPr>
          <w:rFonts w:ascii="宋体" w:hAnsi="宋体" w:eastAsia="宋体" w:cs="宋体"/>
          <w:color w:val="000"/>
          <w:sz w:val="28"/>
          <w:szCs w:val="28"/>
        </w:rPr>
        <w:t xml:space="preserve">　　入梅后，由于长江上中游遭遇大范围的强降雨过程，6月29日起长江大通来量增长较快，7月4日突破60000 m3/s，最高达70700 m3/s(7月11日)，在1934年以来的系列资料中排名第七，其后缓慢回落，7月底跌至60000 m3/s以下。受其影响，我市沿江潮位增长迅速，于7月3日全线超过警戒水位。</w:t>
      </w:r>
    </w:p>
    <w:p>
      <w:pPr>
        <w:ind w:left="0" w:right="0" w:firstLine="560"/>
        <w:spacing w:before="450" w:after="450" w:line="312" w:lineRule="auto"/>
      </w:pPr>
      <w:r>
        <w:rPr>
          <w:rFonts w:ascii="宋体" w:hAnsi="宋体" w:eastAsia="宋体" w:cs="宋体"/>
          <w:color w:val="000"/>
          <w:sz w:val="28"/>
          <w:szCs w:val="28"/>
        </w:rPr>
        <w:t xml:space="preserve">　　出梅后长江大通来量持续下跌，九月份跌幅较大，月均流量仅有26400m3/s，比常年偏少22.1%，至汛末仅有18500 m3/s。我市沿江潮位正常。</w:t>
      </w:r>
    </w:p>
    <w:p>
      <w:pPr>
        <w:ind w:left="0" w:right="0" w:firstLine="560"/>
        <w:spacing w:before="450" w:after="450" w:line="312" w:lineRule="auto"/>
      </w:pPr>
      <w:r>
        <w:rPr>
          <w:rFonts w:ascii="宋体" w:hAnsi="宋体" w:eastAsia="宋体" w:cs="宋体"/>
          <w:color w:val="000"/>
          <w:sz w:val="28"/>
          <w:szCs w:val="28"/>
        </w:rPr>
        <w:t xml:space="preserve">　　(三) 台风</w:t>
      </w:r>
    </w:p>
    <w:p>
      <w:pPr>
        <w:ind w:left="0" w:right="0" w:firstLine="560"/>
        <w:spacing w:before="450" w:after="450" w:line="312" w:lineRule="auto"/>
      </w:pPr>
      <w:r>
        <w:rPr>
          <w:rFonts w:ascii="宋体" w:hAnsi="宋体" w:eastAsia="宋体" w:cs="宋体"/>
          <w:color w:val="000"/>
          <w:sz w:val="28"/>
          <w:szCs w:val="28"/>
        </w:rPr>
        <w:t xml:space="preserve">　　今年我市受台风影响较大。9月15日受台风“莫兰蒂”影响，我市普降大到暴雨，至9月17日8时全市面平均降雨量为138.2mm，城区降雨量最大，面平均降雨量达176.8mm。</w:t>
      </w:r>
    </w:p>
    <w:p>
      <w:pPr>
        <w:ind w:left="0" w:right="0" w:firstLine="560"/>
        <w:spacing w:before="450" w:after="450" w:line="312" w:lineRule="auto"/>
      </w:pPr>
      <w:r>
        <w:rPr>
          <w:rFonts w:ascii="宋体" w:hAnsi="宋体" w:eastAsia="宋体" w:cs="宋体"/>
          <w:color w:val="000"/>
          <w:sz w:val="28"/>
          <w:szCs w:val="28"/>
        </w:rPr>
        <w:t xml:space="preserve">　　&gt;二、强化措施，周密部署</w:t>
      </w:r>
    </w:p>
    <w:p>
      <w:pPr>
        <w:ind w:left="0" w:right="0" w:firstLine="560"/>
        <w:spacing w:before="450" w:after="450" w:line="312" w:lineRule="auto"/>
      </w:pPr>
      <w:r>
        <w:rPr>
          <w:rFonts w:ascii="宋体" w:hAnsi="宋体" w:eastAsia="宋体" w:cs="宋体"/>
          <w:color w:val="000"/>
          <w:sz w:val="28"/>
          <w:szCs w:val="28"/>
        </w:rPr>
        <w:t xml:space="preserve">　　一是根据市防指精神，成立汛前检查领导小组，组织技术力量分组开展汛前检查，共发现仪扬河闸闸门启闭问题、堤顶缺少防汛道路、堤防绿化草皮枯死等8个隐患问题，并及时处理到位。二是修订完善防汛预案，开展石街河泵站故障处理防汛应急演练;补充完善润扬河闸、徐庄泵站、石街河泵站物资储备点内防汛物资。三是及时维修保养，先后解决了石街河泵站机叶轮卡死、大湾东泵站出水闸门控制故障、滩田河闸室淤积等;更换了仪扬河闸PLC模块，修复两闸启闭不同步问题;修复润扬河闸下游拦船设施。四是举办组织防汛知识培训，提升防汛软实力。五是以“安全生产月”活动为契机，扎实做好工程安全防范工作。</w:t>
      </w:r>
    </w:p>
    <w:p>
      <w:pPr>
        <w:ind w:left="0" w:right="0" w:firstLine="560"/>
        <w:spacing w:before="450" w:after="450" w:line="312" w:lineRule="auto"/>
      </w:pPr>
      <w:r>
        <w:rPr>
          <w:rFonts w:ascii="宋体" w:hAnsi="宋体" w:eastAsia="宋体" w:cs="宋体"/>
          <w:color w:val="000"/>
          <w:sz w:val="28"/>
          <w:szCs w:val="28"/>
        </w:rPr>
        <w:t xml:space="preserve">　&gt;　三、全员奋战，精准调度</w:t>
      </w:r>
    </w:p>
    <w:p>
      <w:pPr>
        <w:ind w:left="0" w:right="0" w:firstLine="560"/>
        <w:spacing w:before="450" w:after="450" w:line="312" w:lineRule="auto"/>
      </w:pPr>
      <w:r>
        <w:rPr>
          <w:rFonts w:ascii="宋体" w:hAnsi="宋体" w:eastAsia="宋体" w:cs="宋体"/>
          <w:color w:val="000"/>
          <w:sz w:val="28"/>
          <w:szCs w:val="28"/>
        </w:rPr>
        <w:t xml:space="preserve">　　202_年从7月1日开始受本地连续强降雨和上游洪水影响，润扬河水位上涨迅速，7月5日润扬河闸上游、仪扬河闸上游分别达到历史最高水位6.84米(距润扬河闸上设计水位7.02米仅差18厘米)和7.06米(距设计水位7.17米仅差11厘米)。同时，202_年长江潮位较高，7月6日润扬河闸下游达历史最高潮位6.86米。从7月2日至7月19润扬河水位连续18天在5.50米以上，其中7天在6.00米以上，防汛形势异常严峻。我处全体职工始终绷紧抗洪这根弦，积极主动投身到防洪保安的战斗中。有些同志由于连续作战，缺乏睡眠，眼睛红肿了，脸颊消瘦了，却丝毫没有懈怠，毅然坚守在抗洪第一线。虽然全处仅有十余人，但我们坚信“众人一条心，队伍可成精”，只要大家齐心协力，就没有战胜不了的困难。我处始终坚持“全力排洪，力保城区”的原则，及时关闭仪扬河闸挡洪，面对长江高水位抢低潮开启润扬河闸全力排洪，坚决做到“三有三无”--“汛情有人报，无疏漏;潮位有人盯，无倒灌，堤防有人查，无出险。”管理处从7月份至8月份近两个月时间连续24小时全员在岗，堤防巡查人员、闸站管理人员及河道巡查保洁人员分组开展每隔2小时工程定期检查和不间断巡查，及时报告巡查情况，确保工程安全。值班人员认真填写值班记录，根据市防办要求及时准确的报送防汛信息。经过润扬河全体战士的连续奋战，夺取了202_年防汛工作的全面胜利，再一次为扬州城市防洪工作作出了重要贡献。润扬河工程经受住了大洪水的考验。</w:t>
      </w:r>
    </w:p>
    <w:p>
      <w:pPr>
        <w:ind w:left="0" w:right="0" w:firstLine="560"/>
        <w:spacing w:before="450" w:after="450" w:line="312" w:lineRule="auto"/>
      </w:pPr>
      <w:r>
        <w:rPr>
          <w:rFonts w:ascii="宋体" w:hAnsi="宋体" w:eastAsia="宋体" w:cs="宋体"/>
          <w:color w:val="000"/>
          <w:sz w:val="28"/>
          <w:szCs w:val="28"/>
        </w:rPr>
        <w:t xml:space="preserve">　　202_年润扬河排洪主要分四个阶段共9次，生态活水1次，总排水量2.34亿m3，是历年平均排水量的5.83倍。排洪第一阶段是应对短时大雨和预降内河水位阶段，从5月27日至6月25日，排洪4次，排洪量2755万m3;第二阶段是应对连续强降雨阶段，从6月27日至7月28日连续排洪32天(连续排洪历史最长历时)，排洪1次，排洪量14023万m3;第三阶段是应对“莫兰蒂”台风阶段，从9月16日至9月17日，排洪1次，排洪量907万m3;第四季度是应对尾汛阶段，从10月1日至10月29日，排洪3次，排洪量3374.4万m3。生态活水1次，12月21日至12月30日，排水量2300万m3。</w:t>
      </w:r>
    </w:p>
    <w:p>
      <w:pPr>
        <w:ind w:left="0" w:right="0" w:firstLine="560"/>
        <w:spacing w:before="450" w:after="450" w:line="312" w:lineRule="auto"/>
      </w:pPr>
      <w:r>
        <w:rPr>
          <w:rFonts w:ascii="宋体" w:hAnsi="宋体" w:eastAsia="宋体" w:cs="宋体"/>
          <w:color w:val="000"/>
          <w:sz w:val="28"/>
          <w:szCs w:val="28"/>
        </w:rPr>
        <w:t xml:space="preserve">　　仪扬河闸关闸挡洪3次，共641.27小时。第一次6月22日关闸9.85小时;第二次从6月23日至6月25日关闸51.65小时;第三次从7月1日至7月25日连续关闸挡洪25天共579.77小时(连续挡洪历史最长历时)。</w:t>
      </w:r>
    </w:p>
    <w:p>
      <w:pPr>
        <w:ind w:left="0" w:right="0" w:firstLine="560"/>
        <w:spacing w:before="450" w:after="450" w:line="312" w:lineRule="auto"/>
      </w:pPr>
      <w:r>
        <w:rPr>
          <w:rFonts w:ascii="宋体" w:hAnsi="宋体" w:eastAsia="宋体" w:cs="宋体"/>
          <w:color w:val="000"/>
          <w:sz w:val="28"/>
          <w:szCs w:val="28"/>
        </w:rPr>
        <w:t xml:space="preserve">　&gt;　四、202_年存在的问题</w:t>
      </w:r>
    </w:p>
    <w:p>
      <w:pPr>
        <w:ind w:left="0" w:right="0" w:firstLine="560"/>
        <w:spacing w:before="450" w:after="450" w:line="312" w:lineRule="auto"/>
      </w:pPr>
      <w:r>
        <w:rPr>
          <w:rFonts w:ascii="宋体" w:hAnsi="宋体" w:eastAsia="宋体" w:cs="宋体"/>
          <w:color w:val="000"/>
          <w:sz w:val="28"/>
          <w:szCs w:val="28"/>
        </w:rPr>
        <w:t xml:space="preserve">　　202_年防汛工作虽然取得了全面胜利，但是由于润扬河长时间高水位运行，加上水闸、泵站的频繁运用，工程存在不同程度的损坏。</w:t>
      </w:r>
    </w:p>
    <w:p>
      <w:pPr>
        <w:ind w:left="0" w:right="0" w:firstLine="560"/>
        <w:spacing w:before="450" w:after="450" w:line="312" w:lineRule="auto"/>
      </w:pPr>
      <w:r>
        <w:rPr>
          <w:rFonts w:ascii="宋体" w:hAnsi="宋体" w:eastAsia="宋体" w:cs="宋体"/>
          <w:color w:val="000"/>
          <w:sz w:val="28"/>
          <w:szCs w:val="28"/>
        </w:rPr>
        <w:t xml:space="preserve">　　(一)、河道堤防</w:t>
      </w:r>
    </w:p>
    <w:p>
      <w:pPr>
        <w:ind w:left="0" w:right="0" w:firstLine="560"/>
        <w:spacing w:before="450" w:after="450" w:line="312" w:lineRule="auto"/>
      </w:pPr>
      <w:r>
        <w:rPr>
          <w:rFonts w:ascii="宋体" w:hAnsi="宋体" w:eastAsia="宋体" w:cs="宋体"/>
          <w:color w:val="000"/>
          <w:sz w:val="28"/>
          <w:szCs w:val="28"/>
        </w:rPr>
        <w:t xml:space="preserve">　　1、堤防渗漏。由于润扬河持续高水位，从7月初开始西堤背水坡多处出现渗漏，渗水点在▽5.00米以上。我处巡查发现▽5.00米高程新建混凝土道路上有明显水印迹，共12段堤防渗水，总长约1740米。2、视频监控系统需完善。润扬河闸、仪扬河闸上下游及润扬河沿线摄像头为非高清探头，视频较模糊、运转速度较慢，且润扬河沿线自动化系统与管理区自动化系统不匹配，需整合处理。3、码头高程较低。润扬河上游东岸k6+500处码头高程▽5.50米，202_年汛期长期下水,需做抬高处理。4、绿化。(1)、润扬河迎水坡▽5.50米平台上种有两排φ12cm垂杨柳，柳树根系可能对模块墙的稳定有影响。(2)、苗木大面积受淹。5、排水沟。部分排水沟底高程高于外河水位，导致排水沟常年积水，排水不畅。</w:t>
      </w:r>
    </w:p>
    <w:p>
      <w:pPr>
        <w:ind w:left="0" w:right="0" w:firstLine="560"/>
        <w:spacing w:before="450" w:after="450" w:line="312" w:lineRule="auto"/>
      </w:pPr>
      <w:r>
        <w:rPr>
          <w:rFonts w:ascii="宋体" w:hAnsi="宋体" w:eastAsia="宋体" w:cs="宋体"/>
          <w:color w:val="000"/>
          <w:sz w:val="28"/>
          <w:szCs w:val="28"/>
        </w:rPr>
        <w:t xml:space="preserve">　　(二)、水闸</w:t>
      </w:r>
    </w:p>
    <w:p>
      <w:pPr>
        <w:ind w:left="0" w:right="0" w:firstLine="560"/>
        <w:spacing w:before="450" w:after="450" w:line="312" w:lineRule="auto"/>
      </w:pPr>
      <w:r>
        <w:rPr>
          <w:rFonts w:ascii="宋体" w:hAnsi="宋体" w:eastAsia="宋体" w:cs="宋体"/>
          <w:color w:val="000"/>
          <w:sz w:val="28"/>
          <w:szCs w:val="28"/>
        </w:rPr>
        <w:t xml:space="preserve">　　1、润扬河闸3#孔下扉门开启时振动。3#孔下扉门在闸门开启时振动明显，顶止水有明显摩擦痕迹;经钢丝绳吊点平衡调整后，闸门振动有所减弱，但闸门开启高度在3m-4m之间时仍有振动。同时，由于闸门频繁启闭，止水橡皮磨损较大。2、仪扬河闸未设置待驳区。仪扬河闸长时间关闭，导致上、下游来往船只滞留，由于工程建设时未设置待驳区，船只停泊较凌乱、锚固不够牢靠，个别船只将船系在岸边柳树上，将柳树拉倒。在台风等恶劣气候条件下，滞留船只可能对闸门安全运行造成影响。</w:t>
      </w:r>
    </w:p>
    <w:p>
      <w:pPr>
        <w:ind w:left="0" w:right="0" w:firstLine="560"/>
        <w:spacing w:before="450" w:after="450" w:line="312" w:lineRule="auto"/>
      </w:pPr>
      <w:r>
        <w:rPr>
          <w:rFonts w:ascii="宋体" w:hAnsi="宋体" w:eastAsia="宋体" w:cs="宋体"/>
          <w:color w:val="000"/>
          <w:sz w:val="28"/>
          <w:szCs w:val="28"/>
        </w:rPr>
        <w:t xml:space="preserve">　　(三)、泵站</w:t>
      </w:r>
    </w:p>
    <w:p>
      <w:pPr>
        <w:ind w:left="0" w:right="0" w:firstLine="560"/>
        <w:spacing w:before="450" w:after="450" w:line="312" w:lineRule="auto"/>
      </w:pPr>
      <w:r>
        <w:rPr>
          <w:rFonts w:ascii="宋体" w:hAnsi="宋体" w:eastAsia="宋体" w:cs="宋体"/>
          <w:color w:val="000"/>
          <w:sz w:val="28"/>
          <w:szCs w:val="28"/>
        </w:rPr>
        <w:t xml:space="preserve">　　1、胜利泵站出水闸门无法下降;2、石街河泵站出水箱涵接头漏水;3、大湾东泵站排涝动力不足;4、泵站检修门与门槽不配套。</w:t>
      </w:r>
    </w:p>
    <w:p>
      <w:pPr>
        <w:ind w:left="0" w:right="0" w:firstLine="560"/>
        <w:spacing w:before="450" w:after="450" w:line="312" w:lineRule="auto"/>
      </w:pPr>
      <w:r>
        <w:rPr>
          <w:rFonts w:ascii="宋体" w:hAnsi="宋体" w:eastAsia="宋体" w:cs="宋体"/>
          <w:color w:val="000"/>
          <w:sz w:val="28"/>
          <w:szCs w:val="28"/>
        </w:rPr>
        <w:t xml:space="preserve">　　&gt;五、202_年的打算</w:t>
      </w:r>
    </w:p>
    <w:p>
      <w:pPr>
        <w:ind w:left="0" w:right="0" w:firstLine="560"/>
        <w:spacing w:before="450" w:after="450" w:line="312" w:lineRule="auto"/>
      </w:pPr>
      <w:r>
        <w:rPr>
          <w:rFonts w:ascii="宋体" w:hAnsi="宋体" w:eastAsia="宋体" w:cs="宋体"/>
          <w:color w:val="000"/>
          <w:sz w:val="28"/>
          <w:szCs w:val="28"/>
        </w:rPr>
        <w:t xml:space="preserve">　　我处将按照各级防指的部署，立足于防大汛、抗大旱、防强台，提前安排、超前准备、强化责任、落实措施，确保202_年润扬河安全度汛。</w:t>
      </w:r>
    </w:p>
    <w:p>
      <w:pPr>
        <w:ind w:left="0" w:right="0" w:firstLine="560"/>
        <w:spacing w:before="450" w:after="450" w:line="312" w:lineRule="auto"/>
      </w:pPr>
      <w:r>
        <w:rPr>
          <w:rFonts w:ascii="宋体" w:hAnsi="宋体" w:eastAsia="宋体" w:cs="宋体"/>
          <w:color w:val="000"/>
          <w:sz w:val="28"/>
          <w:szCs w:val="28"/>
        </w:rPr>
        <w:t xml:space="preserve">　　一是认真分析研究202_年防汛工作中存在的问题，抓紧制定处理方案并及早组织实施。二是进一步强化防汛抗旱责任，将责任落实到每一位职工。三是以安全生产标准化创建为契机，精心组织开展全方位、多层次的安全检查，及时排查和消除度汛隐患。四是综合采取联调联控措施，全力确保防洪防台安全。密切监视天气变化，强化会商研判，滚动预测预报，根据雨情、水情、汛情变化，强化安全管理，科学调度工程。继续加强与海事、航道、水文、气象等部门的联系，强化协调配合，形成工作合力，进一步提高防汛应急处置能力和台风防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2025-08-12T09:28:52+08:00</dcterms:created>
  <dcterms:modified xsi:type="dcterms:W3CDTF">2025-08-12T09:28:52+08:00</dcterms:modified>
</cp:coreProperties>
</file>

<file path=docProps/custom.xml><?xml version="1.0" encoding="utf-8"?>
<Properties xmlns="http://schemas.openxmlformats.org/officeDocument/2006/custom-properties" xmlns:vt="http://schemas.openxmlformats.org/officeDocument/2006/docPropsVTypes"/>
</file>