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202_年春期新人教版部编本六年级下册语文教学工作总结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六年级下册语文教学工作总结,供大家参考选择。[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&gt;一、以课改引领语文教学工作。</w:t>
      </w:r>
    </w:p>
    <w:p>
      <w:pPr>
        <w:ind w:left="0" w:right="0" w:firstLine="560"/>
        <w:spacing w:before="450" w:after="450" w:line="312" w:lineRule="auto"/>
      </w:pPr>
      <w:r>
        <w:rPr>
          <w:rFonts w:ascii="宋体" w:hAnsi="宋体" w:eastAsia="宋体" w:cs="宋体"/>
          <w:color w:val="000"/>
          <w:sz w:val="28"/>
          <w:szCs w:val="28"/>
        </w:rPr>
        <w:t xml:space="preserve">　　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　　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&gt;二、立足班本做好常规工作。</w:t>
      </w:r>
    </w:p>
    <w:p>
      <w:pPr>
        <w:ind w:left="0" w:right="0" w:firstLine="560"/>
        <w:spacing w:before="450" w:after="450" w:line="312" w:lineRule="auto"/>
      </w:pPr>
      <w:r>
        <w:rPr>
          <w:rFonts w:ascii="宋体" w:hAnsi="宋体" w:eastAsia="宋体" w:cs="宋体"/>
          <w:color w:val="000"/>
          <w:sz w:val="28"/>
          <w:szCs w:val="28"/>
        </w:rPr>
        <w:t xml:space="preserve">　　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&gt;三、突出毕业班语文教学要点开展有序复习。</w:t>
      </w:r>
    </w:p>
    <w:p>
      <w:pPr>
        <w:ind w:left="0" w:right="0" w:firstLine="560"/>
        <w:spacing w:before="450" w:after="450" w:line="312" w:lineRule="auto"/>
      </w:pPr>
      <w:r>
        <w:rPr>
          <w:rFonts w:ascii="宋体" w:hAnsi="宋体" w:eastAsia="宋体" w:cs="宋体"/>
          <w:color w:val="000"/>
          <w:sz w:val="28"/>
          <w:szCs w:val="28"/>
        </w:rPr>
        <w:t xml:space="preserve">　　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　　&gt;四、严格要求学生，做好学生的辅导工作。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　　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本学期我继续担任六年纪的语文教学工作。一学期以来，我在忙碌中收获，在收获中总结，在总结中进步。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&gt;一、措施及成效</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　　5、重视毕业复习指导，认真做好毕业工作。</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我将本学期的教育教学情况工作总结如下：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　　(1)正确的读写姿势习惯。掌握正确的朗读方法，培养朗读的兴趣，养成良好的朗读、背诵的习惯。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(2)课外阅读的兴趣，养成勒查字典的习惯。</w:t>
      </w:r>
    </w:p>
    <w:p>
      <w:pPr>
        <w:ind w:left="0" w:right="0" w:firstLine="560"/>
        <w:spacing w:before="450" w:after="450" w:line="312" w:lineRule="auto"/>
      </w:pPr>
      <w:r>
        <w:rPr>
          <w:rFonts w:ascii="宋体" w:hAnsi="宋体" w:eastAsia="宋体" w:cs="宋体"/>
          <w:color w:val="000"/>
          <w:sz w:val="28"/>
          <w:szCs w:val="28"/>
        </w:rPr>
        <w:t xml:space="preserve">　　(3)专心听别人讲话的习他，能的当众说话，声音响亮、态度大方，养成爱护学习用品的习惯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2、在口语表达方面。</w:t>
      </w:r>
    </w:p>
    <w:p>
      <w:pPr>
        <w:ind w:left="0" w:right="0" w:firstLine="560"/>
        <w:spacing w:before="450" w:after="450" w:line="312" w:lineRule="auto"/>
      </w:pPr>
      <w:r>
        <w:rPr>
          <w:rFonts w:ascii="宋体" w:hAnsi="宋体" w:eastAsia="宋体" w:cs="宋体"/>
          <w:color w:val="000"/>
          <w:sz w:val="28"/>
          <w:szCs w:val="28"/>
        </w:rPr>
        <w:t xml:space="preserve">　　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(1)学生能正确、流利、有感情地朗读课文。能背诵指定的课文，能复述课文，会分角色朗读课文。默读课文，能不出声，不指读，-边读一边想，并注意默读的速度。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&gt;二、取得成绩</w:t>
      </w:r>
    </w:p>
    <w:p>
      <w:pPr>
        <w:ind w:left="0" w:right="0" w:firstLine="560"/>
        <w:spacing w:before="450" w:after="450" w:line="312" w:lineRule="auto"/>
      </w:pPr>
      <w:r>
        <w:rPr>
          <w:rFonts w:ascii="宋体" w:hAnsi="宋体" w:eastAsia="宋体" w:cs="宋体"/>
          <w:color w:val="000"/>
          <w:sz w:val="28"/>
          <w:szCs w:val="28"/>
        </w:rPr>
        <w:t xml:space="preserve">　　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　　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　　3、进行归类复习。</w:t>
      </w:r>
    </w:p>
    <w:p>
      <w:pPr>
        <w:ind w:left="0" w:right="0" w:firstLine="560"/>
        <w:spacing w:before="450" w:after="450" w:line="312" w:lineRule="auto"/>
      </w:pPr>
      <w:r>
        <w:rPr>
          <w:rFonts w:ascii="宋体" w:hAnsi="宋体" w:eastAsia="宋体" w:cs="宋体"/>
          <w:color w:val="000"/>
          <w:sz w:val="28"/>
          <w:szCs w:val="28"/>
        </w:rPr>
        <w:t xml:space="preserve">　　为使复习尽量做到全面、有条理。我按《语文课程》的要求，将知识进行了归类，哪些知识主要属于背诵、记忆。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 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　　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4、注意听说读写的联系。要让学生通过阅读学表达，从读中学写。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