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新人_学校教师工作总结怎么写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　　&gt;小学数学...</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&gt;二、教学为主，认真钻研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&gt;初中语文教师工作总结(二)</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黑体" w:hAnsi="黑体" w:eastAsia="黑体" w:cs="黑体"/>
          <w:color w:val="000000"/>
          <w:sz w:val="36"/>
          <w:szCs w:val="36"/>
          <w:b w:val="1"/>
          <w:bCs w:val="1"/>
        </w:rPr>
        <w:t xml:space="preserve">　　&gt;初中体育教师工作总结 (三)</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&gt;　　小学音乐教师工作总结(四)</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　　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为迎接**区20**年教育文化艺术节，做好艺术节的相关工作，在校领导的支持指导帮助下，在师生经过两个月的共同努力下，我和**老师排出的竹笛合奏，分获器乐专场比赛一、二等奖;我和**老师排出的舞蹈荣获舞蹈专场一等奖，并在**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本学期，我参加了**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　　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　&gt;　小学英语教师工作总结(五)</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 。</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 。</w:t>
      </w:r>
    </w:p>
    <w:p>
      <w:pPr>
        <w:ind w:left="0" w:right="0" w:firstLine="560"/>
        <w:spacing w:before="450" w:after="450" w:line="312" w:lineRule="auto"/>
      </w:pPr>
      <w:r>
        <w:rPr>
          <w:rFonts w:ascii="宋体" w:hAnsi="宋体" w:eastAsia="宋体" w:cs="宋体"/>
          <w:color w:val="000"/>
          <w:sz w:val="28"/>
          <w:szCs w:val="28"/>
        </w:rPr>
        <w:t xml:space="preserve">　　4. “两小”竞赛硕果累累。</w:t>
      </w:r>
    </w:p>
    <w:p>
      <w:pPr>
        <w:ind w:left="0" w:right="0" w:firstLine="560"/>
        <w:spacing w:before="450" w:after="450" w:line="312" w:lineRule="auto"/>
      </w:pPr>
      <w:r>
        <w:rPr>
          <w:rFonts w:ascii="宋体" w:hAnsi="宋体" w:eastAsia="宋体" w:cs="宋体"/>
          <w:color w:val="000"/>
          <w:sz w:val="28"/>
          <w:szCs w:val="28"/>
        </w:rPr>
        <w:t xml:space="preserve">　　&gt;三、青年教师成长迅速</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老师在武汉参加了省综合实践活动交流会，全县只有**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&gt;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