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财务部门税务工作总结（精选8篇）</w:t>
      </w:r>
      <w:bookmarkEnd w:id="1"/>
    </w:p>
    <w:p>
      <w:pPr>
        <w:jc w:val="center"/>
        <w:spacing w:before="0" w:after="450"/>
      </w:pPr>
      <w:r>
        <w:rPr>
          <w:rFonts w:ascii="Arial" w:hAnsi="Arial" w:eastAsia="Arial" w:cs="Arial"/>
          <w:color w:val="999999"/>
          <w:sz w:val="20"/>
          <w:szCs w:val="20"/>
        </w:rPr>
        <w:t xml:space="preserve">来源：网络  作者：明月清风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部门税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财务部门税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财务部门税务工作总结(精选8篇)由整理。</w:t>
      </w:r>
    </w:p>
    <w:p>
      <w:pPr>
        <w:ind w:left="0" w:right="0" w:firstLine="560"/>
        <w:spacing w:before="450" w:after="450" w:line="312" w:lineRule="auto"/>
      </w:pPr>
      <w:r>
        <w:rPr>
          <w:rFonts w:ascii="宋体" w:hAnsi="宋体" w:eastAsia="宋体" w:cs="宋体"/>
          <w:color w:val="000"/>
          <w:sz w:val="28"/>
          <w:szCs w:val="28"/>
        </w:rPr>
        <w:t xml:space="preserve">第1篇：税务财务工作总结</w:t>
      </w:r>
    </w:p>
    <w:p>
      <w:pPr>
        <w:ind w:left="0" w:right="0" w:firstLine="560"/>
        <w:spacing w:before="450" w:after="450" w:line="312" w:lineRule="auto"/>
      </w:pPr>
      <w:r>
        <w:rPr>
          <w:rFonts w:ascii="宋体" w:hAnsi="宋体" w:eastAsia="宋体" w:cs="宋体"/>
          <w:color w:val="000"/>
          <w:sz w:val="28"/>
          <w:szCs w:val="28"/>
        </w:rPr>
        <w:t xml:space="preserve">税务财务工作总结</w:t>
      </w:r>
    </w:p>
    <w:p>
      <w:pPr>
        <w:ind w:left="0" w:right="0" w:firstLine="560"/>
        <w:spacing w:before="450" w:after="450" w:line="312" w:lineRule="auto"/>
      </w:pPr>
      <w:r>
        <w:rPr>
          <w:rFonts w:ascii="宋体" w:hAnsi="宋体" w:eastAsia="宋体" w:cs="宋体"/>
          <w:color w:val="000"/>
          <w:sz w:val="28"/>
          <w:szCs w:val="28"/>
        </w:rPr>
        <w:t xml:space="preserve">篇1：202_年税务会计个人年终总结模板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202_年税务会计个人年终总结模板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2.基本了解自己工作的流程，如：去地税代开发票需带齐资料，每月合同印花税的计提等。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篇2：税务会计工作总结范文</w:t>
      </w:r>
    </w:p>
    <w:p>
      <w:pPr>
        <w:ind w:left="0" w:right="0" w:firstLine="560"/>
        <w:spacing w:before="450" w:after="450" w:line="312" w:lineRule="auto"/>
      </w:pPr>
      <w:r>
        <w:rPr>
          <w:rFonts w:ascii="宋体" w:hAnsi="宋体" w:eastAsia="宋体" w:cs="宋体"/>
          <w:color w:val="000"/>
          <w:sz w:val="28"/>
          <w:szCs w:val="28"/>
        </w:rPr>
        <w:t xml:space="preserve">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w:t>
      </w:r>
    </w:p>
    <w:p>
      <w:pPr>
        <w:ind w:left="0" w:right="0" w:firstLine="560"/>
        <w:spacing w:before="450" w:after="450" w:line="312" w:lineRule="auto"/>
      </w:pPr>
      <w:r>
        <w:rPr>
          <w:rFonts w:ascii="宋体" w:hAnsi="宋体" w:eastAsia="宋体" w:cs="宋体"/>
          <w:color w:val="000"/>
          <w:sz w:val="28"/>
          <w:szCs w:val="28"/>
        </w:rPr>
        <w:t xml:space="preserve">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篇3：财务部门工作总结</w:t>
      </w:r>
    </w:p>
    <w:p>
      <w:pPr>
        <w:ind w:left="0" w:right="0" w:firstLine="560"/>
        <w:spacing w:before="450" w:after="450" w:line="312" w:lineRule="auto"/>
      </w:pPr>
      <w:r>
        <w:rPr>
          <w:rFonts w:ascii="宋体" w:hAnsi="宋体" w:eastAsia="宋体" w:cs="宋体"/>
          <w:color w:val="000"/>
          <w:sz w:val="28"/>
          <w:szCs w:val="28"/>
        </w:rPr>
        <w:t xml:space="preserve">财务中心工作总结</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w:t>
      </w:r>
    </w:p>
    <w:p>
      <w:pPr>
        <w:ind w:left="0" w:right="0" w:firstLine="560"/>
        <w:spacing w:before="450" w:after="450" w:line="312" w:lineRule="auto"/>
      </w:pPr>
      <w:r>
        <w:rPr>
          <w:rFonts w:ascii="宋体" w:hAnsi="宋体" w:eastAsia="宋体" w:cs="宋体"/>
          <w:color w:val="000"/>
          <w:sz w:val="28"/>
          <w:szCs w:val="28"/>
        </w:rPr>
        <w:t xml:space="preserve">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w:t>
      </w:r>
    </w:p>
    <w:p>
      <w:pPr>
        <w:ind w:left="0" w:right="0" w:firstLine="560"/>
        <w:spacing w:before="450" w:after="450" w:line="312" w:lineRule="auto"/>
      </w:pPr>
      <w:r>
        <w:rPr>
          <w:rFonts w:ascii="宋体" w:hAnsi="宋体" w:eastAsia="宋体" w:cs="宋体"/>
          <w:color w:val="000"/>
          <w:sz w:val="28"/>
          <w:szCs w:val="28"/>
        </w:rPr>
        <w:t xml:space="preserve">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2、今年实业、建筑、集团公司被广州市国、地税务局评为“202_-202_年”度纳税信用级A级纳税人，为恒鑫集团公司连续10年评为纳税信用A级荣誉称号。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w:t>
      </w:r>
    </w:p>
    <w:p>
      <w:pPr>
        <w:ind w:left="0" w:right="0" w:firstLine="560"/>
        <w:spacing w:before="450" w:after="450" w:line="312" w:lineRule="auto"/>
      </w:pPr>
      <w:r>
        <w:rPr>
          <w:rFonts w:ascii="宋体" w:hAnsi="宋体" w:eastAsia="宋体" w:cs="宋体"/>
          <w:color w:val="000"/>
          <w:sz w:val="28"/>
          <w:szCs w:val="28"/>
        </w:rPr>
        <w:t xml:space="preserve">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第2篇：财务部门财务工作总结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能力，增强了执法和服务意识，为做好财务工作奠定了思想基础。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任劳任怨、乐于吃苦、甘于奉献。今年以来，由于场所整体搬迁和会计基础规范化整改工作，财务工作的力度和难度都有所加大。除了完成报账工作，本人还同时兼顾科里的内勤工作及其他 精品合同推荐----</w:t>
      </w:r>
    </w:p>
    <w:p>
      <w:pPr>
        <w:ind w:left="0" w:right="0" w:firstLine="560"/>
        <w:spacing w:before="450" w:after="450" w:line="312" w:lineRule="auto"/>
      </w:pPr>
      <w:r>
        <w:rPr>
          <w:rFonts w:ascii="宋体" w:hAnsi="宋体" w:eastAsia="宋体" w:cs="宋体"/>
          <w:color w:val="000"/>
          <w:sz w:val="28"/>
          <w:szCs w:val="28"/>
        </w:rPr>
        <w:t xml:space="preserve">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w:t>
      </w:r>
    </w:p>
    <w:p>
      <w:pPr>
        <w:ind w:left="0" w:right="0" w:firstLine="560"/>
        <w:spacing w:before="450" w:after="450" w:line="312" w:lineRule="auto"/>
      </w:pPr>
      <w:r>
        <w:rPr>
          <w:rFonts w:ascii="宋体" w:hAnsi="宋体" w:eastAsia="宋体" w:cs="宋体"/>
          <w:color w:val="000"/>
          <w:sz w:val="28"/>
          <w:szCs w:val="28"/>
        </w:rPr>
        <w:t xml:space="preserve">第3篇：税务部门税务工作计划</w:t>
      </w:r>
    </w:p>
    <w:p>
      <w:pPr>
        <w:ind w:left="0" w:right="0" w:firstLine="560"/>
        <w:spacing w:before="450" w:after="450" w:line="312" w:lineRule="auto"/>
      </w:pPr>
      <w:r>
        <w:rPr>
          <w:rFonts w:ascii="宋体" w:hAnsi="宋体" w:eastAsia="宋体" w:cs="宋体"/>
          <w:color w:val="000"/>
          <w:sz w:val="28"/>
          <w:szCs w:val="28"/>
        </w:rPr>
        <w:t xml:space="preserve">税务部门税务工作计划范文</w:t>
      </w:r>
    </w:p>
    <w:p>
      <w:pPr>
        <w:ind w:left="0" w:right="0" w:firstLine="560"/>
        <w:spacing w:before="450" w:after="450" w:line="312" w:lineRule="auto"/>
      </w:pPr>
      <w:r>
        <w:rPr>
          <w:rFonts w:ascii="宋体" w:hAnsi="宋体" w:eastAsia="宋体" w:cs="宋体"/>
          <w:color w:val="000"/>
          <w:sz w:val="28"/>
          <w:szCs w:val="28"/>
        </w:rPr>
        <w:t xml:space="preserve">这篇关于202_年税务部门税务工作计划范文，是笔者特地为大家整理的，希望对大家有所帮助!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市税务局的工作思路是：以科学发展观和党的十七届四中全会为指导，紧紧围绕构造收入这一中心任务，以纳税服务和队伍建造为基础，以数据综合分析利用平台为抓手，大力推行依法治税，强化科学精细治理，努力提高国税文化建造水平，确保全年各项税收工作任务的圆满完成，推动国税局工作再上一个新台阶。</w:t>
      </w:r>
    </w:p>
    <w:p>
      <w:pPr>
        <w:ind w:left="0" w:right="0" w:firstLine="560"/>
        <w:spacing w:before="450" w:after="450" w:line="312" w:lineRule="auto"/>
      </w:pPr>
      <w:r>
        <w:rPr>
          <w:rFonts w:ascii="宋体" w:hAnsi="宋体" w:eastAsia="宋体" w:cs="宋体"/>
          <w:color w:val="000"/>
          <w:sz w:val="28"/>
          <w:szCs w:val="28"/>
        </w:rPr>
        <w:t xml:space="preserve">一、继续抓好构造收入工作</w:t>
      </w:r>
    </w:p>
    <w:p>
      <w:pPr>
        <w:ind w:left="0" w:right="0" w:firstLine="560"/>
        <w:spacing w:before="450" w:after="450" w:line="312" w:lineRule="auto"/>
      </w:pPr>
      <w:r>
        <w:rPr>
          <w:rFonts w:ascii="宋体" w:hAnsi="宋体" w:eastAsia="宋体" w:cs="宋体"/>
          <w:color w:val="000"/>
          <w:sz w:val="28"/>
          <w:szCs w:val="28"/>
        </w:rPr>
        <w:t xml:space="preserve">要始终保持“依法征税，应收尽收，坚决不收过头税，坚决防止和制止越权减免税”的构造收入原则，一是增强收入分析预测，根据经济形势要对全年的税收收入情况做一预测，并且按月度、季度构造税收收入分析，分析要包括行业、企业类型、税收治理重点等内容，及时分析明年税收政策调动对税收收入的影响，在科学分析预测的基础上制定可行的年税收计划，并分解落实到各基层单位，为完成全年的收入任务打下基础;二是强化重点税源监控，做好重点税源的税收分析，对每一户重点税源企业要按月对收入和实现税款进行比对分析，从中发现税收增长、减少变化的因素，掌握税收收入的主动权，继续增强对重点行业、重点企业的监控治理，积极探索大企业税源治理模式，开展大企业个性化治理服务，设置大企业治理岗位和岗位职责，根据其行业特点、财务核算治理状况等实际，重点从减少和预防其不遵从税法的风险入手，量身打造治理措施和服务方式，进一步规范行业治理;三是大力清缴欠税，对有欠税的企业继续实行“领导带头、科室负责”的原则，制定切实可行的清欠计划，确保清欠到位;四是增强日常的评估检查力度，堵塞税收漏洞，增加税收收入。</w:t>
      </w:r>
    </w:p>
    <w:p>
      <w:pPr>
        <w:ind w:left="0" w:right="0" w:firstLine="560"/>
        <w:spacing w:before="450" w:after="450" w:line="312" w:lineRule="auto"/>
      </w:pPr>
      <w:r>
        <w:rPr>
          <w:rFonts w:ascii="宋体" w:hAnsi="宋体" w:eastAsia="宋体" w:cs="宋体"/>
          <w:color w:val="000"/>
          <w:sz w:val="28"/>
          <w:szCs w:val="28"/>
        </w:rPr>
        <w:t xml:space="preserve">二、继续深入推进依法治税</w:t>
      </w:r>
    </w:p>
    <w:p>
      <w:pPr>
        <w:ind w:left="0" w:right="0" w:firstLine="560"/>
        <w:spacing w:before="450" w:after="450" w:line="312" w:lineRule="auto"/>
      </w:pPr>
      <w:r>
        <w:rPr>
          <w:rFonts w:ascii="宋体" w:hAnsi="宋体" w:eastAsia="宋体" w:cs="宋体"/>
          <w:color w:val="000"/>
          <w:sz w:val="28"/>
          <w:szCs w:val="28"/>
        </w:rPr>
        <w:t xml:space="preserve">一是增强税法培训宣传力度，结合最近两年出台的新政策、新规定，通过网站、公告、新闻媒体等开展内外宣传、辅导和培训，提高纳税人纳税遵从度;二是强化税务稽查，深化税收执法考核子系统应用，强化日常执法监督，认真扎实做好一年一度的税收专项检查工作，根据本局辖区实际，本着“地区选行业、行业选重点、重点解剖查”的原则，对重点税源、房地产及关联企业、石油、保险、证券、享受税收优惠政策的企业以及大型超市等进行税收检查或专项整治，继续深入打击虚开、代开和买卖虚假发票等违法行为，有重点、有针对性地查处一批大要案件，促使纳税人依法纳税;三是探索开展居民企业间的反避税治理，围绕居民企业间的反避税治理开展调研，并通过对部分存在关联交易居民企业的分析、调查，重点对有关联方享受税收优惠企业的关联关系分析、调查，查找关联企业避税手法及税收治理中存在的漏洞与不足，研究强化治理的措施和手段，并形成居民企业反避税治理的长效机制;四是继续广泛采集相关部门和社会构造的第三方数据信息，建立完善好部门协作、信息共享机制，逐步开展联合审计、联合办案、联合巡查等活动，推进综合治税工作。</w:t>
      </w:r>
    </w:p>
    <w:p>
      <w:pPr>
        <w:ind w:left="0" w:right="0" w:firstLine="560"/>
        <w:spacing w:before="450" w:after="450" w:line="312" w:lineRule="auto"/>
      </w:pPr>
      <w:r>
        <w:rPr>
          <w:rFonts w:ascii="宋体" w:hAnsi="宋体" w:eastAsia="宋体" w:cs="宋体"/>
          <w:color w:val="000"/>
          <w:sz w:val="28"/>
          <w:szCs w:val="28"/>
        </w:rPr>
        <w:t xml:space="preserve">三、继续全面增强税收征管</w:t>
      </w:r>
    </w:p>
    <w:p>
      <w:pPr>
        <w:ind w:left="0" w:right="0" w:firstLine="560"/>
        <w:spacing w:before="450" w:after="450" w:line="312" w:lineRule="auto"/>
      </w:pPr>
      <w:r>
        <w:rPr>
          <w:rFonts w:ascii="宋体" w:hAnsi="宋体" w:eastAsia="宋体" w:cs="宋体"/>
          <w:color w:val="000"/>
          <w:sz w:val="28"/>
          <w:szCs w:val="28"/>
        </w:rPr>
        <w:t xml:space="preserve">一是增强户籍治理，强化开业、非正常户、注销、停业等登记日常治理，抓好外部信息系统应用治理，增强对税务登记信息的分析和监控，及时掌握登记信息的动态变化;二是继续认真落实《发票治理办法》，在年全面推行机打税控发票，切实增强普通发票治理，堵塞税收漏洞;三是建立完善税收分析和纳税评估工作机制，优化业务流程，完善岗责体系，增强调解配合，促进人机结合，更好发挥数据综合分析利用平台的效能;强化税源分类治理，注重发挥信用等级评定结果的作用，强化对纳税信用等级较差纳税人的控管措施;四是增强出口退税治理，针对市局下放出口退税审批权限，我们积极探索征退税一体化的衔接，杜绝企业自行免税或出口货物应征未征现象的发生，抓好退免税政策调动对税收和经济影响的分析预测;五是继续全面抓好个体计算机定税系统推广和应用治理工作，增强收入分析和调度，依托个体定额治理系统合理核定定额，抓好个体业户跟踪治理，结合实际经营状况适时调动定额，提高个体税收征管质量;六是继续增强各税种治理，在国家对所得税、增值税以及消费税政策相应调动到位后，结合新的政策，不断增强和改进各税种的治理方式，做到治理的针对性。</w:t>
      </w:r>
    </w:p>
    <w:p>
      <w:pPr>
        <w:ind w:left="0" w:right="0" w:firstLine="560"/>
        <w:spacing w:before="450" w:after="450" w:line="312" w:lineRule="auto"/>
      </w:pPr>
      <w:r>
        <w:rPr>
          <w:rFonts w:ascii="宋体" w:hAnsi="宋体" w:eastAsia="宋体" w:cs="宋体"/>
          <w:color w:val="000"/>
          <w:sz w:val="28"/>
          <w:szCs w:val="28"/>
        </w:rPr>
        <w:t xml:space="preserve">四、继续深化税收服务</w:t>
      </w:r>
    </w:p>
    <w:p>
      <w:pPr>
        <w:ind w:left="0" w:right="0" w:firstLine="560"/>
        <w:spacing w:before="450" w:after="450" w:line="312" w:lineRule="auto"/>
      </w:pPr>
      <w:r>
        <w:rPr>
          <w:rFonts w:ascii="宋体" w:hAnsi="宋体" w:eastAsia="宋体" w:cs="宋体"/>
          <w:color w:val="000"/>
          <w:sz w:val="28"/>
          <w:szCs w:val="28"/>
        </w:rPr>
        <w:t xml:space="preserve">结合省、市局纳税服务现场会会议精神，保持以纳税人为中心，以提高纳税人遵从度为目标，全面推行“始于纳税人需求，终于纳税人满足”的服务理念，以信息化服务平台为依托，以流程为导向，以税务中介服务为补充，围绕一条主线，完善内外两个机制，强化三个载体建造，力求做到执法规范、征收率高、成本降低、社会满足。具体以分类服务为主线，以增强办税服务厅、税收治理员、12366三个服务载体建造为基础，对内完善纳税服务考核评议机制，对外建立纳税人权益保障机制。并继续清理简并纳税人和基层税务机关报送的各种报表、资料，落实好“两个减负”工作;积极推进办税服务厅标准化建造，从硬件、软件两个方面增强办税服务厅规范化建造，优化办税服务厅职责和流程，统一办税服务厅设置和标识，健全和完善办税服务厅工作，全面提升纳税服务品质;继续积极落实促进自主创新、节能减排等一系列优惠政策，加快出口退免税单证审核的质量和速度，促进经济又好又快发展;继续开展评选“纳税服务先进单位”和“明星服务员”的评比活动，增强干部服务的主动性;要通过媒体、网站、12366热线宣传最新的税收政策、法律、法规，对新办企业、重点企业要实行上门辅导办税，对涉及面比较广的政策、法规要构造培训班对相关纳税人进行培训。</w:t>
      </w:r>
    </w:p>
    <w:p>
      <w:pPr>
        <w:ind w:left="0" w:right="0" w:firstLine="560"/>
        <w:spacing w:before="450" w:after="450" w:line="312" w:lineRule="auto"/>
      </w:pPr>
      <w:r>
        <w:rPr>
          <w:rFonts w:ascii="宋体" w:hAnsi="宋体" w:eastAsia="宋体" w:cs="宋体"/>
          <w:color w:val="000"/>
          <w:sz w:val="28"/>
          <w:szCs w:val="28"/>
        </w:rPr>
        <w:t xml:space="preserve">五、继续搞好各项教导培训活动</w:t>
      </w:r>
    </w:p>
    <w:p>
      <w:pPr>
        <w:ind w:left="0" w:right="0" w:firstLine="560"/>
        <w:spacing w:before="450" w:after="450" w:line="312" w:lineRule="auto"/>
      </w:pPr>
      <w:r>
        <w:rPr>
          <w:rFonts w:ascii="宋体" w:hAnsi="宋体" w:eastAsia="宋体" w:cs="宋体"/>
          <w:color w:val="000"/>
          <w:sz w:val="28"/>
          <w:szCs w:val="28"/>
        </w:rPr>
        <w:t xml:space="preserve">认真构造学习贯彻党的十七大和十七届四中全会精神，我们要把学习贯彻党的十七大精神和十七届四中全会精神、深入开展学习实践科学发展观活动作为明年政治思想教导的重点内容摆在突出位置，深刻领会十七大和十七届四中全会精神实质，高举旗帜，用十七大和十七届四中全会精神指导各项工作，促进和谐国税的发展;并不断增强理想信念教导，使广大干部职工有坚定的信念、崇高的理想和拼搏的激情，为实现党在新时期的宏伟目标做出应有的贡献。开展职业道德教导，确保干部职工树立起正确的世界观、人生观和价值观，人人都能成为构建和谐社会生力军。及时开展时事政策教导，让党的路线、目标、政策和上级的指示精神得到全面很好的贯彻落实。通过一系列教导活动，提高干部队伍的思想政治素质，努力营造凝心聚力的良好氛围。明年还要把干部职工的业务培训和技能培训作为培训工作的重中之重，努力抓出新成效。在方法上，一方面要积极参与省、市局构造的远程教导和各种培训，培养业务骨干和师资力量;另一方面要拓宽培训渠道，抓好日常培训，保持开展好每周一题每月一考活动，落实好规定的培训时间要求;再一方面要动员干部职工积极参与全省国税系统的在线教导系统的培训，以电子教材和网上题库为支持，丰富培训手段。在培训内容上，重点增强对财会知识、计算机技术和新出台的税收政策的学习，提高干部队伍的整体业务素质。要不断抓好专业人才库基础建造，建立专业人才库;对全员实行能级、治理，构建激励机制。</w:t>
      </w:r>
    </w:p>
    <w:p>
      <w:pPr>
        <w:ind w:left="0" w:right="0" w:firstLine="560"/>
        <w:spacing w:before="450" w:after="450" w:line="312" w:lineRule="auto"/>
      </w:pPr>
      <w:r>
        <w:rPr>
          <w:rFonts w:ascii="宋体" w:hAnsi="宋体" w:eastAsia="宋体" w:cs="宋体"/>
          <w:color w:val="000"/>
          <w:sz w:val="28"/>
          <w:szCs w:val="28"/>
        </w:rPr>
        <w:t xml:space="preserve">六、继续增强国税文化建造</w:t>
      </w:r>
    </w:p>
    <w:p>
      <w:pPr>
        <w:ind w:left="0" w:right="0" w:firstLine="560"/>
        <w:spacing w:before="450" w:after="450" w:line="312" w:lineRule="auto"/>
      </w:pPr>
      <w:r>
        <w:rPr>
          <w:rFonts w:ascii="宋体" w:hAnsi="宋体" w:eastAsia="宋体" w:cs="宋体"/>
          <w:color w:val="000"/>
          <w:sz w:val="28"/>
          <w:szCs w:val="28"/>
        </w:rPr>
        <w:t xml:space="preserve">一是继续做好文化品牌宣传工作。“刘公文化”为国税局文化品牌，其品牌精髓概括为“尽责、奉献、无私、和谐”，下一步我们将继续做好倡导刘公文化活动，通过在全局大力弘扬四种精神，将刘公文化的价值理念渗透到税收工作的全过程，对内构建健康和谐的国税团队，以文化力提升全局的思想力、领导力、执行力，促进整体工作质量和水平提升，对外增强国税文化的辐射效应，建立起和谐的征纳关系，进一步优化税收环境，使其在“润物细无声”的过程中，潜移默化的教导人、引导人、规范人，使全局广大干部职工自觉形成一致的精神追求、价值取向和行为准则，激发税务干部的内在活力，进一步增强队伍的向心力、凝聚力、执行力和竞争力，推动国税事业持续不断前进。二是在营造浓郁的文化氛围上下功夫。我们将继续规范办公、办税场所及相关设施的税务标识、宣传用语，净化、美化机关环境，大力建造楼宇文化、楼梯文化、办税服务厅文化和长廊文化，搭建文化网络平台，并完善着装上岗和挂牌服务制度，开展文艺晚会、球类运动、工间操等丰富多彩的文体活动，努力在营造浓厚的文化氛围上下功夫，推动国税文化建造不断持续得到改进和提高。三是继续通过开展丰富多彩的文体活动以及文明争创活动，不断提升争创层次。不断加大文明创建力度，保持以文明创建为载体，把努力推动各项工作、不断树立团队精神和强化集体荣誉感作为创建工作的出发点，及时转变创建观念和工作思路，重点放在争创省部级以上及省纪委、精神文明委、纠风办综合性争创项目上来，以争创“巾帼文明岗”、“三八红旗集体”、“青年文明号”和“精神文明建造先进单位”等活动为载体，主动增强与地方工、青、妇、宣传部、纪检等部门的联系，在广大妇女、青年团员和干部职工中大力开展争先创优活动，形成学先进、争先进、当先进的良好氛围，力争在省、市的各类先进群体中都有我们的席位，实现争先创优活动的新飞跃。</w:t>
      </w:r>
    </w:p>
    <w:p>
      <w:pPr>
        <w:ind w:left="0" w:right="0" w:firstLine="560"/>
        <w:spacing w:before="450" w:after="450" w:line="312" w:lineRule="auto"/>
      </w:pPr>
      <w:r>
        <w:rPr>
          <w:rFonts w:ascii="宋体" w:hAnsi="宋体" w:eastAsia="宋体" w:cs="宋体"/>
          <w:color w:val="000"/>
          <w:sz w:val="28"/>
          <w:szCs w:val="28"/>
        </w:rPr>
        <w:t xml:space="preserve">七、继续推进廉政建造</w:t>
      </w:r>
    </w:p>
    <w:p>
      <w:pPr>
        <w:ind w:left="0" w:right="0" w:firstLine="560"/>
        <w:spacing w:before="450" w:after="450" w:line="312" w:lineRule="auto"/>
      </w:pPr>
      <w:r>
        <w:rPr>
          <w:rFonts w:ascii="宋体" w:hAnsi="宋体" w:eastAsia="宋体" w:cs="宋体"/>
          <w:color w:val="000"/>
          <w:sz w:val="28"/>
          <w:szCs w:val="28"/>
        </w:rPr>
        <w:t xml:space="preserve">德治是思想建造、队伍建造的核心内容。继续保持修身惟德、俭以养德和为税以德，紧紧围绕党风廉政建造的总体思路，以建立健全教导、制度、监督并重的惩防体系为重点，以“正棋文化”作为廉政品牌，弘扬先义后利的义利观，筑牢了拒腐防变的思想道德防线，一是继续抓教导。认真宗旨信念教导、正反面典型教导，着力培养正确的是非观、善恶观和荣辱观，进一步打牢了思想道德基础。通过制作廉政展板、发放廉政亲情卡、开展家属亲情助廉、推行廉情恳谈、建立廉政文化长廊等活动，用“软约束”的文化理念，把反腐倡廉的大道理变成广大干部职工喜闻乐见的形式，使国税干部的思想得到熏陶，心灵得到净化，精神得到升华，恪守伦理底线，确保在廉政方面不出问题、不犯错误，达到知耻而廉的教导防范目的。二是继续抓预防。强化廉政预警工作，保持“重在教导、重在预防”的目标，突出廉政预警在税收监督工作中的重要作用，提高反腐倡廉的预见性、主动性和实效性，要做到了关口前移，防止小错变大错，防止不廉行为的发生。三是继续抓监督。要完善权力约束机制，充分发挥党政机关及社会团体、纳税人等多途径的监督渠道，建立以两权监督为重点的权利监督网络，要在全局形成了结构合理、配置科学、程序严密、制约有效的权利运行机制，全方位约束税务人员行为，保证做到依法用权、公正用权、为税清廉。</w:t>
      </w:r>
    </w:p>
    <w:p>
      <w:pPr>
        <w:ind w:left="0" w:right="0" w:firstLine="560"/>
        <w:spacing w:before="450" w:after="450" w:line="312" w:lineRule="auto"/>
      </w:pPr>
      <w:r>
        <w:rPr>
          <w:rFonts w:ascii="宋体" w:hAnsi="宋体" w:eastAsia="宋体" w:cs="宋体"/>
          <w:color w:val="000"/>
          <w:sz w:val="28"/>
          <w:szCs w:val="28"/>
        </w:rPr>
        <w:t xml:space="preserve">八、改善和增强后勤及财务治理</w:t>
      </w:r>
    </w:p>
    <w:p>
      <w:pPr>
        <w:ind w:left="0" w:right="0" w:firstLine="560"/>
        <w:spacing w:before="450" w:after="450" w:line="312" w:lineRule="auto"/>
      </w:pPr>
      <w:r>
        <w:rPr>
          <w:rFonts w:ascii="宋体" w:hAnsi="宋体" w:eastAsia="宋体" w:cs="宋体"/>
          <w:color w:val="000"/>
          <w:sz w:val="28"/>
          <w:szCs w:val="28"/>
        </w:rPr>
        <w:t xml:space="preserve">后勤治理工作是做好各项工作的重要保障和基础，继续发挥扁平化治理的优势，要按照科学化、精细化、人性化治理的要求，调动工作思路和工作方式，不断增强对后勤建造的投入、治理和服务，提高后勤保障能力。要改善对餐厅的治理，在菜品的安排上要按照健康节约的饮食文化理念，按照有利于职工身体健康为原则，春夏秋冬不同季节不同花色品种，要提高了干部职工的生活水平，杜绝不廉行为的发生;要不断增强办公环境、办公设施的改善，要增强车辆治理，杜绝公车私用，本着节约的原则增强办公大楼水电等日常支出治理;要不断增强财务治理，建立健全内部财务治理制度，节约经费支出。</w:t>
      </w:r>
    </w:p>
    <w:p>
      <w:pPr>
        <w:ind w:left="0" w:right="0" w:firstLine="560"/>
        <w:spacing w:before="450" w:after="450" w:line="312" w:lineRule="auto"/>
      </w:pPr>
      <w:r>
        <w:rPr>
          <w:rFonts w:ascii="宋体" w:hAnsi="宋体" w:eastAsia="宋体" w:cs="宋体"/>
          <w:color w:val="000"/>
          <w:sz w:val="28"/>
          <w:szCs w:val="28"/>
        </w:rPr>
        <w:t xml:space="preserve">第4篇：税务代理部门工作总结</w:t>
      </w:r>
    </w:p>
    <w:p>
      <w:pPr>
        <w:ind w:left="0" w:right="0" w:firstLine="560"/>
        <w:spacing w:before="450" w:after="450" w:line="312" w:lineRule="auto"/>
      </w:pPr>
      <w:r>
        <w:rPr>
          <w:rFonts w:ascii="宋体" w:hAnsi="宋体" w:eastAsia="宋体" w:cs="宋体"/>
          <w:color w:val="000"/>
          <w:sz w:val="28"/>
          <w:szCs w:val="28"/>
        </w:rPr>
        <w:t xml:space="preserve">税务代理部门工作总结</w:t>
      </w:r>
    </w:p>
    <w:p>
      <w:pPr>
        <w:ind w:left="0" w:right="0" w:firstLine="560"/>
        <w:spacing w:before="450" w:after="450" w:line="312" w:lineRule="auto"/>
      </w:pPr>
      <w:r>
        <w:rPr>
          <w:rFonts w:ascii="宋体" w:hAnsi="宋体" w:eastAsia="宋体" w:cs="宋体"/>
          <w:color w:val="000"/>
          <w:sz w:val="28"/>
          <w:szCs w:val="28"/>
        </w:rPr>
        <w:t xml:space="preserve">企业仿真实训结束了，刚看到以前觉得自己这个职务自己不知道是做什么的，等自己的完全体验过这个职位的时候，我就明白了，其实这也是很考验自己的能力的从。从第一天的税务局的总则，刚开始自己是什么都不知道，不过在老师的指导下，自己上网的查些资料和企业仿真实习教程整理出了适合我们仿真的总则。这是自主学习的过程，这样可以慢慢的了解税务局的工作流程，在自己心中有个印象，感觉还是不错的。第一天大致对企业有一个了解，我根据老师给我们安排构建组织结构图，这个技术还是今年上管理信息课上刚学会的。在第一天的准备工作中对我们的税务局有了一个良好的开始。</w:t>
      </w:r>
    </w:p>
    <w:p>
      <w:pPr>
        <w:ind w:left="0" w:right="0" w:firstLine="560"/>
        <w:spacing w:before="450" w:after="450" w:line="312" w:lineRule="auto"/>
      </w:pPr>
      <w:r>
        <w:rPr>
          <w:rFonts w:ascii="宋体" w:hAnsi="宋体" w:eastAsia="宋体" w:cs="宋体"/>
          <w:color w:val="000"/>
          <w:sz w:val="28"/>
          <w:szCs w:val="28"/>
        </w:rPr>
        <w:t xml:space="preserve">因为我们这个是一个团队，我们还进行分工，我是税务代理：每季度进行相关税务代理业务的办理，收取工商税收转账通用缴款书同时办理缴纳税款的办理(开具“完税凭证”)。还有就是税务代理，根据制造业的一些未经过第三方物流的仓储费、运输费，要来税务局开具普通发票，并收到转账支票。最后统计收到的银行存款，并每天与银行进行核对。根据另外进行税收统计分析和出口退税的业务办理。在这五个星期的工作中我主要进行了，填写增值税的完税凭证、代开各种普通发票。不能小看这件小事，之间还有很多东西等着我去做的，比如：完税凭证，税务登记证是没有的，要自己去做的，我们刚开始上网寻找，找到合适的再进行PS。有些是我还不会做的，我就找同学来帮忙，这样展现了团队合作精神。在年初的时候我感觉不是很忙的，可是到了年末，就比较忙了，每天开不完的凭证，很是辛苦的，呵呵。不过在和每个出纳接触的过程中，都是度过每一天的，提高了自己的交流能力。</w:t>
      </w:r>
    </w:p>
    <w:p>
      <w:pPr>
        <w:ind w:left="0" w:right="0" w:firstLine="560"/>
        <w:spacing w:before="450" w:after="450" w:line="312" w:lineRule="auto"/>
      </w:pPr>
      <w:r>
        <w:rPr>
          <w:rFonts w:ascii="宋体" w:hAnsi="宋体" w:eastAsia="宋体" w:cs="宋体"/>
          <w:color w:val="000"/>
          <w:sz w:val="28"/>
          <w:szCs w:val="28"/>
        </w:rPr>
        <w:t xml:space="preserve">从自己整理的一些资料中我还是看到了很多东西的，可以和自己学过的知识结合在一起。从一些整理好的表格中可以大概分析出每个企业的经营状况。比如说企业每个季度都会有大量的水电费如果企业没有叫交的话，说明是忘记了，或者是企业经营不好。从每个季度的增值税可以大致看出企业有没有买出产品，因为我知道，有个企业因为原材料被买断了，其他各家企业对他进行垄断，他们企业歇业一年。这个还挺有意思的。从每个企业税务代理的一些发票汇总，可以看出企业的企业经营的事情，有没有交过产品的研发产品就可以知道企业的有没有开局这样的产品。</w:t>
      </w:r>
    </w:p>
    <w:p>
      <w:pPr>
        <w:ind w:left="0" w:right="0" w:firstLine="560"/>
        <w:spacing w:before="450" w:after="450" w:line="312" w:lineRule="auto"/>
      </w:pPr>
      <w:r>
        <w:rPr>
          <w:rFonts w:ascii="宋体" w:hAnsi="宋体" w:eastAsia="宋体" w:cs="宋体"/>
          <w:color w:val="000"/>
          <w:sz w:val="28"/>
          <w:szCs w:val="28"/>
        </w:rPr>
        <w:t xml:space="preserve">第5篇：税务部门个人工作总结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 202_年已经结束，转眼间来到建昌县国税局工作已经有四个多月了，在这段时间里，我适应了新的环境，并全身心地融入到国税局这个大家庭之中。作为一名新国税人要有角色转变的意识，明确肩上的责任，不管是从思想觉悟上，工作态度上还是从业务能力上都应该对自己提出更高的要求。“怀公仆之心、尽公仆之责”并非一句空谈，尤其是作为一名奋斗在纳税服务第一线上的公务人员，在思想上摆正位置，提高服务意识，想纳税人所想，急纳税人所急，最终达到服务于纳税人的要求。在工作中取得的进步不仅仅是靠自己的努力，更大程度上归功于局领导对我的关照以及分管领导和同事们对我的热忱帮助。在各位领导和同事的关怀帮助下，我逐渐熟悉了业务流程，掌握了工作要点。以下是我对今年工作的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这段时间的工作里，我通过阅读学习文件税收相关法律法规，参加省局组织的初任培训与县局内部培训等，直观而形象地体会到了税务工作的重要意义，并且深刻地认识到了廉洁是对每一位税务工作者的基本要求。加入公务员队伍关键是要完成一个思想上的转变，就是要从根本上克服自身意识上潜在的优越感，树立公仆意识，强化自律意识，突出人格力量，做到“不为名利所惑，不为浮华所动”，始终保持清正廉洁的良好形象，把为人民服务作为工作中的第一宗旨和要务。在纳税服务科的工作中，我了解了国税局的整体工作流程，作为国税部门各项征管数据的处理中心，这里工作任务相当繁重，特殊的工作性质在无形中要求我培养强烈的责任意识与服务意识。而各位同事的工作态度和工作热情也时刻感染着我—爱岗敬业、无私奉献。</w:t>
      </w:r>
    </w:p>
    <w:p>
      <w:pPr>
        <w:ind w:left="0" w:right="0" w:firstLine="560"/>
        <w:spacing w:before="450" w:after="450" w:line="312" w:lineRule="auto"/>
      </w:pPr>
      <w:r>
        <w:rPr>
          <w:rFonts w:ascii="宋体" w:hAnsi="宋体" w:eastAsia="宋体" w:cs="宋体"/>
          <w:color w:val="000"/>
          <w:sz w:val="28"/>
          <w:szCs w:val="28"/>
        </w:rPr>
        <w:t xml:space="preserve">二、业务工作学习方面</w:t>
      </w:r>
    </w:p>
    <w:p>
      <w:pPr>
        <w:ind w:left="0" w:right="0" w:firstLine="560"/>
        <w:spacing w:before="450" w:after="450" w:line="312" w:lineRule="auto"/>
      </w:pPr>
      <w:r>
        <w:rPr>
          <w:rFonts w:ascii="宋体" w:hAnsi="宋体" w:eastAsia="宋体" w:cs="宋体"/>
          <w:color w:val="000"/>
          <w:sz w:val="28"/>
          <w:szCs w:val="28"/>
        </w:rPr>
        <w:t xml:space="preserve">八月中旬至十一月底主要从事车辆购置税业务工作，十月中旬至十月下旬参加初任业务培训，十二月主要从事文书写作与涉税业务办理等。无论在哪个岗位工作，我牢记“只做实事、不尚空谈”的格言，事无大小均认真对待，尽自己所能做实、做好。</w:t>
      </w:r>
    </w:p>
    <w:p>
      <w:pPr>
        <w:ind w:left="0" w:right="0" w:firstLine="560"/>
        <w:spacing w:before="450" w:after="450" w:line="312" w:lineRule="auto"/>
      </w:pPr>
      <w:r>
        <w:rPr>
          <w:rFonts w:ascii="宋体" w:hAnsi="宋体" w:eastAsia="宋体" w:cs="宋体"/>
          <w:color w:val="000"/>
          <w:sz w:val="28"/>
          <w:szCs w:val="28"/>
        </w:rPr>
        <w:t xml:space="preserve">由于刚参加工作，对税收业务不熟悉，常常要请教前辈，有时还难免出现错误，因此我会进一步努力强化学习培训，提高综合技能，争取早日实现办税服务厅标准化建设的“一窗多能”，提高办税服务能力。</w:t>
      </w:r>
    </w:p>
    <w:p>
      <w:pPr>
        <w:ind w:left="0" w:right="0" w:firstLine="560"/>
        <w:spacing w:before="450" w:after="450" w:line="312" w:lineRule="auto"/>
      </w:pPr>
      <w:r>
        <w:rPr>
          <w:rFonts w:ascii="宋体" w:hAnsi="宋体" w:eastAsia="宋体" w:cs="宋体"/>
          <w:color w:val="000"/>
          <w:sz w:val="28"/>
          <w:szCs w:val="28"/>
        </w:rPr>
        <w:t xml:space="preserve">通过这段时间的工作，进步很快，同时也存在一些问题。首先，由于工作不久，我对业务流程不够熟悉，还不具备完全独立处理业务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1.进一步熟悉业务流程，培养独立工作的能力，竭尽所能为科室分担工作任务。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3.建立完善系统的工作思路，提高工作效率，努力争取成为业务能手。</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4.学习公文写作的方法和技巧，注重平日阅读积累，提高文字水平，增强归纳分析能力，为今后工作需要和自身发展奠定扎实基础。</w:t>
      </w:r>
    </w:p>
    <w:p>
      <w:pPr>
        <w:ind w:left="0" w:right="0" w:firstLine="560"/>
        <w:spacing w:before="450" w:after="450" w:line="312" w:lineRule="auto"/>
      </w:pPr>
      <w:r>
        <w:rPr>
          <w:rFonts w:ascii="宋体" w:hAnsi="宋体" w:eastAsia="宋体" w:cs="宋体"/>
          <w:color w:val="000"/>
          <w:sz w:val="28"/>
          <w:szCs w:val="28"/>
        </w:rPr>
        <w:t xml:space="preserve">通过这四个多月的工作与学习，我更加明确了自己前进的方向，“千里之行，始于足下”，我一刻都不会松懈，一刻都不会忘记自己身上的职责。我会加倍努力，踏实进取，不断完善与充实自己，使工作水平有质的提高，更好地服务于税收、服务于基层。为国为民，任重道远。</w:t>
      </w:r>
    </w:p>
    <w:p>
      <w:pPr>
        <w:ind w:left="0" w:right="0" w:firstLine="560"/>
        <w:spacing w:before="450" w:after="450" w:line="312" w:lineRule="auto"/>
      </w:pPr>
      <w:r>
        <w:rPr>
          <w:rFonts w:ascii="宋体" w:hAnsi="宋体" w:eastAsia="宋体" w:cs="宋体"/>
          <w:color w:val="000"/>
          <w:sz w:val="28"/>
          <w:szCs w:val="28"/>
        </w:rPr>
        <w:t xml:space="preserve">202_年1月1日</w:t>
      </w:r>
    </w:p>
    <w:p>
      <w:pPr>
        <w:ind w:left="0" w:right="0" w:firstLine="560"/>
        <w:spacing w:before="450" w:after="450" w:line="312" w:lineRule="auto"/>
      </w:pPr>
      <w:r>
        <w:rPr>
          <w:rFonts w:ascii="宋体" w:hAnsi="宋体" w:eastAsia="宋体" w:cs="宋体"/>
          <w:color w:val="000"/>
          <w:sz w:val="28"/>
          <w:szCs w:val="28"/>
        </w:rPr>
        <w:t xml:space="preserve">第6篇：财务部门工作总结</w:t>
      </w:r>
    </w:p>
    <w:p>
      <w:pPr>
        <w:ind w:left="0" w:right="0" w:firstLine="560"/>
        <w:spacing w:before="450" w:after="450" w:line="312" w:lineRule="auto"/>
      </w:pPr>
      <w:r>
        <w:rPr>
          <w:rFonts w:ascii="宋体" w:hAnsi="宋体" w:eastAsia="宋体" w:cs="宋体"/>
          <w:color w:val="000"/>
          <w:sz w:val="28"/>
          <w:szCs w:val="28"/>
        </w:rPr>
        <w:t xml:space="preserve">财务部门工作总结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一是建立了成本费用明细分类目录，使成本费用核算、预算合同管理，有了统一归口的依据。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二是对会计报表进行梳理、格式作相应的调整，制订了会计报表管理办法。使会计报表更趋于管理的需要。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三是修改完善了会计结算单，推出了会计凭证管理办法，为加强内部管理做好前期工作。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四是设置了资金预算管理表式及办法，为公司进一步规范目标化管理、提高经营绩效、统筹及高效地运用资金，铺下了良好的基础。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五是配合目标责任制，对财务内部管理报表的格式及其内容进行再调整，目的是要符合财务管理的要求，满足责任单元责任人取值的要求及内部考核的要求。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六是对内进行一次审计，目的是对经营状况进行一次全面地了解，为今后财务管理做好基础工作。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七是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八是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委托会计师事务所对宾馆报表进行会计审计，要求财务人员全力以赴做好自查工作，经过10天奋战，完成了自查工作。在自查申报过程中，认真对待税务机关的查询，在统一部署下顺利通过自查申报。能过这次税务自查，我们感到会计核算的基础工作还需要进一步加强，基础工作是一切工作的根本。我们将进一步开展会计规范化，特别是对会计制度和税务政策有差异的问题</w:t>
      </w:r>
    </w:p>
    <w:p>
      <w:pPr>
        <w:ind w:left="0" w:right="0" w:firstLine="560"/>
        <w:spacing w:before="450" w:after="450" w:line="312" w:lineRule="auto"/>
      </w:pPr>
      <w:r>
        <w:rPr>
          <w:rFonts w:ascii="宋体" w:hAnsi="宋体" w:eastAsia="宋体" w:cs="宋体"/>
          <w:color w:val="000"/>
          <w:sz w:val="28"/>
          <w:szCs w:val="28"/>
        </w:rPr>
        <w:t xml:space="preserve">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报表按季度对财务状况进行简要分析说明。</w:t>
      </w:r>
    </w:p>
    <w:p>
      <w:pPr>
        <w:ind w:left="0" w:right="0" w:firstLine="560"/>
        <w:spacing w:before="450" w:after="450" w:line="312" w:lineRule="auto"/>
      </w:pPr>
      <w:r>
        <w:rPr>
          <w:rFonts w:ascii="宋体" w:hAnsi="宋体" w:eastAsia="宋体" w:cs="宋体"/>
          <w:color w:val="000"/>
          <w:sz w:val="28"/>
          <w:szCs w:val="28"/>
        </w:rPr>
        <w:t xml:space="preserve">为了提高公司的财务分析能力，较全面地反映一定时期的财务情况，对财务分析内容作了概要说明，主要内容如下：</w:t>
      </w:r>
    </w:p>
    <w:p>
      <w:pPr>
        <w:ind w:left="0" w:right="0" w:firstLine="560"/>
        <w:spacing w:before="450" w:after="450" w:line="312" w:lineRule="auto"/>
      </w:pPr>
      <w:r>
        <w:rPr>
          <w:rFonts w:ascii="宋体" w:hAnsi="宋体" w:eastAsia="宋体" w:cs="宋体"/>
          <w:color w:val="000"/>
          <w:sz w:val="28"/>
          <w:szCs w:val="28"/>
        </w:rPr>
        <w:t xml:space="preserve">1、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2、损益情况的分析，以损益表为主，对盈利目标是否完成进行分析，对收入、成本、费用、税金的配比进行分析，评价其经营活动的绩效和经营结构，反映主营业务与其他业务对利润的影响。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3、收入情况的分析，对销售收入预算执行情况进行分析，反映当期销售与回款情况;签约情况;分析存量资源的原因、影响回款的因素;其他收入的分析。</w:t>
      </w:r>
    </w:p>
    <w:p>
      <w:pPr>
        <w:ind w:left="0" w:right="0" w:firstLine="560"/>
        <w:spacing w:before="450" w:after="450" w:line="312" w:lineRule="auto"/>
      </w:pPr>
      <w:r>
        <w:rPr>
          <w:rFonts w:ascii="宋体" w:hAnsi="宋体" w:eastAsia="宋体" w:cs="宋体"/>
          <w:color w:val="000"/>
          <w:sz w:val="28"/>
          <w:szCs w:val="28"/>
        </w:rPr>
        <w:t xml:space="preserve">4、成本、费用支出的分析，对成本的、费用支出预算执行</w:t>
      </w:r>
    </w:p>
    <w:p>
      <w:pPr>
        <w:ind w:left="0" w:right="0" w:firstLine="560"/>
        <w:spacing w:before="450" w:after="450" w:line="312" w:lineRule="auto"/>
      </w:pPr>
      <w:r>
        <w:rPr>
          <w:rFonts w:ascii="宋体" w:hAnsi="宋体" w:eastAsia="宋体" w:cs="宋体"/>
          <w:color w:val="000"/>
          <w:sz w:val="28"/>
          <w:szCs w:val="28"/>
        </w:rPr>
        <w:t xml:space="preserve">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5、对外投资变动情况的分析，长、短期投资的收益分析，投资结构的变动原因分析，长期投资与所有者权益的比例分析。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6、固定资产变动情况的分析，新增、减少、损坏、报废固定资产情况，固定资产的净值率，固定资产的结构情况，完好情况等。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7、往来情况的分析，关联企业之间往来、协作单位之间的往来分析，变现能力与帐龄分析，催收情况。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8、税赋的分析，税费计缴情况，税费对企业和影响，税收政策对企业的影响。</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公司的资金需求量做好资金筹措工作，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w:t>
      </w:r>
    </w:p>
    <w:p>
      <w:pPr>
        <w:ind w:left="0" w:right="0" w:firstLine="560"/>
        <w:spacing w:before="450" w:after="450" w:line="312" w:lineRule="auto"/>
      </w:pPr>
      <w:r>
        <w:rPr>
          <w:rFonts w:ascii="宋体" w:hAnsi="宋体" w:eastAsia="宋体" w:cs="宋体"/>
          <w:color w:val="000"/>
          <w:sz w:val="28"/>
          <w:szCs w:val="28"/>
        </w:rPr>
        <w:t xml:space="preserve">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3、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的作。</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宋体" w:hAnsi="宋体" w:eastAsia="宋体" w:cs="宋体"/>
          <w:color w:val="000"/>
          <w:sz w:val="28"/>
          <w:szCs w:val="28"/>
        </w:rPr>
        <w:t xml:space="preserve">第7篇：财务部门工作总结</w:t>
      </w:r>
    </w:p>
    <w:p>
      <w:pPr>
        <w:ind w:left="0" w:right="0" w:firstLine="560"/>
        <w:spacing w:before="450" w:after="450" w:line="312" w:lineRule="auto"/>
      </w:pPr>
      <w:r>
        <w:rPr>
          <w:rFonts w:ascii="宋体" w:hAnsi="宋体" w:eastAsia="宋体" w:cs="宋体"/>
          <w:color w:val="000"/>
          <w:sz w:val="28"/>
          <w:szCs w:val="28"/>
        </w:rPr>
        <w:t xml:space="preserve">财务部门年度工作总结</w:t>
      </w:r>
    </w:p>
    <w:p>
      <w:pPr>
        <w:ind w:left="0" w:right="0" w:firstLine="560"/>
        <w:spacing w:before="450" w:after="450" w:line="312" w:lineRule="auto"/>
      </w:pPr>
      <w:r>
        <w:rPr>
          <w:rFonts w:ascii="宋体" w:hAnsi="宋体" w:eastAsia="宋体" w:cs="宋体"/>
          <w:color w:val="000"/>
          <w:sz w:val="28"/>
          <w:szCs w:val="28"/>
        </w:rPr>
        <w:t xml:space="preserve">【最新资料，WORD文档，可编辑】</w:t>
      </w:r>
    </w:p>
    <w:p>
      <w:pPr>
        <w:ind w:left="0" w:right="0" w:firstLine="560"/>
        <w:spacing w:before="450" w:after="450" w:line="312" w:lineRule="auto"/>
      </w:pPr>
      <w:r>
        <w:rPr>
          <w:rFonts w:ascii="宋体" w:hAnsi="宋体" w:eastAsia="宋体" w:cs="宋体"/>
          <w:color w:val="000"/>
          <w:sz w:val="28"/>
          <w:szCs w:val="28"/>
        </w:rPr>
        <w:t xml:space="preserve">财务部门年度工作总结</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 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 (一)在财务分析方面。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 (二)在资产管理方面。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 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 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 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第8篇：财务部门工作总结</w:t>
      </w:r>
    </w:p>
    <w:p>
      <w:pPr>
        <w:ind w:left="0" w:right="0" w:firstLine="560"/>
        <w:spacing w:before="450" w:after="450" w:line="312" w:lineRule="auto"/>
      </w:pPr>
      <w:r>
        <w:rPr>
          <w:rFonts w:ascii="宋体" w:hAnsi="宋体" w:eastAsia="宋体" w:cs="宋体"/>
          <w:color w:val="000"/>
          <w:sz w:val="28"/>
          <w:szCs w:val="28"/>
        </w:rPr>
        <w:t xml:space="preserve">年终总结是寻找工作规律的重要手段，遵循这些客观规律办事就能顺利达到预期的目的。以下是小编整理的关于财务部门工作总结范文，仅供参考，希望能帮助到大家!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财务部门工作总结范文202_(一)</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xxxx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xxxx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xxxx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惺芨蟮墓ぷ餮沽Α?/p&gt;</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1.争取战略预算管理，公司之前在资金管理上缺少此重要环节，只有加强战略预算管理，才能真正有效的降低成本费用，以确保资产经营目标实现。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总之，感谢领导与各部门对我们工作的支持与帮助，未来我部一定继往开来，切实做好后勤保障工作，为xxxx公司在日后腾飞中付出微薄之力。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财务部门工作总结范文202_(二)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x月初正式运行ERP系统，并于x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财务部门工作总结范文202_(三)</w:t>
      </w:r>
    </w:p>
    <w:p>
      <w:pPr>
        <w:ind w:left="0" w:right="0" w:firstLine="560"/>
        <w:spacing w:before="450" w:after="450" w:line="312" w:lineRule="auto"/>
      </w:pPr>
      <w:r>
        <w:rPr>
          <w:rFonts w:ascii="宋体" w:hAnsi="宋体" w:eastAsia="宋体" w:cs="宋体"/>
          <w:color w:val="000"/>
          <w:sz w:val="28"/>
          <w:szCs w:val="28"/>
        </w:rPr>
        <w:t xml:space="preserve">一学期来，落实科学发展观，解放思想，加强学校财务管理。始终牢记全校工作一盘棋，以学校工作目标为中心，通过群策群力，发挥财务人员的整体力量，全面完成了本期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w:t>
      </w:r>
    </w:p>
    <w:p>
      <w:pPr>
        <w:ind w:left="0" w:right="0" w:firstLine="560"/>
        <w:spacing w:before="450" w:after="450" w:line="312" w:lineRule="auto"/>
      </w:pPr>
      <w:r>
        <w:rPr>
          <w:rFonts w:ascii="宋体" w:hAnsi="宋体" w:eastAsia="宋体" w:cs="宋体"/>
          <w:color w:val="000"/>
          <w:sz w:val="28"/>
          <w:szCs w:val="28"/>
        </w:rPr>
        <w:t xml:space="preserve">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勤工俭学收支进入学校总账，纳入学校核算管理。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宋体" w:hAnsi="宋体" w:eastAsia="宋体" w:cs="宋体"/>
          <w:color w:val="000"/>
          <w:sz w:val="28"/>
          <w:szCs w:val="28"/>
        </w:rPr>
        <w:t xml:space="preserve">财务部门工作总结范文202_(四)</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xxx的出纳知识及操作，利用x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其次作为公司出纳，我在收付、反映、监督四个方面尽到了应尽的职责，在过去的20xx一年的时间里在不断改善工作方式方法的同时，顺利完成如下工作：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20xx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2025-05-03T05:30:10+08:00</dcterms:created>
  <dcterms:modified xsi:type="dcterms:W3CDTF">2025-05-03T05:30:10+08:00</dcterms:modified>
</cp:coreProperties>
</file>

<file path=docProps/custom.xml><?xml version="1.0" encoding="utf-8"?>
<Properties xmlns="http://schemas.openxmlformats.org/officeDocument/2006/custom-properties" xmlns:vt="http://schemas.openxmlformats.org/officeDocument/2006/docPropsVTypes"/>
</file>