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新模式高中化学教育论文</w:t>
      </w:r>
      <w:bookmarkEnd w:id="1"/>
    </w:p>
    <w:p>
      <w:pPr>
        <w:jc w:val="center"/>
        <w:spacing w:before="0" w:after="450"/>
      </w:pPr>
      <w:r>
        <w:rPr>
          <w:rFonts w:ascii="Arial" w:hAnsi="Arial" w:eastAsia="Arial" w:cs="Arial"/>
          <w:color w:val="999999"/>
          <w:sz w:val="20"/>
          <w:szCs w:val="20"/>
        </w:rPr>
        <w:t xml:space="preserve">来源：网络  作者：流年似水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1.高中化学课堂教学现状新课改要求，高中化学老师在课堂教学中，应该注重培养学生的综合能力，而不是单纯的应试能力。但是，大多数高中化学老师依然坚持传统教学观念，以考试成绩为基本依据评价学生能力的高低，学生为了获得高分而学习化学，缺乏主动性，...</w:t>
      </w:r>
    </w:p>
    <w:p>
      <w:pPr>
        <w:ind w:left="0" w:right="0" w:firstLine="560"/>
        <w:spacing w:before="450" w:after="450" w:line="312" w:lineRule="auto"/>
      </w:pPr>
      <w:r>
        <w:rPr>
          <w:rFonts w:ascii="宋体" w:hAnsi="宋体" w:eastAsia="宋体" w:cs="宋体"/>
          <w:color w:val="000"/>
          <w:sz w:val="28"/>
          <w:szCs w:val="28"/>
        </w:rPr>
        <w:t xml:space="preserve">&gt;1.高中化学课堂教学现状</w:t>
      </w:r>
    </w:p>
    <w:p>
      <w:pPr>
        <w:ind w:left="0" w:right="0" w:firstLine="560"/>
        <w:spacing w:before="450" w:after="450" w:line="312" w:lineRule="auto"/>
      </w:pPr>
      <w:r>
        <w:rPr>
          <w:rFonts w:ascii="宋体" w:hAnsi="宋体" w:eastAsia="宋体" w:cs="宋体"/>
          <w:color w:val="000"/>
          <w:sz w:val="28"/>
          <w:szCs w:val="28"/>
        </w:rPr>
        <w:t xml:space="preserve">新课改要求，高中化学老师在课堂教学中，应该注重培养学生的综合能力，而不是单纯的应试能力。但是，大多数高中化学老师依然坚持传统教学观念，以考试成绩为基本依据评价学生能力的高低，学生为了获得高分而学习化学，缺乏主动性，这种传统的化学教学模式使学生的创造性和主动性得不到有效发挥，课堂教学效率低下，从而导致大多数学生成为化学教育的失败者。</w:t>
      </w:r>
    </w:p>
    <w:p>
      <w:pPr>
        <w:ind w:left="0" w:right="0" w:firstLine="560"/>
        <w:spacing w:before="450" w:after="450" w:line="312" w:lineRule="auto"/>
      </w:pPr>
      <w:r>
        <w:rPr>
          <w:rFonts w:ascii="宋体" w:hAnsi="宋体" w:eastAsia="宋体" w:cs="宋体"/>
          <w:color w:val="000"/>
          <w:sz w:val="28"/>
          <w:szCs w:val="28"/>
        </w:rPr>
        <w:t xml:space="preserve">&gt;2.高中化学教育教学新模式的运用</w:t>
      </w:r>
    </w:p>
    <w:p>
      <w:pPr>
        <w:ind w:left="0" w:right="0" w:firstLine="560"/>
        <w:spacing w:before="450" w:after="450" w:line="312" w:lineRule="auto"/>
      </w:pPr>
      <w:r>
        <w:rPr>
          <w:rFonts w:ascii="宋体" w:hAnsi="宋体" w:eastAsia="宋体" w:cs="宋体"/>
          <w:color w:val="000"/>
          <w:sz w:val="28"/>
          <w:szCs w:val="28"/>
        </w:rPr>
        <w:t xml:space="preserve">2.1增强化学课堂教学的真实性</w:t>
      </w:r>
    </w:p>
    <w:p>
      <w:pPr>
        <w:ind w:left="0" w:right="0" w:firstLine="560"/>
        <w:spacing w:before="450" w:after="450" w:line="312" w:lineRule="auto"/>
      </w:pPr>
      <w:r>
        <w:rPr>
          <w:rFonts w:ascii="宋体" w:hAnsi="宋体" w:eastAsia="宋体" w:cs="宋体"/>
          <w:color w:val="000"/>
          <w:sz w:val="28"/>
          <w:szCs w:val="28"/>
        </w:rPr>
        <w:t xml:space="preserve">对于高中化学老师而言，在课堂教学中，一定要充分了解学生的学习、行为及心理特点，将学生的实际需求作为基本出发点，结合课本内容，制定有针对性的课堂教学策略。在教学过程中，进一步加强与学生之间的沟通和交流，运用多媒体教学设备，尽量给学生创设和营造良好的课堂教学情境和氛围，尤其是化学实验课，一定要给予学生动手实践的机会，让学生可以自己做实验，感受化学的独特魅力。比如，高中化学老师可以4个人一组的方式将全班学生分为若干个小组，让每个小组通过举手表决选出一位小组长，在化学实验课时，由每个小组组长领回实验器材，严格按照老师的要求做实验，并对实验的内容、过程及结果进行明确记录，然后统一上交给老师。这样一来，不仅可以实现课堂教学的真实性，在一定程度上还能充分调动学生学习的积极性和主动性，提高课堂教学效率。</w:t>
      </w:r>
    </w:p>
    <w:p>
      <w:pPr>
        <w:ind w:left="0" w:right="0" w:firstLine="560"/>
        <w:spacing w:before="450" w:after="450" w:line="312" w:lineRule="auto"/>
      </w:pPr>
      <w:r>
        <w:rPr>
          <w:rFonts w:ascii="宋体" w:hAnsi="宋体" w:eastAsia="宋体" w:cs="宋体"/>
          <w:color w:val="000"/>
          <w:sz w:val="28"/>
          <w:szCs w:val="28"/>
        </w:rPr>
        <w:t xml:space="preserve">2.2积极转变课堂教学模式</w:t>
      </w:r>
    </w:p>
    <w:p>
      <w:pPr>
        <w:ind w:left="0" w:right="0" w:firstLine="560"/>
        <w:spacing w:before="450" w:after="450" w:line="312" w:lineRule="auto"/>
      </w:pPr>
      <w:r>
        <w:rPr>
          <w:rFonts w:ascii="宋体" w:hAnsi="宋体" w:eastAsia="宋体" w:cs="宋体"/>
          <w:color w:val="000"/>
          <w:sz w:val="28"/>
          <w:szCs w:val="28"/>
        </w:rPr>
        <w:t xml:space="preserve">化学作为一门综合性和实践性较强的学科，其课堂教学质量的高低在一定程度上与教师的课堂教学水平的高低有密不可分的联系。新课改要求老师在课堂上充分发挥学生的主体作用，所以，对于高中化学老师而言，在课堂教学中，一定要积极转变传统教学观念，对课堂教学模式进行改革和创新，实现单一课堂教学模式向多元化的转变。比如，对于内容比较简单的课程，老师可以给学生列一个大纲，让学生以小组为单位，对课程进行预习准备，等到正式上课时，由小组推选一位成员到课堂上讲解课程内容，并由其他小组的成员负责补充知识点，最后由老师统一进行总结，完善课程内容，这样一来，不仅能提高学生的自主学习能力，还能有效提高学生的创新能力。</w:t>
      </w:r>
    </w:p>
    <w:p>
      <w:pPr>
        <w:ind w:left="0" w:right="0" w:firstLine="560"/>
        <w:spacing w:before="450" w:after="450" w:line="312" w:lineRule="auto"/>
      </w:pPr>
      <w:r>
        <w:rPr>
          <w:rFonts w:ascii="宋体" w:hAnsi="宋体" w:eastAsia="宋体" w:cs="宋体"/>
          <w:color w:val="000"/>
          <w:sz w:val="28"/>
          <w:szCs w:val="28"/>
        </w:rPr>
        <w:t xml:space="preserve">2.3建立一套完善的学生评价体系</w:t>
      </w:r>
    </w:p>
    <w:p>
      <w:pPr>
        <w:ind w:left="0" w:right="0" w:firstLine="560"/>
        <w:spacing w:before="450" w:after="450" w:line="312" w:lineRule="auto"/>
      </w:pPr>
      <w:r>
        <w:rPr>
          <w:rFonts w:ascii="宋体" w:hAnsi="宋体" w:eastAsia="宋体" w:cs="宋体"/>
          <w:color w:val="000"/>
          <w:sz w:val="28"/>
          <w:szCs w:val="28"/>
        </w:rPr>
        <w:t xml:space="preserve">当前大多数老师在对学生进行评价时，都是将考试成绩作为基本标准，这样不利于学生的全面发展。对于高中化学老师而言，应该积极转变传统的教学观念，对教学评价模式进行改革和创新，进一步加强与学生之间的沟通和交流，了解学生的真实想法和实际需求，在传授学生化学知识的同时，还应该培养学生的创造性，提高课堂教学的有效性。比如，老师在对学生进行评价时，不能单纯看考试成绩，还应该结合学生的课堂表现，考试成绩和课堂表现各占50%，并且对于成绩好的学生，老师要给予一定的奖励，对于成绩较差的学生，老师也应该及时给予鼓励，只有这样，才能充分调动学生学习的积极性和主动性，有效提高课堂教学水平。</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高中化学老师在课堂教学中一定要积极转变传统的教学观念，运用课堂教学新模式，进一步加强与学生之间的沟通和交流，制定有针对性的课堂教学策略，以有效提高课堂教学效率，促进学生的全面发展。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2025-07-13T20:31:17+08:00</dcterms:created>
  <dcterms:modified xsi:type="dcterms:W3CDTF">2025-07-13T20:31:17+08:00</dcterms:modified>
</cp:coreProperties>
</file>

<file path=docProps/custom.xml><?xml version="1.0" encoding="utf-8"?>
<Properties xmlns="http://schemas.openxmlformats.org/officeDocument/2006/custom-properties" xmlns:vt="http://schemas.openxmlformats.org/officeDocument/2006/docPropsVTypes"/>
</file>