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理工专科论文范文推荐27篇</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理工专科论文范文 第一篇一、开题报告的目的开题报告是研究生毕业论文工作的重要环节，是为阐述、审核、确定研究生毕业论文选题及内容而举行的报告会，旨在监督和保证研究生毕业论文的质量。二、开题报告的内容研究生毕业论文开题报告的内容包括审核和确定论...</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第一篇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第二篇</w:t>
      </w:r>
    </w:p>
    <w:p>
      <w:pPr>
        <w:ind w:left="0" w:right="0" w:firstLine="560"/>
        <w:spacing w:before="450" w:after="450" w:line="312" w:lineRule="auto"/>
      </w:pPr>
      <w:r>
        <w:rPr>
          <w:rFonts w:ascii="宋体" w:hAnsi="宋体" w:eastAsia="宋体" w:cs="宋体"/>
          <w:color w:val="000"/>
          <w:sz w:val="28"/>
          <w:szCs w:val="28"/>
        </w:rPr>
        <w:t xml:space="preserve">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养出优秀的学生。</w:t>
      </w:r>
    </w:p>
    <w:p>
      <w:pPr>
        <w:ind w:left="0" w:right="0" w:firstLine="560"/>
        <w:spacing w:before="450" w:after="450" w:line="312" w:lineRule="auto"/>
      </w:pPr>
      <w:r>
        <w:rPr>
          <w:rFonts w:ascii="宋体" w:hAnsi="宋体" w:eastAsia="宋体" w:cs="宋体"/>
          <w:color w:val="000"/>
          <w:sz w:val="28"/>
          <w:szCs w:val="28"/>
        </w:rPr>
        <w:t xml:space="preserve">&gt;1汽修专业教师教学能力现状</w:t>
      </w:r>
    </w:p>
    <w:p>
      <w:pPr>
        <w:ind w:left="0" w:right="0" w:firstLine="560"/>
        <w:spacing w:before="450" w:after="450" w:line="312" w:lineRule="auto"/>
      </w:pPr>
      <w:r>
        <w:rPr>
          <w:rFonts w:ascii="宋体" w:hAnsi="宋体" w:eastAsia="宋体" w:cs="宋体"/>
          <w:color w:val="000"/>
          <w:sz w:val="28"/>
          <w:szCs w:val="28"/>
        </w:rPr>
        <w:t xml:space="preserve">高职汽修教师的来源主要包括企业和高校。当前这两类教师的教学能力呈现出两种极端情况。企业来的教师动手能力强，但学历偏低，理论知识不够广和深。高校毕业后直接进人高职院校的教师缺乏实践经验，在理论联系实际方面较为困难。既有丰富企业工作经验，又具有较高学历的教师目前还偏少。</w:t>
      </w:r>
    </w:p>
    <w:p>
      <w:pPr>
        <w:ind w:left="0" w:right="0" w:firstLine="560"/>
        <w:spacing w:before="450" w:after="450" w:line="312" w:lineRule="auto"/>
      </w:pPr>
      <w:r>
        <w:rPr>
          <w:rFonts w:ascii="宋体" w:hAnsi="宋体" w:eastAsia="宋体" w:cs="宋体"/>
          <w:color w:val="000"/>
          <w:sz w:val="28"/>
          <w:szCs w:val="28"/>
        </w:rPr>
        <w:t xml:space="preserve">以我校汽修专业为例。基础理论课教师多来自高校，有机械类企业工作经历，均为本科或硕士以上学历，讲授的汽车机械基础等课程得到学生的认可。专业课教师有来自企业也有来自高校的，也均为本科或硕士以上学历，具有三年以上汽车行业工作经验，教学方法和知识水平都较好，学生基本表示满意，但也存在一些问题:如原企业工作岗位有局限性、各位教师的教学方法不同、知识能力水平参差不齐、汽修方面的实践能力不足等。实训教师多来自汽车维修企业，大部分为大专或本科学历，具有丰富的实践经验，能够带领学生进行相关的实践操作。从学生反馈来看，实践学习内容更容易掌握，存在的主要问题则是:实训项目单一，缺乏条理，不能做到理论实践的结合，仅局限于操作技能。这反映了实训教师缺乏专业的教师素质训练，知识水平也尚待提升。</w:t>
      </w:r>
    </w:p>
    <w:p>
      <w:pPr>
        <w:ind w:left="0" w:right="0" w:firstLine="560"/>
        <w:spacing w:before="450" w:after="450" w:line="312" w:lineRule="auto"/>
      </w:pPr>
      <w:r>
        <w:rPr>
          <w:rFonts w:ascii="宋体" w:hAnsi="宋体" w:eastAsia="宋体" w:cs="宋体"/>
          <w:color w:val="000"/>
          <w:sz w:val="28"/>
          <w:szCs w:val="28"/>
        </w:rPr>
        <w:t xml:space="preserve">可见，不同来源的教师在教学能力方面既有特长，又有不足。当前教师教学能力培养必须针对当前教师现状开展。现有的教师培养包括校内培养和校外培养。校内培养主要是一般教学技巧方法的培养，通过专项培训和教学比赛等方法进行。校外培养则是专业知识和技能培养，通过学历教育和下厂锻炼来实现。这些培养方式有待采用更具针对性和可操作性的措施来保证效果。</w:t>
      </w:r>
    </w:p>
    <w:p>
      <w:pPr>
        <w:ind w:left="0" w:right="0" w:firstLine="560"/>
        <w:spacing w:before="450" w:after="450" w:line="312" w:lineRule="auto"/>
      </w:pPr>
      <w:r>
        <w:rPr>
          <w:rFonts w:ascii="宋体" w:hAnsi="宋体" w:eastAsia="宋体" w:cs="宋体"/>
          <w:color w:val="000"/>
          <w:sz w:val="28"/>
          <w:szCs w:val="28"/>
        </w:rPr>
        <w:t xml:space="preserve">&gt;2汽修专业教师教学能力的具体要求</w:t>
      </w:r>
    </w:p>
    <w:p>
      <w:pPr>
        <w:ind w:left="0" w:right="0" w:firstLine="560"/>
        <w:spacing w:before="450" w:after="450" w:line="312" w:lineRule="auto"/>
      </w:pPr>
      <w:r>
        <w:rPr>
          <w:rFonts w:ascii="宋体" w:hAnsi="宋体" w:eastAsia="宋体" w:cs="宋体"/>
          <w:color w:val="000"/>
          <w:sz w:val="28"/>
          <w:szCs w:val="28"/>
        </w:rPr>
        <w:t xml:space="preserve">教学能力一般包括课堂教学能力、实践能力和教研科研能力等。课堂教学能力是指教学设计能力和教学实施能力。能够针对培养目标设计合理的教学方案，有七够充分利用各种手段完成教学过程。课堂教学能力是教师的一般能力。实践能力是指所授课程在企业中具体应用的能力。汽修专业能力主要包括汽车拆装、诊断和检测方面的操作技能和分析解决问题的能力。教研科研能力主要是发现问题和解决问题的能力，要求教师跟踪和掌握前沿知识，不断提高自身的知识能力水平。</w:t>
      </w:r>
    </w:p>
    <w:p>
      <w:pPr>
        <w:ind w:left="0" w:right="0" w:firstLine="560"/>
        <w:spacing w:before="450" w:after="450" w:line="312" w:lineRule="auto"/>
      </w:pPr>
      <w:r>
        <w:rPr>
          <w:rFonts w:ascii="宋体" w:hAnsi="宋体" w:eastAsia="宋体" w:cs="宋体"/>
          <w:color w:val="000"/>
          <w:sz w:val="28"/>
          <w:szCs w:val="28"/>
        </w:rPr>
        <w:t xml:space="preserve">汽修是实践性非常强的行业，对于汽修专任教师而言，实践能力非常重要，如果缺乏实践能力，将无法保证对讲课内容的深刻理解，严重降低授课效果，甚至会误导学生。汽车结构和维修方法多种多样，教师还必须具有较高的理论水平，能够把握各种汽车的共性原理，又熟悉各种汽车特点，才能做到授之以渔。</w:t>
      </w:r>
    </w:p>
    <w:p>
      <w:pPr>
        <w:ind w:left="0" w:right="0" w:firstLine="560"/>
        <w:spacing w:before="450" w:after="450" w:line="312" w:lineRule="auto"/>
      </w:pPr>
      <w:r>
        <w:rPr>
          <w:rFonts w:ascii="宋体" w:hAnsi="宋体" w:eastAsia="宋体" w:cs="宋体"/>
          <w:color w:val="000"/>
          <w:sz w:val="28"/>
          <w:szCs w:val="28"/>
        </w:rPr>
        <w:t xml:space="preserve">&gt;3汽修专业教师教学能力的培养方法</w:t>
      </w:r>
    </w:p>
    <w:p>
      <w:pPr>
        <w:ind w:left="0" w:right="0" w:firstLine="560"/>
        <w:spacing w:before="450" w:after="450" w:line="312" w:lineRule="auto"/>
      </w:pPr>
      <w:r>
        <w:rPr>
          <w:rFonts w:ascii="宋体" w:hAnsi="宋体" w:eastAsia="宋体" w:cs="宋体"/>
          <w:color w:val="000"/>
          <w:sz w:val="28"/>
          <w:szCs w:val="28"/>
        </w:rPr>
        <w:t xml:space="preserve">第一，采用有针对性的培养方法。汽修企业来的实训教师应重点加强课堂教学能力的培养，考取教师资格证，鼓励其获取更高层次的学历教育、高校毕业、汽修企业经历缺乏的教师应加强实践能力培养，通过带实训课、一体化教学等多种手段促使教师主动提升汽修方面的实践技能，并鼓励其考取高级维修技师等证书，参加4S店和汽车厂家提供的各种培训，带领学生参加技能大赛等，这些都是较为行之有效的培训手段。</w:t>
      </w:r>
    </w:p>
    <w:p>
      <w:pPr>
        <w:ind w:left="0" w:right="0" w:firstLine="560"/>
        <w:spacing w:before="450" w:after="450" w:line="312" w:lineRule="auto"/>
      </w:pPr>
      <w:r>
        <w:rPr>
          <w:rFonts w:ascii="宋体" w:hAnsi="宋体" w:eastAsia="宋体" w:cs="宋体"/>
          <w:color w:val="000"/>
          <w:sz w:val="28"/>
          <w:szCs w:val="28"/>
        </w:rPr>
        <w:t xml:space="preserve">第二，加强不同来源教师的融合交流。因为各种因素的存在，当前教学中仍将教师分外实训课教师和理论课教师，这不仅不利于教学水平的提高，还会妨碍教学工作的顺利开展。应主动开展教师间的交流，促使专业课教师和实训教师互相学习，取长补短，积极配合开展一体化教学。</w:t>
      </w:r>
    </w:p>
    <w:p>
      <w:pPr>
        <w:ind w:left="0" w:right="0" w:firstLine="560"/>
        <w:spacing w:before="450" w:after="450" w:line="312" w:lineRule="auto"/>
      </w:pPr>
      <w:r>
        <w:rPr>
          <w:rFonts w:ascii="宋体" w:hAnsi="宋体" w:eastAsia="宋体" w:cs="宋体"/>
          <w:color w:val="000"/>
          <w:sz w:val="28"/>
          <w:szCs w:val="28"/>
        </w:rPr>
        <w:t xml:space="preserve">第三，重视科研和校外培训项目。不能简单认为汽修就不能或不需要科研工作，汽车故障诊断方法、维修工具的开发等均有很多可以开展的项目，科研过程本身有利于教师自身素质的提高，有利于促进教师主动学习，始终站在技术发展的最前沿，是提升教学能力的手段。开展校外培训既锻炼了教师，也是一个学习过程。能够站在一线企业的讲台上，才有信心站到学校的讲台上。</w:t>
      </w:r>
    </w:p>
    <w:p>
      <w:pPr>
        <w:ind w:left="0" w:right="0" w:firstLine="560"/>
        <w:spacing w:before="450" w:after="450" w:line="312" w:lineRule="auto"/>
      </w:pPr>
      <w:r>
        <w:rPr>
          <w:rFonts w:ascii="宋体" w:hAnsi="宋体" w:eastAsia="宋体" w:cs="宋体"/>
          <w:color w:val="000"/>
          <w:sz w:val="28"/>
          <w:szCs w:val="28"/>
        </w:rPr>
        <w:t xml:space="preserve">第四，在今后的师资引进方面，把企业工作经历和相关的资格认证纳人职业教师准人制度。现代汽车维修技术的发展，要求高职汽修教师不仅有学历，还要有相关行业一线的工作经历，并考取行业认可的资格认证。一般而言，至少具有硕士学历才能具备较高的汽车知识水平和一定的科研创新能力，具有五年的汽修行业相关工作经历才能保证具备较好的实践能力。</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优秀的汽修专任教师既应是一名优秀的汽车维修技师，也应是掌握先进汽车技术知识方面的专家。汽修专任教师的培养还有很多工作要做。汽修专任教师不能只有一方面的专长，应根据教学能力要求，建立切实可行的教学能力评价标准，利用多种手段促进教师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第三篇</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_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xxx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第四篇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第五篇</w:t>
      </w:r>
    </w:p>
    <w:p>
      <w:pPr>
        <w:ind w:left="0" w:right="0" w:firstLine="560"/>
        <w:spacing w:before="450" w:after="450" w:line="312" w:lineRule="auto"/>
      </w:pPr>
      <w:r>
        <w:rPr>
          <w:rFonts w:ascii="宋体" w:hAnsi="宋体" w:eastAsia="宋体" w:cs="宋体"/>
          <w:color w:val="000"/>
          <w:sz w:val="28"/>
          <w:szCs w:val="28"/>
        </w:rPr>
        <w:t xml:space="preserve">在我国社会主义市场经济条件下,大学的联合或合并是高等教育资源的一种优化配置,是高校扩大办学空间与规模,增强办学实力与效益,提高学校核心竞争能力的一种有效途径。从近些年高校合并的实践来看,虽然取得了令人瞩目的成就,但是,也存在着许多问题,相当多的合并高校并未能发挥大学合并后协同效应,有的甚至影响到学校各项工作的全面正常开展,伤害或动摇主体大学的基础。究其原因有很多,但主要原因在于合并高校的人力资源整合做得不好。因此,我们非常有必要加强高校人力资源整合研究,特别是加强对正处于深度融合的合并院校的人力资源整合研究,切实达到优化区域内高等教育的结构和布局,科学合理配置有限的高等教育资源,提高办学效益和教育质量的目的。本文试图运用理论与实证研究相结合的策略,对长沙理工大学人力资源整合问题展开全面的、系统性的研究。在重点探讨和分析长沙理工大学组织机构冲突、薪酬制度冲突、优秀人才挽留、富余人员分流、教职工心理失衡、校园文化冲突等问题的基础上,提出一套系统的全面的人力资源整合方案。具体而言,根据科学的理论与方法设计出长沙理工大学人力资源整合方案及其各个子系统,特别是组织机构重组子系统、优秀人才挽留子系统、薪酬整合子系统、教职工心里融合子系统、富余人员分流与安置子系统和校园文化子系统。此方案可以为长沙理工大学及兄弟院校人力资源整合工作提供参考和借鉴作用。全文分为六个章节。第1章为绪论,重点介绍本文研究的范畴、对象、立论依据和国内外高校人力资源研究的概况,为本文研究奠定基础;第2章为人力资源管理理论基础,着重分析人力资源管理理论及应用启示,为本文研究的切入点;第3章为长沙理工大学人力资源管理现状分析,意在提出问题,找出原因,为解决方案设计提供依据;第4章为长沙理工大学人力资源整合方案的设计,重点对长沙理工大学人力资源整合整体方案与各个子系统进行设计;第5章的为长沙理工大学人力资源整合方案实施效果预期与建议;第6章为结论与展望。</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第六篇</w:t>
      </w:r>
    </w:p>
    <w:p>
      <w:pPr>
        <w:ind w:left="0" w:right="0" w:firstLine="560"/>
        <w:spacing w:before="450" w:after="450" w:line="312" w:lineRule="auto"/>
      </w:pPr>
      <w:r>
        <w:rPr>
          <w:rFonts w:ascii="宋体" w:hAnsi="宋体" w:eastAsia="宋体" w:cs="宋体"/>
          <w:color w:val="000"/>
          <w:sz w:val="28"/>
          <w:szCs w:val="28"/>
        </w:rPr>
        <w:t xml:space="preserve">摘要：英语师范生毕业论文的写作要求将专业理论知识与专业实践技能相结合，从侧面体现了学生的从师技能。文章以某高校英语师范生毕业论文改革为切入点，对改革前后两年学生毕业论文进行对比，探究其在学生从师技能的训练方面起到的积极作用。</w:t>
      </w:r>
    </w:p>
    <w:p>
      <w:pPr>
        <w:ind w:left="0" w:right="0" w:firstLine="560"/>
        <w:spacing w:before="450" w:after="450" w:line="312" w:lineRule="auto"/>
      </w:pPr>
      <w:r>
        <w:rPr>
          <w:rFonts w:ascii="宋体" w:hAnsi="宋体" w:eastAsia="宋体" w:cs="宋体"/>
          <w:color w:val="000"/>
          <w:sz w:val="28"/>
          <w:szCs w:val="28"/>
        </w:rPr>
        <w:t xml:space="preserve">关键词：毕业论文改革；英语师范生；从师技能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传统看来，英语师范生的毕业论文主要以理论综述为主，即学生就英语教学中的某一理论为写作对象，陈述其概念，分析其特点，研究其使用环境。因此，学生在论文写作过程中只注重理论知识的积累，同时查阅现成的文献成为学生论文写作的主要思想来源。长期以来，学生的选题不但没有新意，更与基础阶段英语教学现状严重脱节，学生的论文写作对其今后的职业发展未能起到指导作用。针对这一问题，某高校英语教育专业自20_年起，实施了本科毕业论文改革，强化在论文写作过程中对学生实践能力的要求。两年以来，从20_届和20_届毕业生的论文写作情况来看，本次改革达到了增强学生实践能力，指导学生未来职业发展的目的。</w:t>
      </w:r>
    </w:p>
    <w:p>
      <w:pPr>
        <w:ind w:left="0" w:right="0" w:firstLine="560"/>
        <w:spacing w:before="450" w:after="450" w:line="312" w:lineRule="auto"/>
      </w:pPr>
      <w:r>
        <w:rPr>
          <w:rFonts w:ascii="宋体" w:hAnsi="宋体" w:eastAsia="宋体" w:cs="宋体"/>
          <w:color w:val="000"/>
          <w:sz w:val="28"/>
          <w:szCs w:val="28"/>
        </w:rPr>
        <w:t xml:space="preserve">2 改革前后师范生毕业论文的对比</w:t>
      </w:r>
    </w:p>
    <w:p>
      <w:pPr>
        <w:ind w:left="0" w:right="0" w:firstLine="560"/>
        <w:spacing w:before="450" w:after="450" w:line="312" w:lineRule="auto"/>
      </w:pPr>
      <w:r>
        <w:rPr>
          <w:rFonts w:ascii="宋体" w:hAnsi="宋体" w:eastAsia="宋体" w:cs="宋体"/>
          <w:color w:val="000"/>
          <w:sz w:val="28"/>
          <w:szCs w:val="28"/>
        </w:rPr>
        <w:t xml:space="preserve">改革后的师范生毕业论文与传统毕业论文相比，发生了巨大的变化，这些变化主要体现在论文的选题、论文结构、论文写作手段等方面。</w:t>
      </w:r>
    </w:p>
    <w:p>
      <w:pPr>
        <w:ind w:left="0" w:right="0" w:firstLine="560"/>
        <w:spacing w:before="450" w:after="450" w:line="312" w:lineRule="auto"/>
      </w:pPr>
      <w:r>
        <w:rPr>
          <w:rFonts w:ascii="宋体" w:hAnsi="宋体" w:eastAsia="宋体" w:cs="宋体"/>
          <w:color w:val="000"/>
          <w:sz w:val="28"/>
          <w:szCs w:val="28"/>
        </w:rPr>
        <w:t xml:space="preserve">论文选题的对比</w:t>
      </w:r>
    </w:p>
    <w:p>
      <w:pPr>
        <w:ind w:left="0" w:right="0" w:firstLine="560"/>
        <w:spacing w:before="450" w:after="450" w:line="312" w:lineRule="auto"/>
      </w:pPr>
      <w:r>
        <w:rPr>
          <w:rFonts w:ascii="宋体" w:hAnsi="宋体" w:eastAsia="宋体" w:cs="宋体"/>
          <w:color w:val="000"/>
          <w:sz w:val="28"/>
          <w:szCs w:val="28"/>
        </w:rPr>
        <w:t xml:space="preserve">对于英语师范生来说，论文的选题往往与英语教学相关。从论文的选题来看，改革前后两年的论文题目虽然都一定程度上与英语教学有关，但其中也不难看出改革后论文选题的变化。如表一。</w:t>
      </w:r>
    </w:p>
    <w:p>
      <w:pPr>
        <w:ind w:left="0" w:right="0" w:firstLine="560"/>
        <w:spacing w:before="450" w:after="450" w:line="312" w:lineRule="auto"/>
      </w:pPr>
      <w:r>
        <w:rPr>
          <w:rFonts w:ascii="宋体" w:hAnsi="宋体" w:eastAsia="宋体" w:cs="宋体"/>
          <w:color w:val="000"/>
          <w:sz w:val="28"/>
          <w:szCs w:val="28"/>
        </w:rPr>
        <w:t xml:space="preserve">从表一的论文选题上看，20_年和20_年的毕业论文选题主要体现在某一理论或方法在英语教学中的应用或影响，学生的论文主要研究该理论或方法的概念、特征等问题，偏重理论性。而20_年和20_年的论文普遍是英语教学现状调查类的论文，即学生须对现实中的基础阶段英语教学进行深入观察后方可获得写作素材，注重教学实践。</w:t>
      </w:r>
    </w:p>
    <w:p>
      <w:pPr>
        <w:ind w:left="0" w:right="0" w:firstLine="560"/>
        <w:spacing w:before="450" w:after="450" w:line="312" w:lineRule="auto"/>
      </w:pPr>
      <w:r>
        <w:rPr>
          <w:rFonts w:ascii="宋体" w:hAnsi="宋体" w:eastAsia="宋体" w:cs="宋体"/>
          <w:color w:val="000"/>
          <w:sz w:val="28"/>
          <w:szCs w:val="28"/>
        </w:rPr>
        <w:t xml:space="preserve">论文结构的对比</w:t>
      </w:r>
    </w:p>
    <w:p>
      <w:pPr>
        <w:ind w:left="0" w:right="0" w:firstLine="560"/>
        <w:spacing w:before="450" w:after="450" w:line="312" w:lineRule="auto"/>
      </w:pPr>
      <w:r>
        <w:rPr>
          <w:rFonts w:ascii="宋体" w:hAnsi="宋体" w:eastAsia="宋体" w:cs="宋体"/>
          <w:color w:val="000"/>
          <w:sz w:val="28"/>
          <w:szCs w:val="28"/>
        </w:rPr>
        <w:t xml:space="preserve">改革前后的论文结构也有着极大的区别。以改革前后两篇有关英语学习情感动机的论文为例进行比较，来看两者的区别。如表二。</w:t>
      </w:r>
    </w:p>
    <w:p>
      <w:pPr>
        <w:ind w:left="0" w:right="0" w:firstLine="560"/>
        <w:spacing w:before="450" w:after="450" w:line="312" w:lineRule="auto"/>
      </w:pPr>
      <w:r>
        <w:rPr>
          <w:rFonts w:ascii="宋体" w:hAnsi="宋体" w:eastAsia="宋体" w:cs="宋体"/>
          <w:color w:val="000"/>
          <w:sz w:val="28"/>
          <w:szCs w:val="28"/>
        </w:rPr>
        <w:t xml:space="preserve">从表二所反映的论文结构上不难看出，改革前的毕业论文要求学生从某一理论或方法的概念入手，分析其与英语教学的关系，最后研究对英语教学的影响。而改革后的论文从结构上看，要求学生就某一英语教学中的现象展开调查研究，不但要确定研究计划，还要搜集相关数据，并通过对数据的分析得出结论。总而言之，改革前毕业论文写作强调学生对专业知识的梳理和归纳；而改革后的毕业论文写作加强了学生深入教学一线进行实际调研的能力。</w:t>
      </w:r>
    </w:p>
    <w:p>
      <w:pPr>
        <w:ind w:left="0" w:right="0" w:firstLine="560"/>
        <w:spacing w:before="450" w:after="450" w:line="312" w:lineRule="auto"/>
      </w:pPr>
      <w:r>
        <w:rPr>
          <w:rFonts w:ascii="宋体" w:hAnsi="宋体" w:eastAsia="宋体" w:cs="宋体"/>
          <w:color w:val="000"/>
          <w:sz w:val="28"/>
          <w:szCs w:val="28"/>
        </w:rPr>
        <w:t xml:space="preserve">论文写作手段的对比</w:t>
      </w:r>
    </w:p>
    <w:p>
      <w:pPr>
        <w:ind w:left="0" w:right="0" w:firstLine="560"/>
        <w:spacing w:before="450" w:after="450" w:line="312" w:lineRule="auto"/>
      </w:pPr>
      <w:r>
        <w:rPr>
          <w:rFonts w:ascii="宋体" w:hAnsi="宋体" w:eastAsia="宋体" w:cs="宋体"/>
          <w:color w:val="000"/>
          <w:sz w:val="28"/>
          <w:szCs w:val="28"/>
        </w:rPr>
        <w:t xml:space="preserve">通过表一与表二的对比内容可以看出，改革前毕业论文写作重理论轻实践，因此，学生在毕业论文的写作过程中须要阅读相关书籍，并对理论内容进行梳理。改革后学生要想完成论文的写作，就必须深入到教学一线，通过问卷或访谈等调查手段获取第一手数据，并对数据进行分析。因此，改革前学生论文写作的手段主要是文献综述，而改革后学生论文写作手段主要是调查研究。通过论文写作手段的对比更能反映出从重视学生理论学习到强调学生从师技能实践的变化。</w:t>
      </w:r>
    </w:p>
    <w:p>
      <w:pPr>
        <w:ind w:left="0" w:right="0" w:firstLine="560"/>
        <w:spacing w:before="450" w:after="450" w:line="312" w:lineRule="auto"/>
      </w:pPr>
      <w:r>
        <w:rPr>
          <w:rFonts w:ascii="宋体" w:hAnsi="宋体" w:eastAsia="宋体" w:cs="宋体"/>
          <w:color w:val="000"/>
          <w:sz w:val="28"/>
          <w:szCs w:val="28"/>
        </w:rPr>
        <w:t xml:space="preserve">3 毕业论文改革对学生从师技能训练的促进作用</w:t>
      </w:r>
    </w:p>
    <w:p>
      <w:pPr>
        <w:ind w:left="0" w:right="0" w:firstLine="560"/>
        <w:spacing w:before="450" w:after="450" w:line="312" w:lineRule="auto"/>
      </w:pPr>
      <w:r>
        <w:rPr>
          <w:rFonts w:ascii="宋体" w:hAnsi="宋体" w:eastAsia="宋体" w:cs="宋体"/>
          <w:color w:val="000"/>
          <w:sz w:val="28"/>
          <w:szCs w:val="28"/>
        </w:rPr>
        <w:t xml:space="preserve">作为毕业前的最后一个作品，论文写作得到学生的普遍重视。为了更好地完成毕业论文的写作，学生进行长期的准备。而改革前后对毕业论文写作要求的变化，也给师范生指明了准备的方向。从原来的只要学好英语教学理论，稍作整理就能完成论文写作，变成熟悉英语教学各因素内容，制定详尽的调研计划，深入教学一线，才能使论文写作成为可能。因此，毕业论文改革对师范生从师技能的训练起到了促进作用。</w:t>
      </w:r>
    </w:p>
    <w:p>
      <w:pPr>
        <w:ind w:left="0" w:right="0" w:firstLine="560"/>
        <w:spacing w:before="450" w:after="450" w:line="312" w:lineRule="auto"/>
      </w:pPr>
      <w:r>
        <w:rPr>
          <w:rFonts w:ascii="宋体" w:hAnsi="宋体" w:eastAsia="宋体" w:cs="宋体"/>
          <w:color w:val="000"/>
          <w:sz w:val="28"/>
          <w:szCs w:val="28"/>
        </w:rPr>
        <w:t xml:space="preserve">第一，促进学生转变观念，使学生在理论学习的同时，更加重视英语从师技能的训练。通过与某些用人单位沟通，大学毕业生在走入社会后普遍存在理论素养好，但是从师技能相对薄弱的现象。通过本次毕业论文改革，学生选题的来源一定出自教学实际，需要学生对一线的英语教学有全面的了解，从客观上强迫学生将从师技能的训练作为重点，这样才可能给学生提供更多的机会接触英语教学实践。</w:t>
      </w:r>
    </w:p>
    <w:p>
      <w:pPr>
        <w:ind w:left="0" w:right="0" w:firstLine="560"/>
        <w:spacing w:before="450" w:after="450" w:line="312" w:lineRule="auto"/>
      </w:pPr>
      <w:r>
        <w:rPr>
          <w:rFonts w:ascii="宋体" w:hAnsi="宋体" w:eastAsia="宋体" w:cs="宋体"/>
          <w:color w:val="000"/>
          <w:sz w:val="28"/>
          <w:szCs w:val="28"/>
        </w:rPr>
        <w:t xml:space="preserve">第二，促进学生转变方法，使学生在查阅资料的同时，更加重视英语从师技能的提高。传统的论文写作只需学生对已有文献进行归纳总结，不须要通过自己的实践来发现问题、解决问题；而改革后的论文写作要求学生在自身从师技能的训练过程中来寻找恰当的切入点，进行论文的调研与写作。因此，学生须要做大量的准备工作，如了解英语新课标的具体内容；具备分析教材的能力；能够设计科学的教学过程；善于观察教学过程中教师与学生的表现等。而这些能力的培养恰恰需要学生在平时学习和实践中不断完善。</w:t>
      </w:r>
    </w:p>
    <w:p>
      <w:pPr>
        <w:ind w:left="0" w:right="0" w:firstLine="560"/>
        <w:spacing w:before="450" w:after="450" w:line="312" w:lineRule="auto"/>
      </w:pPr>
      <w:r>
        <w:rPr>
          <w:rFonts w:ascii="宋体" w:hAnsi="宋体" w:eastAsia="宋体" w:cs="宋体"/>
          <w:color w:val="000"/>
          <w:sz w:val="28"/>
          <w:szCs w:val="28"/>
        </w:rPr>
        <w:t xml:space="preserve">第三，促进学生重视实习，使学生在实习过程中完成对毕业论文的准备。教育实习是师范生从师技能训练的一个重要环节。但是在学生中不重视实习的现象屡见不鲜。毕业论文改革后，学生要想完成论文数据的搜集工作，就必须深入教学一线，而教育实习给他们提供了必要的舞台，使学生有机会接触基础阶段英语教学的实际。</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第七篇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第八篇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③结合当地汽修行业对人才培养的要求，组织学校资深教师和企业合作，编写与汽修专业实习教学配套的校本教材</w:t>
      </w:r>
    </w:p>
    <w:p>
      <w:pPr>
        <w:ind w:left="0" w:right="0" w:firstLine="560"/>
        <w:spacing w:before="450" w:after="450" w:line="312" w:lineRule="auto"/>
      </w:pPr>
      <w:r>
        <w:rPr>
          <w:rFonts w:ascii="宋体" w:hAnsi="宋体" w:eastAsia="宋体" w:cs="宋体"/>
          <w:color w:val="000"/>
          <w:sz w:val="28"/>
          <w:szCs w:val="28"/>
        </w:rPr>
        <w:t xml:space="preserve">&gt;（四）优化汽修实习基地设施，完善汽修设备</w:t>
      </w:r>
    </w:p>
    <w:p>
      <w:pPr>
        <w:ind w:left="0" w:right="0" w:firstLine="560"/>
        <w:spacing w:before="450" w:after="450" w:line="312" w:lineRule="auto"/>
      </w:pPr>
      <w:r>
        <w:rPr>
          <w:rFonts w:ascii="宋体" w:hAnsi="宋体" w:eastAsia="宋体" w:cs="宋体"/>
          <w:color w:val="000"/>
          <w:sz w:val="28"/>
          <w:szCs w:val="28"/>
        </w:rPr>
        <w:t xml:space="preserve">中专学校开展汽修教学实习，如果将实习基地选在校外，那么将会在建设过程方面存在很大限制，因此，在汽修专业实习基地建设方面可以首先考虑在校内进行。</w:t>
      </w:r>
    </w:p>
    <w:p>
      <w:pPr>
        <w:ind w:left="0" w:right="0" w:firstLine="560"/>
        <w:spacing w:before="450" w:after="450" w:line="312" w:lineRule="auto"/>
      </w:pPr>
      <w:r>
        <w:rPr>
          <w:rFonts w:ascii="宋体" w:hAnsi="宋体" w:eastAsia="宋体" w:cs="宋体"/>
          <w:color w:val="000"/>
          <w:sz w:val="28"/>
          <w:szCs w:val="28"/>
        </w:rPr>
        <w:t xml:space="preserve">其一，建设中专院校汽修实习基地，根据汽修专业涉及技术的不同建设实习基地，例如测量基地、钳工实习基地等；</w:t>
      </w:r>
    </w:p>
    <w:p>
      <w:pPr>
        <w:ind w:left="0" w:right="0" w:firstLine="560"/>
        <w:spacing w:before="450" w:after="450" w:line="312" w:lineRule="auto"/>
      </w:pPr>
      <w:r>
        <w:rPr>
          <w:rFonts w:ascii="宋体" w:hAnsi="宋体" w:eastAsia="宋体" w:cs="宋体"/>
          <w:color w:val="000"/>
          <w:sz w:val="28"/>
          <w:szCs w:val="28"/>
        </w:rPr>
        <w:t xml:space="preserve">其二，以电焊等不同技术为基础设立不同的实习作业完成基地；</w:t>
      </w:r>
    </w:p>
    <w:p>
      <w:pPr>
        <w:ind w:left="0" w:right="0" w:firstLine="560"/>
        <w:spacing w:before="450" w:after="450" w:line="312" w:lineRule="auto"/>
      </w:pPr>
      <w:r>
        <w:rPr>
          <w:rFonts w:ascii="宋体" w:hAnsi="宋体" w:eastAsia="宋体" w:cs="宋体"/>
          <w:color w:val="000"/>
          <w:sz w:val="28"/>
          <w:szCs w:val="28"/>
        </w:rPr>
        <w:t xml:space="preserve">其三，设置汽修合作实验基地，为实习中需要合作完成的项目提供场地支持，例如汽车零件装配与发动机检修等；</w:t>
      </w:r>
    </w:p>
    <w:p>
      <w:pPr>
        <w:ind w:left="0" w:right="0" w:firstLine="560"/>
        <w:spacing w:before="450" w:after="450" w:line="312" w:lineRule="auto"/>
      </w:pPr>
      <w:r>
        <w:rPr>
          <w:rFonts w:ascii="宋体" w:hAnsi="宋体" w:eastAsia="宋体" w:cs="宋体"/>
          <w:color w:val="000"/>
          <w:sz w:val="28"/>
          <w:szCs w:val="28"/>
        </w:rPr>
        <w:t xml:space="preserve">其四，将汽修类设施和机械专业实施设备共享，将一此能够与其他专业共享的设施以共享形式使用；</w:t>
      </w:r>
    </w:p>
    <w:p>
      <w:pPr>
        <w:ind w:left="0" w:right="0" w:firstLine="560"/>
        <w:spacing w:before="450" w:after="450" w:line="312" w:lineRule="auto"/>
      </w:pPr>
      <w:r>
        <w:rPr>
          <w:rFonts w:ascii="宋体" w:hAnsi="宋体" w:eastAsia="宋体" w:cs="宋体"/>
          <w:color w:val="000"/>
          <w:sz w:val="28"/>
          <w:szCs w:val="28"/>
        </w:rPr>
        <w:t xml:space="preserve">其五，完善中专院校汽修实习基地，在汽修技术掌握流程的基础上对实习基地进行完善，重点建设模拟汽修实习室及模拟实习车间、模拟汽修实习室要按照汽修教学的实际要求进行创建，学生能够在实习室内体会到真正汽修工作时的感觉。</w:t>
      </w:r>
    </w:p>
    <w:p>
      <w:pPr>
        <w:ind w:left="0" w:right="0" w:firstLine="560"/>
        <w:spacing w:before="450" w:after="450" w:line="312" w:lineRule="auto"/>
      </w:pPr>
      <w:r>
        <w:rPr>
          <w:rFonts w:ascii="宋体" w:hAnsi="宋体" w:eastAsia="宋体" w:cs="宋体"/>
          <w:color w:val="000"/>
          <w:sz w:val="28"/>
          <w:szCs w:val="28"/>
        </w:rPr>
        <w:t xml:space="preserve">&gt;（五）加强师资队伍建设，提高教学质量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若要进一步提高汽修实习的教学质量，就必须把师资队伍建设放在非常重要的地位，努力提升汽修专业教师的“双师素质”对于金工实习来说：</w:t>
      </w:r>
    </w:p>
    <w:p>
      <w:pPr>
        <w:ind w:left="0" w:right="0" w:firstLine="560"/>
        <w:spacing w:before="450" w:after="450" w:line="312" w:lineRule="auto"/>
      </w:pPr>
      <w:r>
        <w:rPr>
          <w:rFonts w:ascii="宋体" w:hAnsi="宋体" w:eastAsia="宋体" w:cs="宋体"/>
          <w:color w:val="000"/>
          <w:sz w:val="28"/>
          <w:szCs w:val="28"/>
        </w:rPr>
        <w:t xml:space="preserve">一要逐步提高实习指导教师的地位，激发教师的工作和学习的积极性；</w:t>
      </w:r>
    </w:p>
    <w:p>
      <w:pPr>
        <w:ind w:left="0" w:right="0" w:firstLine="560"/>
        <w:spacing w:before="450" w:after="450" w:line="312" w:lineRule="auto"/>
      </w:pPr>
      <w:r>
        <w:rPr>
          <w:rFonts w:ascii="宋体" w:hAnsi="宋体" w:eastAsia="宋体" w:cs="宋体"/>
          <w:color w:val="000"/>
          <w:sz w:val="28"/>
          <w:szCs w:val="28"/>
        </w:rPr>
        <w:t xml:space="preserve">二要通过“内培外引”的方式配备学历、年龄、职称、技能、专兼等结构合理的实习指导教师；</w:t>
      </w:r>
    </w:p>
    <w:p>
      <w:pPr>
        <w:ind w:left="0" w:right="0" w:firstLine="560"/>
        <w:spacing w:before="450" w:after="450" w:line="312" w:lineRule="auto"/>
      </w:pPr>
      <w:r>
        <w:rPr>
          <w:rFonts w:ascii="宋体" w:hAnsi="宋体" w:eastAsia="宋体" w:cs="宋体"/>
          <w:color w:val="000"/>
          <w:sz w:val="28"/>
          <w:szCs w:val="28"/>
        </w:rPr>
        <w:t xml:space="preserve">三是实现教师资源共享例如，配备专职教师带教钳工实习项目，与本院或外校机械类专业共享机械加工专业教师协作，共同完成“车工、铣工、刨工、磨工”等实习项目。</w:t>
      </w:r>
    </w:p>
    <w:p>
      <w:pPr>
        <w:ind w:left="0" w:right="0" w:firstLine="560"/>
        <w:spacing w:before="450" w:after="450" w:line="312" w:lineRule="auto"/>
      </w:pPr>
      <w:r>
        <w:rPr>
          <w:rFonts w:ascii="宋体" w:hAnsi="宋体" w:eastAsia="宋体" w:cs="宋体"/>
          <w:color w:val="000"/>
          <w:sz w:val="28"/>
          <w:szCs w:val="28"/>
        </w:rPr>
        <w:t xml:space="preserve">&gt;（六）完善教学评价制度</w:t>
      </w:r>
    </w:p>
    <w:p>
      <w:pPr>
        <w:ind w:left="0" w:right="0" w:firstLine="560"/>
        <w:spacing w:before="450" w:after="450" w:line="312" w:lineRule="auto"/>
      </w:pPr>
      <w:r>
        <w:rPr>
          <w:rFonts w:ascii="宋体" w:hAnsi="宋体" w:eastAsia="宋体" w:cs="宋体"/>
          <w:color w:val="000"/>
          <w:sz w:val="28"/>
          <w:szCs w:val="28"/>
        </w:rPr>
        <w:t xml:space="preserve">参照“国家职业标准：汽车修理工”和“参照国家职业标准：钳工”的职业技能鉴定方式，建立以动手能力考核为主。突出平时学习、理论与实习考试相结合的评价制度针对学生职业能力和职业素养的考核，不仅弹性大、成份复杂，而且面对的考核对象具有多样性特点难以用一个统一的标准来衡量，因此多重性、多元化评价会更贴近实际评价标准不仅要看学生的实训报告等实践教学文件，更要注重学生在实践教学过程的表现，将成绩考核与技能鉴定相结合，阶段测评与最终考评相结合，采取情景模拟考核、完成项目任务、设计产品等方式。</w:t>
      </w:r>
    </w:p>
    <w:p>
      <w:pPr>
        <w:ind w:left="0" w:right="0" w:firstLine="560"/>
        <w:spacing w:before="450" w:after="450" w:line="312" w:lineRule="auto"/>
      </w:pPr>
      <w:r>
        <w:rPr>
          <w:rFonts w:ascii="宋体" w:hAnsi="宋体" w:eastAsia="宋体" w:cs="宋体"/>
          <w:color w:val="000"/>
          <w:sz w:val="28"/>
          <w:szCs w:val="28"/>
        </w:rPr>
        <w:t xml:space="preserve">总之，实习适应学生所学专业特点，符合教学规律与学生预期；作为课堂教学有益补充是专业教学体系的一个重要环节，无论对学生成才还是对我以后的课堂教学，都有着极大的促进作用。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第九篇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1较为稳定的国内xxx面文化建设之功不在朝夕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xxx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xxx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第十篇</w:t>
      </w:r>
    </w:p>
    <w:p>
      <w:pPr>
        <w:ind w:left="0" w:right="0" w:firstLine="560"/>
        <w:spacing w:before="450" w:after="450" w:line="312" w:lineRule="auto"/>
      </w:pPr>
      <w:r>
        <w:rPr>
          <w:rFonts w:ascii="宋体" w:hAnsi="宋体" w:eastAsia="宋体" w:cs="宋体"/>
          <w:color w:val="000"/>
          <w:sz w:val="28"/>
          <w:szCs w:val="28"/>
        </w:rPr>
        <w:t xml:space="preserve">摘要：21世纪经济全球化的来临，带来了全球金融市场一体化的发展趋势，推动了我国金融业深化体制改革，加快开放的步伐，这给中国金融业带来了很大变化，增添了许多新的内容，为金融审计的未来发展方向提出了新的要求。为此，本文首先讨论了金融审计概述，接着分析了我国金融审计中存在的问题，最后研究了提高我国金融审计工作的对策。因此本文具有深刻的理论意义和广泛的实际应用。</w:t>
      </w:r>
    </w:p>
    <w:p>
      <w:pPr>
        <w:ind w:left="0" w:right="0" w:firstLine="560"/>
        <w:spacing w:before="450" w:after="450" w:line="312" w:lineRule="auto"/>
      </w:pPr>
      <w:r>
        <w:rPr>
          <w:rFonts w:ascii="宋体" w:hAnsi="宋体" w:eastAsia="宋体" w:cs="宋体"/>
          <w:color w:val="000"/>
          <w:sz w:val="28"/>
          <w:szCs w:val="28"/>
        </w:rPr>
        <w:t xml:space="preserve">关键字：金融业;金融市场;金融审计;审计工作;经济全球化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促进国民经济持续健康发展和经济安全的大局出发，当前的金融审计应按照“围绕经济搞审计，跳出审计谈经济”的新的审计思路，确定以财务收支和会计信息真实性为基础，以信贷资产质量为主线，以加强国家宏观调控，保障金融安全，促进金融健康发展为目的的指导思想，并以此为基础，把依法维护金融市场公开公平，促进健全法律法规，规范金融秩序，保护金融机构、存款人、投资者和被保险人的合法权益，促进金融机构强化内部管理，健全风险监管机制，提高资产质量和经济效益，推动金融市场的健康发展作为金融审计工作的着力点，抓住审计工作的关键点，找准审计工作的落脚点，进而提高金融审计质量，稳固金融审计在整个金融监管体系中的地位，更好地为经济建设和发展服务。</w:t>
      </w:r>
    </w:p>
    <w:p>
      <w:pPr>
        <w:ind w:left="0" w:right="0" w:firstLine="560"/>
        <w:spacing w:before="450" w:after="450" w:line="312" w:lineRule="auto"/>
      </w:pPr>
      <w:r>
        <w:rPr>
          <w:rFonts w:ascii="宋体" w:hAnsi="宋体" w:eastAsia="宋体" w:cs="宋体"/>
          <w:color w:val="000"/>
          <w:sz w:val="28"/>
          <w:szCs w:val="28"/>
        </w:rPr>
        <w:t xml:space="preserve">二、金融审计概述</w:t>
      </w:r>
    </w:p>
    <w:p>
      <w:pPr>
        <w:ind w:left="0" w:right="0" w:firstLine="560"/>
        <w:spacing w:before="450" w:after="450" w:line="312" w:lineRule="auto"/>
      </w:pPr>
      <w:r>
        <w:rPr>
          <w:rFonts w:ascii="宋体" w:hAnsi="宋体" w:eastAsia="宋体" w:cs="宋体"/>
          <w:color w:val="000"/>
          <w:sz w:val="28"/>
          <w:szCs w:val="28"/>
        </w:rPr>
        <w:t xml:space="preserve">金融审计的历史粗略分为两个阶段：第一阶段是1999年以前，金融审计权归地方，金融审计从项目的立项、准备、实施、报告、复核、审理等各个环节的审计风险都由地方审计机关控制。第二阶段是1999年至今，xxx实行“五统一”，地方审计机关只有在xxx的授权下才能开展金融审计工作。金融审计的高度统一收到了良好的审计效果，但同时也暴露出一些问题，如本级审计机关不能对金融审计项目进行审理复核，审计质量由上级审计机关验收，而上级审计机关很难做到全过程的质量控制，审计的各个环节都有可能出现风险。</w:t>
      </w:r>
    </w:p>
    <w:p>
      <w:pPr>
        <w:ind w:left="0" w:right="0" w:firstLine="560"/>
        <w:spacing w:before="450" w:after="450" w:line="312" w:lineRule="auto"/>
      </w:pPr>
      <w:r>
        <w:rPr>
          <w:rFonts w:ascii="宋体" w:hAnsi="宋体" w:eastAsia="宋体" w:cs="宋体"/>
          <w:color w:val="000"/>
          <w:sz w:val="28"/>
          <w:szCs w:val="28"/>
        </w:rPr>
        <w:t xml:space="preserve">金融是现代经济的核心，金融风险往往会给社会经济秩序带来难以弥补的损害。一家金融机构发生的风险所带来的后果，往往超过对其自身的影响。金融机构在具体的金融交易活动中出现的风险，有可能对该金融机构的生存构成威胁;具体的一家金融机构因经营不善而出现危机，有可能对整个金融体系的稳健运行构成威胁;一旦发生系统风险，金融体系运转失灵，必然会导致全社会经济秩序的混乱，甚至引发严重的政治危机。</w:t>
      </w:r>
    </w:p>
    <w:p>
      <w:pPr>
        <w:ind w:left="0" w:right="0" w:firstLine="560"/>
        <w:spacing w:before="450" w:after="450" w:line="312" w:lineRule="auto"/>
      </w:pPr>
      <w:r>
        <w:rPr>
          <w:rFonts w:ascii="宋体" w:hAnsi="宋体" w:eastAsia="宋体" w:cs="宋体"/>
          <w:color w:val="000"/>
          <w:sz w:val="28"/>
          <w:szCs w:val="28"/>
        </w:rPr>
        <w:t xml:space="preserve">三、我国金融审计中存在的问题</w:t>
      </w:r>
    </w:p>
    <w:p>
      <w:pPr>
        <w:ind w:left="0" w:right="0" w:firstLine="560"/>
        <w:spacing w:before="450" w:after="450" w:line="312" w:lineRule="auto"/>
      </w:pPr>
      <w:r>
        <w:rPr>
          <w:rFonts w:ascii="宋体" w:hAnsi="宋体" w:eastAsia="宋体" w:cs="宋体"/>
          <w:color w:val="000"/>
          <w:sz w:val="28"/>
          <w:szCs w:val="28"/>
        </w:rPr>
        <w:t xml:space="preserve">(一)金融监管机构审计空缺。近年来，审计发现金融领域的许多问题，有的虽然表现在金融机构。根源却在经济体制、金融体制、监管体系等方面，为此对金融监管机构的审计也是一个重要的方面。而目前，我国的金融审计主要立足点是金融企业，而对于金融监管机构审计很少，要从宏观监管机构人手，才能发现国家及其金融监管机构在体制、政策法规、监管体系和方式等方面的不足和漏洞，才能更大范围地服务于金融监督。</w:t>
      </w:r>
    </w:p>
    <w:p>
      <w:pPr>
        <w:ind w:left="0" w:right="0" w:firstLine="560"/>
        <w:spacing w:before="450" w:after="450" w:line="312" w:lineRule="auto"/>
      </w:pPr>
      <w:r>
        <w:rPr>
          <w:rFonts w:ascii="宋体" w:hAnsi="宋体" w:eastAsia="宋体" w:cs="宋体"/>
          <w:color w:val="000"/>
          <w:sz w:val="28"/>
          <w:szCs w:val="28"/>
        </w:rPr>
        <w:t xml:space="preserve">(二)金融审计的深度不够，力度不强。一是注重账面本身状况的审计，而忽视对实物情况和实际状况的审计查证。例如我们经常提倡的真实性审计，普遍的认识是：只要账表，账证、账账，账实相符就应该是真实的，实际情况则不然。就拿银行存款来说，可能经过账表证单的审核，甚至函证，一切很正常，不存在问题，然而这笔存款是否被质押、是否提供了担保、目前有没有支配权，我们在很大程度上忽视了，实物资产也存在一样的问题，而被审单位深层次存在的问题，甚至违纪违法问题往往就出在这些方面。二是查证问题停留在问题的表面，而忽视对深层次、隐藏性问题的追查和揭露。比如说我们经常反映的被审单位虚列支出、票据不合格、违规发放贷款或购置固定资产等问题，既然是虚列了，那么套取的资金用途是什么，是否存在私设“小金库”、贪污、私分、挪用等问题?票据不合格，那么不合格的票据是怎么来的?入账后套取的资金去向存在不存在更深的问题?既然是违规放贷或购置，为什么还要去做，问题的背后有没有其它问题等等，在我们的实际工作中很少深入到，从而使我们的审计工作总是停留在表面上，被一些问题的表面现象所迷惑，审计质量不高，深度不够。三是审计延伸调查力度不够，结果不理想。人保公司和农发行的审计，xxx明确了一定量的延伸审计调查事项.审计人员四处奔波，克服烈日和酷暑等恶劣天气，费了不少劲，跑了一些延伸单位进行调查，但调查结果很不理想，大部分地方审计机关上报的审计报告中，几乎没有几个问题是延伸调查的结果，其中除了审计手段限制外，我们工作力度也存在一定的问题。从指导思想上不排除存在只重视延伸调查的数量而忽视调查质量的倾向，从调查结果上不排除送人情等徇私舞弊的可能。</w:t>
      </w:r>
    </w:p>
    <w:p>
      <w:pPr>
        <w:ind w:left="0" w:right="0" w:firstLine="560"/>
        <w:spacing w:before="450" w:after="450" w:line="312" w:lineRule="auto"/>
      </w:pPr>
      <w:r>
        <w:rPr>
          <w:rFonts w:ascii="宋体" w:hAnsi="宋体" w:eastAsia="宋体" w:cs="宋体"/>
          <w:color w:val="000"/>
          <w:sz w:val="28"/>
          <w:szCs w:val="28"/>
        </w:rPr>
        <w:t xml:space="preserve">(三)地方计算机辅助审计发展缓慢。xxx运用计算机审计技术，在金融审计领域取得了重大的突破。但地方审计机关运用计算机辅助审计的步伐都是缓慢的：一方面，很多地方领导对开展计算机辅助审计的审计意识不强，审计人员知识老化，对新生事物接受缓慢;另一方面又由于除金融、海关等其它行业的信息化程度不高，信息化的硬件更新过快，而审计机关的建设经费不足，造成了审计大环境信息化发展的缓慢。目前，地方审计机关还普遍采用手工操作为主的审计方法。计算机辅助审计技术的发展和实际运用已经远远低于审计信息化的客观需要。滞后于我国金融审计信息化的发展.与xxx的差距也不断加大。</w:t>
      </w:r>
    </w:p>
    <w:p>
      <w:pPr>
        <w:ind w:left="0" w:right="0" w:firstLine="560"/>
        <w:spacing w:before="450" w:after="450" w:line="312" w:lineRule="auto"/>
      </w:pPr>
      <w:r>
        <w:rPr>
          <w:rFonts w:ascii="宋体" w:hAnsi="宋体" w:eastAsia="宋体" w:cs="宋体"/>
          <w:color w:val="000"/>
          <w:sz w:val="28"/>
          <w:szCs w:val="28"/>
        </w:rPr>
        <w:t xml:space="preserve">四、提高我国金融审计工作的对策</w:t>
      </w:r>
    </w:p>
    <w:p>
      <w:pPr>
        <w:ind w:left="0" w:right="0" w:firstLine="560"/>
        <w:spacing w:before="450" w:after="450" w:line="312" w:lineRule="auto"/>
      </w:pPr>
      <w:r>
        <w:rPr>
          <w:rFonts w:ascii="宋体" w:hAnsi="宋体" w:eastAsia="宋体" w:cs="宋体"/>
          <w:color w:val="000"/>
          <w:sz w:val="28"/>
          <w:szCs w:val="28"/>
        </w:rPr>
        <w:t xml:space="preserve">(一)审计方法</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4月29日上午，我院20xx届毕业生论文答辩在第五教学楼多个教室分别展开。我院党委书记xx、院长xx、副院长xx等各专业指导老师参与本次答辩并全程指导。</w:t>
      </w:r>
    </w:p>
    <w:p>
      <w:pPr>
        <w:ind w:left="0" w:right="0" w:firstLine="560"/>
        <w:spacing w:before="450" w:after="450" w:line="312" w:lineRule="auto"/>
      </w:pPr>
      <w:r>
        <w:rPr>
          <w:rFonts w:ascii="宋体" w:hAnsi="宋体" w:eastAsia="宋体" w:cs="宋体"/>
          <w:color w:val="000"/>
          <w:sz w:val="28"/>
          <w:szCs w:val="28"/>
        </w:rPr>
        <w:t xml:space="preserve">参加本次毕业论文答辩的是我院全体20xx届毕业生，同时我院组织了全体大三同学进行旁听。论文答辩共分10个小组同时进行，采取指导教师回避制。过程分为学生陈述、现场提问、现场答辩、成绩评定等环节。在答辩现场，针对答辩老师提出的问题，同学们思维敏捷，思路清晰，回答准确而又深入；各组答辩老师以认真、严谨的态度，考察了毕业生对专业知识掌握的熟练程度，并对同学们的回答情况进行认真点评，在指出论文的亮点和不足的同时，并对同学们的毕业论文提出了进一步修改的意见与建议。</w:t>
      </w:r>
    </w:p>
    <w:p>
      <w:pPr>
        <w:ind w:left="0" w:right="0" w:firstLine="560"/>
        <w:spacing w:before="450" w:after="450" w:line="312" w:lineRule="auto"/>
      </w:pPr>
      <w:r>
        <w:rPr>
          <w:rFonts w:ascii="宋体" w:hAnsi="宋体" w:eastAsia="宋体" w:cs="宋体"/>
          <w:color w:val="000"/>
          <w:sz w:val="28"/>
          <w:szCs w:val="28"/>
        </w:rPr>
        <w:t xml:space="preserve">毕业生撰写并答辩毕业论文是人才培养的一个重要环节，也是检验学生综合素质与实践创新能力的有效途径。毕业生论文答辩全面检查了学生毕业论文情况，考察了学生对基本理论、研究方法的掌握程度以及学生的独立实践和综合分析的能力。此次的毕业论文答辩是毕业生们对大学学习成果的总结，同时也为毕业生们升学和就业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第十二篇</w:t>
      </w:r>
    </w:p>
    <w:p>
      <w:pPr>
        <w:ind w:left="0" w:right="0" w:firstLine="560"/>
        <w:spacing w:before="450" w:after="450" w:line="312" w:lineRule="auto"/>
      </w:pPr>
      <w:r>
        <w:rPr>
          <w:rFonts w:ascii="宋体" w:hAnsi="宋体" w:eastAsia="宋体" w:cs="宋体"/>
          <w:color w:val="000"/>
          <w:sz w:val="28"/>
          <w:szCs w:val="28"/>
        </w:rPr>
        <w:t xml:space="preserve">摘要企业财务管理是根据资金运动的规律，遵守国家法律制度，对企业生产经营过程中资金的形成、使用和分配，进行预测、计划、控制、核实和分析，提高资金运用效果，实现资本保值增值的管理工作。</w:t>
      </w:r>
    </w:p>
    <w:p>
      <w:pPr>
        <w:ind w:left="0" w:right="0" w:firstLine="560"/>
        <w:spacing w:before="450" w:after="450" w:line="312" w:lineRule="auto"/>
      </w:pPr>
      <w:r>
        <w:rPr>
          <w:rFonts w:ascii="宋体" w:hAnsi="宋体" w:eastAsia="宋体" w:cs="宋体"/>
          <w:color w:val="000"/>
          <w:sz w:val="28"/>
          <w:szCs w:val="28"/>
        </w:rPr>
        <w:t xml:space="preserve">关键词企业财务管理资本保值增值管理工作</w:t>
      </w:r>
    </w:p>
    <w:p>
      <w:pPr>
        <w:ind w:left="0" w:right="0" w:firstLine="560"/>
        <w:spacing w:before="450" w:after="450" w:line="312" w:lineRule="auto"/>
      </w:pPr>
      <w:r>
        <w:rPr>
          <w:rFonts w:ascii="宋体" w:hAnsi="宋体" w:eastAsia="宋体" w:cs="宋体"/>
          <w:color w:val="000"/>
          <w:sz w:val="28"/>
          <w:szCs w:val="28"/>
        </w:rPr>
        <w:t xml:space="preserve">&gt;一、财务管理的地位</w:t>
      </w:r>
    </w:p>
    <w:p>
      <w:pPr>
        <w:ind w:left="0" w:right="0" w:firstLine="560"/>
        <w:spacing w:before="450" w:after="450" w:line="312" w:lineRule="auto"/>
      </w:pPr>
      <w:r>
        <w:rPr>
          <w:rFonts w:ascii="宋体" w:hAnsi="宋体" w:eastAsia="宋体" w:cs="宋体"/>
          <w:color w:val="000"/>
          <w:sz w:val="28"/>
          <w:szCs w:val="28"/>
        </w:rPr>
        <w:t xml:space="preserve">在发展经济建设，促进国民经济发展的当今社会中，企业管理以财务管理为中心是当今新体制、新经济形势的产物是社会经济发展的客观必然结果。</w:t>
      </w:r>
    </w:p>
    <w:p>
      <w:pPr>
        <w:ind w:left="0" w:right="0" w:firstLine="560"/>
        <w:spacing w:before="450" w:after="450" w:line="312" w:lineRule="auto"/>
      </w:pPr>
      <w:r>
        <w:rPr>
          <w:rFonts w:ascii="宋体" w:hAnsi="宋体" w:eastAsia="宋体" w:cs="宋体"/>
          <w:color w:val="000"/>
          <w:sz w:val="28"/>
          <w:szCs w:val="28"/>
        </w:rPr>
        <w:t xml:space="preserve">我国财务管理从国家对企业高度集中管理到成为企业管理中心，经历了一个漫长过程。从财务管理地位的变迁过程不难看出与社会经济环境的关系。企业成为竞争的主体，必须自主经营、自负盈亏，自我约束和自我发展，使社会资源流向那些利用效率高，效益好的企业而最终达到合理配置，使投入的资本不断运动和增值，这就迫使企业注重运用资金，控制成本和增加盈利。</w:t>
      </w:r>
    </w:p>
    <w:p>
      <w:pPr>
        <w:ind w:left="0" w:right="0" w:firstLine="560"/>
        <w:spacing w:before="450" w:after="450" w:line="312" w:lineRule="auto"/>
      </w:pPr>
      <w:r>
        <w:rPr>
          <w:rFonts w:ascii="宋体" w:hAnsi="宋体" w:eastAsia="宋体" w:cs="宋体"/>
          <w:color w:val="000"/>
          <w:sz w:val="28"/>
          <w:szCs w:val="28"/>
        </w:rPr>
        <w:t xml:space="preserve">企业的生产经营活动表现为商品的制造、销售和提供服务，但本质是企业资金的运动和资金的增值过程。企业生产经营的复杂性，决定了企业管理必须包括许多方面的内容，如技术管理、生产管理、设备管理、物资供应管理、销售管理、财务管理等各项管理工作，他们既有各自的特点，又相互联系密切配合，但财务管理是利用价值形式对企业生产经营活动进行的综合管理，抓好了财务管理，就抓住了企业管理的牛鼻子。</w:t>
      </w:r>
    </w:p>
    <w:p>
      <w:pPr>
        <w:ind w:left="0" w:right="0" w:firstLine="560"/>
        <w:spacing w:before="450" w:after="450" w:line="312" w:lineRule="auto"/>
      </w:pPr>
      <w:r>
        <w:rPr>
          <w:rFonts w:ascii="宋体" w:hAnsi="宋体" w:eastAsia="宋体" w:cs="宋体"/>
          <w:color w:val="000"/>
          <w:sz w:val="28"/>
          <w:szCs w:val="28"/>
        </w:rPr>
        <w:t xml:space="preserve">总之，企业为了生存和发展，就必须加强财务管理，充分发挥财务管理的核心作用，正如宝钢人提出的：“要建立现代化企业的管理制度，就必须建立以财务管理为中心的管理制度。”</w:t>
      </w:r>
    </w:p>
    <w:p>
      <w:pPr>
        <w:ind w:left="0" w:right="0" w:firstLine="560"/>
        <w:spacing w:before="450" w:after="450" w:line="312" w:lineRule="auto"/>
      </w:pPr>
      <w:r>
        <w:rPr>
          <w:rFonts w:ascii="宋体" w:hAnsi="宋体" w:eastAsia="宋体" w:cs="宋体"/>
          <w:color w:val="000"/>
          <w:sz w:val="28"/>
          <w:szCs w:val="28"/>
        </w:rPr>
        <w:t xml:space="preserve">&gt;二、企业财务管理的方法</w:t>
      </w:r>
    </w:p>
    <w:p>
      <w:pPr>
        <w:ind w:left="0" w:right="0" w:firstLine="560"/>
        <w:spacing w:before="450" w:after="450" w:line="312" w:lineRule="auto"/>
      </w:pPr>
      <w:r>
        <w:rPr>
          <w:rFonts w:ascii="宋体" w:hAnsi="宋体" w:eastAsia="宋体" w:cs="宋体"/>
          <w:color w:val="000"/>
          <w:sz w:val="28"/>
          <w:szCs w:val="28"/>
        </w:rPr>
        <w:t xml:space="preserve">企业要建立以财务管理为核心的管理体系，要服从和服务于经营需要，改善和提高工作效率及经济利益。就要建立健全会计信息和统计信息相结合的电算化管理。那么，企业应如何加强财务管理，我认为应从以下几方面进行。</w:t>
      </w:r>
    </w:p>
    <w:p>
      <w:pPr>
        <w:ind w:left="0" w:right="0" w:firstLine="560"/>
        <w:spacing w:before="450" w:after="450" w:line="312" w:lineRule="auto"/>
      </w:pPr>
      <w:r>
        <w:rPr>
          <w:rFonts w:ascii="宋体" w:hAnsi="宋体" w:eastAsia="宋体" w:cs="宋体"/>
          <w:color w:val="000"/>
          <w:sz w:val="28"/>
          <w:szCs w:val="28"/>
        </w:rPr>
        <w:t xml:space="preserve">1.要建立一支符合现代企业发展的会计队伍</w:t>
      </w:r>
    </w:p>
    <w:p>
      <w:pPr>
        <w:ind w:left="0" w:right="0" w:firstLine="560"/>
        <w:spacing w:before="450" w:after="450" w:line="312" w:lineRule="auto"/>
      </w:pPr>
      <w:r>
        <w:rPr>
          <w:rFonts w:ascii="宋体" w:hAnsi="宋体" w:eastAsia="宋体" w:cs="宋体"/>
          <w:color w:val="000"/>
          <w:sz w:val="28"/>
          <w:szCs w:val="28"/>
        </w:rPr>
        <w:t xml:space="preserve">这支队伍既要有现代企业的管理观念，又要有现代企业管理的知识，还要有管理现代企业的才能。在此基础上确定新的财务管理思路，激励财务人员参与全过程的经营管理，进行全过程的经济监督，开展全过程的经济服务，把财务管理渗透到企业经营的全全过程。</w:t>
      </w:r>
    </w:p>
    <w:p>
      <w:pPr>
        <w:ind w:left="0" w:right="0" w:firstLine="560"/>
        <w:spacing w:before="450" w:after="450" w:line="312" w:lineRule="auto"/>
      </w:pPr>
      <w:r>
        <w:rPr>
          <w:rFonts w:ascii="宋体" w:hAnsi="宋体" w:eastAsia="宋体" w:cs="宋体"/>
          <w:color w:val="000"/>
          <w:sz w:val="28"/>
          <w:szCs w:val="28"/>
        </w:rPr>
        <w:t xml:space="preserve">2.以预算为为主体牵头，实行全面预算管理</w:t>
      </w:r>
    </w:p>
    <w:p>
      <w:pPr>
        <w:ind w:left="0" w:right="0" w:firstLine="560"/>
        <w:spacing w:before="450" w:after="450" w:line="312" w:lineRule="auto"/>
      </w:pPr>
      <w:r>
        <w:rPr>
          <w:rFonts w:ascii="宋体" w:hAnsi="宋体" w:eastAsia="宋体" w:cs="宋体"/>
          <w:color w:val="000"/>
          <w:sz w:val="28"/>
          <w:szCs w:val="28"/>
        </w:rPr>
        <w:t xml:space="preserve">在社会主义市场经济体制下，资源配置将变得复杂化，管理功能多样，只有实行全面预算管理，才能实施有效控制，其主要工作是：第一，编制企业经营预算;第二，进行有条不紊的预算管理，包括对预算执行情况的跟踪、分析、评价和考核;第三，搞好月度、季度的结算和年度决算。通过预算控制，避免浪费和损失，增产节约、增收节支，确保企业经济效益的实现。</w:t>
      </w:r>
    </w:p>
    <w:p>
      <w:pPr>
        <w:ind w:left="0" w:right="0" w:firstLine="560"/>
        <w:spacing w:before="450" w:after="450" w:line="312" w:lineRule="auto"/>
      </w:pPr>
      <w:r>
        <w:rPr>
          <w:rFonts w:ascii="宋体" w:hAnsi="宋体" w:eastAsia="宋体" w:cs="宋体"/>
          <w:color w:val="000"/>
          <w:sz w:val="28"/>
          <w:szCs w:val="28"/>
        </w:rPr>
        <w:t xml:space="preserve">3.进行资本金的管理，确保资本的保值增值</w:t>
      </w:r>
    </w:p>
    <w:p>
      <w:pPr>
        <w:ind w:left="0" w:right="0" w:firstLine="560"/>
        <w:spacing w:before="450" w:after="450" w:line="312" w:lineRule="auto"/>
      </w:pPr>
      <w:r>
        <w:rPr>
          <w:rFonts w:ascii="宋体" w:hAnsi="宋体" w:eastAsia="宋体" w:cs="宋体"/>
          <w:color w:val="000"/>
          <w:sz w:val="28"/>
          <w:szCs w:val="28"/>
        </w:rPr>
        <w:t xml:space="preserve">现代企业的国有资产，是我国社会生产力发展的物质基础，在国民经济中起主导作用。对资本进行管理可以有效地保证企业所有者的权益，使企业各项资本性支出都建立在科学决策的基础上。特别要保证和发挥投资项目的最佳效益，确保资本的保值增值。在考核企业资本金保值增值的内容上，一般包括实收资本、资本公积、盈余公积和未分配利润四个部分，资本金是实现企业自主经营、自负盈亏的前提条件。</w:t>
      </w:r>
    </w:p>
    <w:p>
      <w:pPr>
        <w:ind w:left="0" w:right="0" w:firstLine="560"/>
        <w:spacing w:before="450" w:after="450" w:line="312" w:lineRule="auto"/>
      </w:pPr>
      <w:r>
        <w:rPr>
          <w:rFonts w:ascii="宋体" w:hAnsi="宋体" w:eastAsia="宋体" w:cs="宋体"/>
          <w:color w:val="000"/>
          <w:sz w:val="28"/>
          <w:szCs w:val="28"/>
        </w:rPr>
        <w:t xml:space="preserve">因此，建立资本金制度，防止企业行为短期化，防止资产流失，维护企业法人的权益，在现代企业财务管理中就显得十分重要。</w:t>
      </w:r>
    </w:p>
    <w:p>
      <w:pPr>
        <w:ind w:left="0" w:right="0" w:firstLine="560"/>
        <w:spacing w:before="450" w:after="450" w:line="312" w:lineRule="auto"/>
      </w:pPr>
      <w:r>
        <w:rPr>
          <w:rFonts w:ascii="宋体" w:hAnsi="宋体" w:eastAsia="宋体" w:cs="宋体"/>
          <w:color w:val="000"/>
          <w:sz w:val="28"/>
          <w:szCs w:val="28"/>
        </w:rPr>
        <w:t xml:space="preserve">4.进行资金管理，提高资金使用效率</w:t>
      </w:r>
    </w:p>
    <w:p>
      <w:pPr>
        <w:ind w:left="0" w:right="0" w:firstLine="560"/>
        <w:spacing w:before="450" w:after="450" w:line="312" w:lineRule="auto"/>
      </w:pPr>
      <w:r>
        <w:rPr>
          <w:rFonts w:ascii="宋体" w:hAnsi="宋体" w:eastAsia="宋体" w:cs="宋体"/>
          <w:color w:val="000"/>
          <w:sz w:val="28"/>
          <w:szCs w:val="28"/>
        </w:rPr>
        <w:t xml:space="preserve">资金是社会化大生产和市场经济运行的“血液”。资金运动不畅或短缺，社会活动就会受到阻碍。以资金管理为中心，加强资金管理，加速资金运转，提高资金的增值能力，利用效果，是市场经济对现代企业经营活动的客观要求。</w:t>
      </w:r>
    </w:p>
    <w:p>
      <w:pPr>
        <w:ind w:left="0" w:right="0" w:firstLine="560"/>
        <w:spacing w:before="450" w:after="450" w:line="312" w:lineRule="auto"/>
      </w:pPr>
      <w:r>
        <w:rPr>
          <w:rFonts w:ascii="宋体" w:hAnsi="宋体" w:eastAsia="宋体" w:cs="宋体"/>
          <w:color w:val="000"/>
          <w:sz w:val="28"/>
          <w:szCs w:val="28"/>
        </w:rPr>
        <w:t xml:space="preserve">为此，财务管理要以资金管理为中心，充分发挥资金管理的积极作用，防止资金的浪费和损失。</w:t>
      </w:r>
    </w:p>
    <w:p>
      <w:pPr>
        <w:ind w:left="0" w:right="0" w:firstLine="560"/>
        <w:spacing w:before="450" w:after="450" w:line="312" w:lineRule="auto"/>
      </w:pPr>
      <w:r>
        <w:rPr>
          <w:rFonts w:ascii="宋体" w:hAnsi="宋体" w:eastAsia="宋体" w:cs="宋体"/>
          <w:color w:val="000"/>
          <w:sz w:val="28"/>
          <w:szCs w:val="28"/>
        </w:rPr>
        <w:t xml:space="preserve">5.以管理会计为基础，参与企业的经营决策</w:t>
      </w:r>
    </w:p>
    <w:p>
      <w:pPr>
        <w:ind w:left="0" w:right="0" w:firstLine="560"/>
        <w:spacing w:before="450" w:after="450" w:line="312" w:lineRule="auto"/>
      </w:pPr>
      <w:r>
        <w:rPr>
          <w:rFonts w:ascii="宋体" w:hAnsi="宋体" w:eastAsia="宋体" w:cs="宋体"/>
          <w:color w:val="000"/>
          <w:sz w:val="28"/>
          <w:szCs w:val="28"/>
        </w:rPr>
        <w:t xml:space="preserve">管理会计是一个对信息进行搜索、分类、汇总、分析和报告的管理系统。现代企业的经营思路不仅在于眼前利益，而且着眼于企业长远规划和战略思考。财务管理要以管理会计为基础，建立会计核算体系，以正确反映企业理财情况和经营成果。</w:t>
      </w:r>
    </w:p>
    <w:p>
      <w:pPr>
        <w:ind w:left="0" w:right="0" w:firstLine="560"/>
        <w:spacing w:before="450" w:after="450" w:line="312" w:lineRule="auto"/>
      </w:pPr>
      <w:r>
        <w:rPr>
          <w:rFonts w:ascii="宋体" w:hAnsi="宋体" w:eastAsia="宋体" w:cs="宋体"/>
          <w:color w:val="000"/>
          <w:sz w:val="28"/>
          <w:szCs w:val="28"/>
        </w:rPr>
        <w:t xml:space="preserve">6.进行成本费用控制，提高企业经济效益</w:t>
      </w:r>
    </w:p>
    <w:p>
      <w:pPr>
        <w:ind w:left="0" w:right="0" w:firstLine="560"/>
        <w:spacing w:before="450" w:after="450" w:line="312" w:lineRule="auto"/>
      </w:pPr>
      <w:r>
        <w:rPr>
          <w:rFonts w:ascii="宋体" w:hAnsi="宋体" w:eastAsia="宋体" w:cs="宋体"/>
          <w:color w:val="000"/>
          <w:sz w:val="28"/>
          <w:szCs w:val="28"/>
        </w:rPr>
        <w:t xml:space="preserve">成本费用控制是指对企业成本费用计划执行过程中的监督、检查、纠偏活动，是企业成本费用管理的重要环节。它是保证目标成本和成本费用计划实现的重要措施;是保证成本费用核算真实准确的必要条件;是促进降低成本费用的有效途径。</w:t>
      </w:r>
    </w:p>
    <w:p>
      <w:pPr>
        <w:ind w:left="0" w:right="0" w:firstLine="560"/>
        <w:spacing w:before="450" w:after="450" w:line="312" w:lineRule="auto"/>
      </w:pPr>
      <w:r>
        <w:rPr>
          <w:rFonts w:ascii="宋体" w:hAnsi="宋体" w:eastAsia="宋体" w:cs="宋体"/>
          <w:color w:val="000"/>
          <w:sz w:val="28"/>
          <w:szCs w:val="28"/>
        </w:rPr>
        <w:t xml:space="preserve">7.理顺财务管理部门与其它职能部门的职权关系</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感谢我的家人对我大学三年学习的默默支持；感谢我的母校xxxx给了我在大学三年深造的机会，让我能继续学习和提高；感谢xxxx的老师和同学们三年来的关心和鼓励。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第十四篇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[3]浅谈小学低年级写字教学[C].，20_-04-26.</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第十五篇</w:t>
      </w:r>
    </w:p>
    <w:p>
      <w:pPr>
        <w:ind w:left="0" w:right="0" w:firstLine="560"/>
        <w:spacing w:before="450" w:after="450" w:line="312" w:lineRule="auto"/>
      </w:pPr>
      <w:r>
        <w:rPr>
          <w:rFonts w:ascii="宋体" w:hAnsi="宋体" w:eastAsia="宋体" w:cs="宋体"/>
          <w:color w:val="000"/>
          <w:sz w:val="28"/>
          <w:szCs w:val="28"/>
        </w:rPr>
        <w:t xml:space="preserve">1、理论联系实际</w:t>
      </w:r>
    </w:p>
    <w:p>
      <w:pPr>
        <w:ind w:left="0" w:right="0" w:firstLine="560"/>
        <w:spacing w:before="450" w:after="450" w:line="312" w:lineRule="auto"/>
      </w:pPr>
      <w:r>
        <w:rPr>
          <w:rFonts w:ascii="宋体" w:hAnsi="宋体" w:eastAsia="宋体" w:cs="宋体"/>
          <w:color w:val="000"/>
          <w:sz w:val="28"/>
          <w:szCs w:val="28"/>
        </w:rPr>
        <w:t xml:space="preserve">毕业论文的题材十分广泛，社会生活，经济建设，科学文化事业的各个方面，各个领域的问题都可以成为论文的题目，马克思主义告诉我们，理论来源于实践，理论为实践服务，因此科学研究的选题首先要注意理论联系实际。</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所谓要有新意，就是要从自己已经掌握的理论知识出发，在研究前人研究成果的基础上，善于发现新问题，敢于提出前人没有提出过的，或者虽已提出来，但尚未得到定论或者未完全解决的问题。</w:t>
      </w:r>
    </w:p>
    <w:p>
      <w:pPr>
        <w:ind w:left="0" w:right="0" w:firstLine="560"/>
        <w:spacing w:before="450" w:after="450" w:line="312" w:lineRule="auto"/>
      </w:pPr>
      <w:r>
        <w:rPr>
          <w:rFonts w:ascii="宋体" w:hAnsi="宋体" w:eastAsia="宋体" w:cs="宋体"/>
          <w:color w:val="000"/>
          <w:sz w:val="28"/>
          <w:szCs w:val="28"/>
        </w:rPr>
        <w:t xml:space="preserve">只要自己的论文观点正确鲜明，材料真实充分，论证深刻有力，也可能填补我国理论界对某些方面研究的空白，或者对以前有关学说的不足进行补充、深化和修正。这样，也就使论文具有新意，具有独创性。</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客观性主要是指要客观地把握自己写作毕业论文的能力。确题的方向、大小、难易都应与自己的知识积累、分析问题和解决问题的能力以及写作经验相适应，要对自己有一个客观性的估计。只要充分估计到自己的知识储备情况和分析问题的能力才可以很好的完成。</w:t>
      </w:r>
    </w:p>
    <w:p>
      <w:pPr>
        <w:ind w:left="0" w:right="0" w:firstLine="560"/>
        <w:spacing w:before="450" w:after="450" w:line="312" w:lineRule="auto"/>
      </w:pPr>
      <w:r>
        <w:rPr>
          <w:rFonts w:ascii="宋体" w:hAnsi="宋体" w:eastAsia="宋体" w:cs="宋体"/>
          <w:color w:val="000"/>
          <w:sz w:val="28"/>
          <w:szCs w:val="28"/>
        </w:rPr>
        <w:t xml:space="preserve">知识和能力的积累是一个较长的过程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2025-07-07T16:15:33+08:00</dcterms:created>
  <dcterms:modified xsi:type="dcterms:W3CDTF">2025-07-07T16:15:33+08:00</dcterms:modified>
</cp:coreProperties>
</file>

<file path=docProps/custom.xml><?xml version="1.0" encoding="utf-8"?>
<Properties xmlns="http://schemas.openxmlformats.org/officeDocument/2006/custom-properties" xmlns:vt="http://schemas.openxmlformats.org/officeDocument/2006/docPropsVTypes"/>
</file>