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汽车精密铸造论文范文精选7篇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汽车精密铸造论文范文 第一篇 附件B：毕业设计（论文）开题报告1、课题的目的及意义（含国内外的研究现状分析或设计方案比较、选型分析等）课题的目的及意义根据课题研究，学习相关理论知识及之前开发的钢质同步环成型工艺和模具，对该钢质同步环进行精密...</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第一篇</w:t>
      </w:r>
    </w:p>
    <w:p>
      <w:pPr>
        <w:ind w:left="0" w:right="0" w:firstLine="560"/>
        <w:spacing w:before="450" w:after="450" w:line="312" w:lineRule="auto"/>
      </w:pPr>
      <w:r>
        <w:rPr>
          <w:rFonts w:ascii="宋体" w:hAnsi="宋体" w:eastAsia="宋体" w:cs="宋体"/>
          <w:color w:val="000"/>
          <w:sz w:val="28"/>
          <w:szCs w:val="28"/>
        </w:rPr>
        <w:t xml:space="preserve">附件B：毕业设计（论文）开题报告1、课题的目的及意义（含国内外的研究现状分析或设计方案比较、选型分析等）课题的目的及意义根据课题研究，学习相关理论知识及之前开发的钢质同步环成型工艺和模具，对该钢质同步环进行精密锻造成型工艺和模具开发，以实现锻件质量的提高，材料利用率的提高以及模具寿命的增加。同步器齿环是汽车变速器中换档操作的关键零件 。目前,我国汽车变速箱已广泛采用同步器,这既可保证换档灵活可靠,又可简化操作,减轻驾驶员的劳动强度。它能有效地降低汽车换档过程中的震动、冲击和噪声，提高汽车操纵的稳定性和行驶的安全性，在可靠性和寿命方面要求很高。[1]在传统的同步环锻造中使用的是铸造毛坯+全部机械加工成形，这种方法毛坯精度低，余量大，零件所有表面都需机械加工特别是圆环底面，只能采用立铣加工．难度大，效率低。同时，铸坯中难以避免的气孔、疏松等缺陷在机加工中暴露后，严重影响成品率。在汽车制造业发展很快的形势下 ,结构变得越来越复杂 ,目前主要是通过精密热锻来加工 ,精密模锻是少、无切削的新工艺 ,采用这一工艺不仅减少加工余量 ,而且可代替部分机械加工 ,故材料利用率高 ,机加工工时减少 ,明显提高了经济效益。[2]因此，对于同步环的新成型工艺及模具开发具有重要的意义。 国内外研究现状 目前，国内外以精密锻造成型同步环成为主要发展方向。2O世纪7O年代，日本冷锻技术的水平赶上了先进国家，新的锻造工艺开始得到开发。温锻是2O世纪7O年代最具有重大意义的开发成果，它成功应用于CVJ大型零件。2O世纪8O年代该工艺对小轿车变得重要起来。当精锻的生产成本低于其他制造方法，尤其是低于机加工的生产成本时，可以采用精锻工艺，在日本，采用精锻将变速齿轮和同步齿轮合成一体，尽管锻造成本增加，但将零件合成一体，减少了机加工费用，从而大大降低了总的成本，精密锻造的另一个重要特征就是制造成本随着生产量的增加而逐步降低，而机加工在需求量增加时需要新的机床工具。[3] 精密模锻是从一般模锻逐步发展起来的一种少无切削的新工艺。采用这一工艺不仅减少加工余量 ,而且可代替部分机械加工 ,故材料利用率高 ,机加工工时减少。它是由传统锻造加工基础上发展而来的技术。该技术不仅能生产出高精密、复杂形状、沿锻件轮廓具有完好流水线的锻件，而且他能大大提高锻件的承载能力，因此它能够满足适应微观结构、机械性能和航空宇宙锻件的尺寸公差及汽车行业的要求。精密锻造已经成为一项关键技术，一种可以提高产品质量的方法，并能提高市场竞争力[4-5]。</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第二篇</w:t>
      </w:r>
    </w:p>
    <w:p>
      <w:pPr>
        <w:ind w:left="0" w:right="0" w:firstLine="560"/>
        <w:spacing w:before="450" w:after="450" w:line="312" w:lineRule="auto"/>
      </w:pPr>
      <w:r>
        <w:rPr>
          <w:rFonts w:ascii="宋体" w:hAnsi="宋体" w:eastAsia="宋体" w:cs="宋体"/>
          <w:color w:val="000"/>
          <w:sz w:val="28"/>
          <w:szCs w:val="28"/>
        </w:rPr>
        <w:t xml:space="preserve">我国对于铸造铝合金这种有色金属材料发展比较早,该金属材料不但比强度很高和密度比较小,而且还具有很强的耐腐蚀性,在航天、航空、机床制造以及汽车等相关制造业广泛地应用.随着科学技术的快速发展,生产轿车也在快速地增加,大量地增长对铝合金的需求,对于环境保护和节约能源的要求也在不断地提升,生产铝铸件正在向强韧化和轻量化以及复合化和精密化的方向发展[2].</w:t>
      </w:r>
    </w:p>
    <w:p>
      <w:pPr>
        <w:ind w:left="0" w:right="0" w:firstLine="560"/>
        <w:spacing w:before="450" w:after="450" w:line="312" w:lineRule="auto"/>
      </w:pPr>
      <w:r>
        <w:rPr>
          <w:rFonts w:ascii="宋体" w:hAnsi="宋体" w:eastAsia="宋体" w:cs="宋体"/>
          <w:color w:val="000"/>
          <w:sz w:val="28"/>
          <w:szCs w:val="28"/>
        </w:rPr>
        <w:t xml:space="preserve">铸造各类铝合金中,根据铝合金的特点,分为耐热铝合金、高强韧铝金、超轻铝合金以及耐腐蚀铝合金等.高强化韧铸铝合金,对于高强度下的合金,能够保证合金仍然具有疲劳性能和断裂韧性以及抗应力腐蚀的性能,所以,能够部分将锻件取代,将形状比较复杂的铸件制备成功.</w:t>
      </w:r>
    </w:p>
    <w:p>
      <w:pPr>
        <w:ind w:left="0" w:right="0" w:firstLine="560"/>
        <w:spacing w:before="450" w:after="450" w:line="312" w:lineRule="auto"/>
      </w:pPr>
      <w:r>
        <w:rPr>
          <w:rFonts w:ascii="宋体" w:hAnsi="宋体" w:eastAsia="宋体" w:cs="宋体"/>
          <w:color w:val="000"/>
          <w:sz w:val="28"/>
          <w:szCs w:val="28"/>
        </w:rPr>
        <w:t xml:space="preserve">为了使生产铸件的需求得以有效地满足,将A1-Si-Cu系和A1-Si-Mg系等相关的压铸型铝合金进行了开发.这种合金既具备切削的良好加工性能,又具备比较高的力学性能,已经广泛应用于生产汽车铸件中.</w:t>
      </w:r>
    </w:p>
    <w:p>
      <w:pPr>
        <w:ind w:left="0" w:right="0" w:firstLine="560"/>
        <w:spacing w:before="450" w:after="450" w:line="312" w:lineRule="auto"/>
      </w:pPr>
      <w:r>
        <w:rPr>
          <w:rFonts w:ascii="宋体" w:hAnsi="宋体" w:eastAsia="宋体" w:cs="宋体"/>
          <w:color w:val="000"/>
          <w:sz w:val="28"/>
          <w:szCs w:val="28"/>
        </w:rPr>
        <w:t xml:space="preserve">从当前来看,超轻型铸造铝合金是正在发展的铸造铝合金.与普通铝合金相比,这种合金密度比较小,具有较高的弹性模量,无论是抗疲劳性能和强度,还是抗腐蚀性能都比较好,相对原来的A1-Si-Mg,降低了5%以上的重量.</w:t>
      </w:r>
    </w:p>
    <w:p>
      <w:pPr>
        <w:ind w:left="0" w:right="0" w:firstLine="560"/>
        <w:spacing w:before="450" w:after="450" w:line="312" w:lineRule="auto"/>
      </w:pPr>
      <w:r>
        <w:rPr>
          <w:rFonts w:ascii="宋体" w:hAnsi="宋体" w:eastAsia="宋体" w:cs="宋体"/>
          <w:color w:val="000"/>
          <w:sz w:val="28"/>
          <w:szCs w:val="28"/>
        </w:rPr>
        <w:t xml:space="preserve">此外,铸造基复合材料,是另一个铸造铝合金的发展趋势.铸造A1-Si基/SiC颗粒复合材料应用在当前比较成熟.加入SiC颗料,既能够使合金的耐磨性和刚性有效地提升,又能够使合金性能得以改善,有效应用在航天和航空以及汽车等相关领域,前景非常可观[3].</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第三篇</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20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&gt;一、成立领导机构，组织宣传活动</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&gt;二、清理整治，规范市场秩序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&gt;三、取缔非法经营，巩固整顿成果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第四篇</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第五篇</w:t>
      </w:r>
    </w:p>
    <w:p>
      <w:pPr>
        <w:ind w:left="0" w:right="0" w:firstLine="560"/>
        <w:spacing w:before="450" w:after="450" w:line="312" w:lineRule="auto"/>
      </w:pPr>
      <w:r>
        <w:rPr>
          <w:rFonts w:ascii="宋体" w:hAnsi="宋体" w:eastAsia="宋体" w:cs="宋体"/>
          <w:color w:val="000"/>
          <w:sz w:val="28"/>
          <w:szCs w:val="28"/>
        </w:rPr>
        <w:t xml:space="preserve">铝合金的熔炼及净化</w:t>
      </w:r>
    </w:p>
    <w:p>
      <w:pPr>
        <w:ind w:left="0" w:right="0" w:firstLine="560"/>
        <w:spacing w:before="450" w:after="450" w:line="312" w:lineRule="auto"/>
      </w:pPr>
      <w:r>
        <w:rPr>
          <w:rFonts w:ascii="宋体" w:hAnsi="宋体" w:eastAsia="宋体" w:cs="宋体"/>
          <w:color w:val="000"/>
          <w:sz w:val="28"/>
          <w:szCs w:val="28"/>
        </w:rPr>
        <w:t xml:space="preserve">1.铝合金的熔炼</w:t>
      </w:r>
    </w:p>
    <w:p>
      <w:pPr>
        <w:ind w:left="0" w:right="0" w:firstLine="560"/>
        <w:spacing w:before="450" w:after="450" w:line="312" w:lineRule="auto"/>
      </w:pPr>
      <w:r>
        <w:rPr>
          <w:rFonts w:ascii="宋体" w:hAnsi="宋体" w:eastAsia="宋体" w:cs="宋体"/>
          <w:color w:val="000"/>
          <w:sz w:val="28"/>
          <w:szCs w:val="28"/>
        </w:rPr>
        <w:t xml:space="preserve">铝合金近20年经历了由煤炉坩埚熔炼到生物质颗粒炉熔炼,由生物质颗粒炉熔炼到电炉熔炼,由电炉熔炼到天燃气集中熔化炉熔炼三个阶段.在发展进程中铝液的熔炼质量得到显著提高.煤炉坩埚熔炼,铝液温度控制较困难,对空气污染大.目前天然氣集中熔炼铝液分为熔化室和保温室,通过2个燃烧器精准控制.铝液温度稳定,与外界隔绝吸气量小,夹渣少,对环境污染小.集中熔炼正在逐渐在铝合金熔炼领域推广.</w:t>
      </w:r>
    </w:p>
    <w:p>
      <w:pPr>
        <w:ind w:left="0" w:right="0" w:firstLine="560"/>
        <w:spacing w:before="450" w:after="450" w:line="312" w:lineRule="auto"/>
      </w:pPr>
      <w:r>
        <w:rPr>
          <w:rFonts w:ascii="宋体" w:hAnsi="宋体" w:eastAsia="宋体" w:cs="宋体"/>
          <w:color w:val="000"/>
          <w:sz w:val="28"/>
          <w:szCs w:val="28"/>
        </w:rPr>
        <w:t xml:space="preserve">2.铝合金的净化</w:t>
      </w:r>
    </w:p>
    <w:p>
      <w:pPr>
        <w:ind w:left="0" w:right="0" w:firstLine="560"/>
        <w:spacing w:before="450" w:after="450" w:line="312" w:lineRule="auto"/>
      </w:pPr>
      <w:r>
        <w:rPr>
          <w:rFonts w:ascii="宋体" w:hAnsi="宋体" w:eastAsia="宋体" w:cs="宋体"/>
          <w:color w:val="000"/>
          <w:sz w:val="28"/>
          <w:szCs w:val="28"/>
        </w:rPr>
        <w:t xml:space="preserve">其一,吸附法,就是依靠精炼剂或物理方法将气泡产生,在气泡上浮过程中吸附夹杂物及氢离子,从而使铝液净化的目的得以实现.主要有过滤法和熔剂法和石墨碳棒高速旋转法等 .过滤法就是根据过虑介质的吸附作用和机械阻碍作用将夹杂物获取,并且将吸附在夹杂物上的氢除掉,实现精炼的目的.有效运用熔剂精炼铝合金,既能够将合金中的气体除掉,又能够将合金液中的氧化镁和氧化铝等相关的夹杂物除掉[5].石墨碳棒高速旋转法是近几年新兴起的除气除渣法,主要是利用高速旋转的石墨碳棒把氩气或氮气打成特别细小且较均匀的小气泡,在小气泡上浮过程中携带走铝液的氢离子及夹渣.</w:t>
      </w:r>
    </w:p>
    <w:p>
      <w:pPr>
        <w:ind w:left="0" w:right="0" w:firstLine="560"/>
        <w:spacing w:before="450" w:after="450" w:line="312" w:lineRule="auto"/>
      </w:pPr>
      <w:r>
        <w:rPr>
          <w:rFonts w:ascii="宋体" w:hAnsi="宋体" w:eastAsia="宋体" w:cs="宋体"/>
          <w:color w:val="000"/>
          <w:sz w:val="28"/>
          <w:szCs w:val="28"/>
        </w:rPr>
        <w:t xml:space="preserve">其二,非吸附法,就是依靠其他的化学作用和物理作用,将铝液净化的目的实现,既包括处理超声波和真空及压力结晶,又包括处理钛屑和直流电场及电磁场的旋转等.</w:t>
      </w:r>
    </w:p>
    <w:p>
      <w:pPr>
        <w:ind w:left="0" w:right="0" w:firstLine="560"/>
        <w:spacing w:before="450" w:after="450" w:line="312" w:lineRule="auto"/>
      </w:pPr>
      <w:r>
        <w:rPr>
          <w:rFonts w:ascii="宋体" w:hAnsi="宋体" w:eastAsia="宋体" w:cs="宋体"/>
          <w:color w:val="000"/>
          <w:sz w:val="28"/>
          <w:szCs w:val="28"/>
        </w:rPr>
        <w:t xml:space="preserve">保护镁合金熔体</w:t>
      </w:r>
    </w:p>
    <w:p>
      <w:pPr>
        <w:ind w:left="0" w:right="0" w:firstLine="560"/>
        <w:spacing w:before="450" w:after="450" w:line="312" w:lineRule="auto"/>
      </w:pPr>
      <w:r>
        <w:rPr>
          <w:rFonts w:ascii="宋体" w:hAnsi="宋体" w:eastAsia="宋体" w:cs="宋体"/>
          <w:color w:val="000"/>
          <w:sz w:val="28"/>
          <w:szCs w:val="28"/>
        </w:rPr>
        <w:t xml:space="preserve">保护镁合金熔体技术,就是熔炼生产镁合金时,有效运用覆盖熔剂来保护生产的方法.通常覆盖熔剂由NaC1、MgC12、BaC12、KC1以及CaF2等相关的混合物构成,熔化镁合金的温度下,表面张力协助熔融熔剂的作用下,熔融镁液的表面,有一个完整且连续的覆盖层形成,将大气与合金液接触隔绝,以防镁燃烧.我国已经将添加阻燃镁合金的几种新型材料开发.</w:t>
      </w:r>
    </w:p>
    <w:p>
      <w:pPr>
        <w:ind w:left="0" w:right="0" w:firstLine="560"/>
        <w:spacing w:before="450" w:after="450" w:line="312" w:lineRule="auto"/>
      </w:pPr>
      <w:r>
        <w:rPr>
          <w:rFonts w:ascii="宋体" w:hAnsi="宋体" w:eastAsia="宋体" w:cs="宋体"/>
          <w:color w:val="000"/>
          <w:sz w:val="28"/>
          <w:szCs w:val="28"/>
        </w:rPr>
        <w:t xml:space="preserve">汽车有色合金配件典型的铸造成形技术</w:t>
      </w:r>
    </w:p>
    <w:p>
      <w:pPr>
        <w:ind w:left="0" w:right="0" w:firstLine="560"/>
        <w:spacing w:before="450" w:after="450" w:line="312" w:lineRule="auto"/>
      </w:pPr>
      <w:r>
        <w:rPr>
          <w:rFonts w:ascii="宋体" w:hAnsi="宋体" w:eastAsia="宋体" w:cs="宋体"/>
          <w:color w:val="000"/>
          <w:sz w:val="28"/>
          <w:szCs w:val="28"/>
        </w:rPr>
        <w:t xml:space="preserve">铝合金配件</w:t>
      </w:r>
    </w:p>
    <w:p>
      <w:pPr>
        <w:ind w:left="0" w:right="0" w:firstLine="560"/>
        <w:spacing w:before="450" w:after="450" w:line="312" w:lineRule="auto"/>
      </w:pPr>
      <w:r>
        <w:rPr>
          <w:rFonts w:ascii="宋体" w:hAnsi="宋体" w:eastAsia="宋体" w:cs="宋体"/>
          <w:color w:val="000"/>
          <w:sz w:val="28"/>
          <w:szCs w:val="28"/>
        </w:rPr>
        <w:t xml:space="preserve">在汽车上应用最广和最快的轻金属就是铝合金.铝合金起初只在不受冲击的一些部件上应用.后来随着低压铸造、差压铸造,半固态抽真空压铸等特种铸造迅猛发展,铝合金的强度有效的得到了提升,铝合金在承受载荷的部件中应用越来越广.拿压铸技术举例,随着这几年抽真空技术（铝液压射前把模具型腔内抽成近真空）的迅猛发展,铝合金铸件气孔缺陷明显较少,质量的稳定性和一致性得到提高.随着我国新能源汽车的不断推广,如比亚迪、金龙、中通、安凯大批量生产新能源汽车.在汽车配件中应用最广泛的铝合金铸件又迎来了发展的青春期.</w:t>
      </w:r>
    </w:p>
    <w:p>
      <w:pPr>
        <w:ind w:left="0" w:right="0" w:firstLine="560"/>
        <w:spacing w:before="450" w:after="450" w:line="312" w:lineRule="auto"/>
      </w:pPr>
      <w:r>
        <w:rPr>
          <w:rFonts w:ascii="宋体" w:hAnsi="宋体" w:eastAsia="宋体" w:cs="宋体"/>
          <w:color w:val="000"/>
          <w:sz w:val="28"/>
          <w:szCs w:val="28"/>
        </w:rPr>
        <w:t xml:space="preserve">镁合金的配件</w:t>
      </w:r>
    </w:p>
    <w:p>
      <w:pPr>
        <w:ind w:left="0" w:right="0" w:firstLine="560"/>
        <w:spacing w:before="450" w:after="450" w:line="312" w:lineRule="auto"/>
      </w:pPr>
      <w:r>
        <w:rPr>
          <w:rFonts w:ascii="宋体" w:hAnsi="宋体" w:eastAsia="宋体" w:cs="宋体"/>
          <w:color w:val="000"/>
          <w:sz w:val="28"/>
          <w:szCs w:val="28"/>
        </w:rPr>
        <w:t xml:space="preserve">镁合金新材料最近几年不断地进行开发,加工技术也在不断地提升和完善,欧美国家在镁合金压铸件的产量上,每年的增长速度达到25%.福特汽车公司将座椅骨架利用镁合金进行生产,将钢制骨架取代了,座椅质量由4公斤降到1公斤[6].AudiA6轿车变速器的壳体就是镁合金的铸件,质量为公斤；奥迪公司将镁铸件最早在仪表板骨架上应用.</w:t>
      </w:r>
    </w:p>
    <w:p>
      <w:pPr>
        <w:ind w:left="0" w:right="0" w:firstLine="560"/>
        <w:spacing w:before="450" w:after="450" w:line="312" w:lineRule="auto"/>
      </w:pPr>
      <w:r>
        <w:rPr>
          <w:rFonts w:ascii="宋体" w:hAnsi="宋体" w:eastAsia="宋体" w:cs="宋体"/>
          <w:color w:val="000"/>
          <w:sz w:val="28"/>
          <w:szCs w:val="28"/>
        </w:rPr>
        <w:t xml:space="preserve">生产镁合金压铸为主成形的技术,对于汽车工业始终是很受关注的,镁合金压铸件的需求量,是汽车工业需求镁合金的80%.镁合金铸造虽然始终将重点放在压铸方面,但是,镁合金半固态加工技术作为一种新型的工艺,已经在一体化铝合金和镁合金铸件上进行应用.</w:t>
      </w:r>
    </w:p>
    <w:p>
      <w:pPr>
        <w:ind w:left="0" w:right="0" w:firstLine="560"/>
        <w:spacing w:before="450" w:after="450" w:line="312" w:lineRule="auto"/>
      </w:pPr>
      <w:r>
        <w:rPr>
          <w:rFonts w:ascii="宋体" w:hAnsi="宋体" w:eastAsia="宋体" w:cs="宋体"/>
          <w:color w:val="000"/>
          <w:sz w:val="28"/>
          <w:szCs w:val="28"/>
        </w:rPr>
        <w:t xml:space="preserve">综上所述,现在无论在处理有色合金熔体的关键技术和有色合金体系的铸造上,还是特种铸造技术等相关的方面,我国已经缩小了与发达国家的距离.若再深入地进行研究和开拓进取,在有色合金铸造技术上很有可能赶超世界先进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[1]周思聪. 一汽大众汽车配件公司车间生产管理流程优化研究[D].吉林大学,20_.</w:t>
      </w:r>
    </w:p>
    <w:p>
      <w:pPr>
        <w:ind w:left="0" w:right="0" w:firstLine="560"/>
        <w:spacing w:before="450" w:after="450" w:line="312" w:lineRule="auto"/>
      </w:pPr>
      <w:r>
        <w:rPr>
          <w:rFonts w:ascii="宋体" w:hAnsi="宋体" w:eastAsia="宋体" w:cs="宋体"/>
          <w:color w:val="000"/>
          <w:sz w:val="28"/>
          <w:szCs w:val="28"/>
        </w:rPr>
        <w:t xml:space="preserve">[2]汪杏子,解为华,郑安文.国外汽车零配件销售模式分析与思考[J].汽车工业研究,20_（08）：20-24.</w:t>
      </w:r>
    </w:p>
    <w:p>
      <w:pPr>
        <w:ind w:left="0" w:right="0" w:firstLine="560"/>
        <w:spacing w:before="450" w:after="450" w:line="312" w:lineRule="auto"/>
      </w:pPr>
      <w:r>
        <w:rPr>
          <w:rFonts w:ascii="宋体" w:hAnsi="宋体" w:eastAsia="宋体" w:cs="宋体"/>
          <w:color w:val="000"/>
          <w:sz w:val="28"/>
          <w:szCs w:val="28"/>
        </w:rPr>
        <w:t xml:space="preserve">此文结束语:本文论述了关于对不知道怎么写汽车配件和铸造和有色论文范文课题研究的大学硕士、汽车配件本科毕业论文汽车配件论文开题报告范文和文献综述及职称论文的作为参考文献资料.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汽车配件引用文献:</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第六篇</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xx》，目前全国私人汽车保有量达到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&gt;一、目前市场状况</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&gt;二、市场规划</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第七篇</w:t>
      </w:r>
    </w:p>
    <w:p>
      <w:pPr>
        <w:ind w:left="0" w:right="0" w:firstLine="560"/>
        <w:spacing w:before="450" w:after="450" w:line="312" w:lineRule="auto"/>
      </w:pPr>
      <w:r>
        <w:rPr>
          <w:rFonts w:ascii="宋体" w:hAnsi="宋体" w:eastAsia="宋体" w:cs="宋体"/>
          <w:color w:val="000"/>
          <w:sz w:val="28"/>
          <w:szCs w:val="28"/>
        </w:rPr>
        <w:t xml:space="preserve">&gt;一、销售定位</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&gt;三、对高端产品的案例分享</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&gt;四、大车配件销售整体心得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2025-06-15T08:29:42+08:00</dcterms:created>
  <dcterms:modified xsi:type="dcterms:W3CDTF">2025-06-15T08:29:42+08:00</dcterms:modified>
</cp:coreProperties>
</file>

<file path=docProps/custom.xml><?xml version="1.0" encoding="utf-8"?>
<Properties xmlns="http://schemas.openxmlformats.org/officeDocument/2006/custom-properties" xmlns:vt="http://schemas.openxmlformats.org/officeDocument/2006/docPropsVTypes"/>
</file>