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团县委党支部2024年上半年工作总结范文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团县委党支部2024年上半年工作总结范文　　今年以来，在县直属机关党委的正确领导下，团县委机关党支部认真学习贯彻党的十九大和十九届历次全会精神、团十八大精神以及县委xx全会精神，以习近平新时代中国特色社会主义思想为指引，进一步统一思想、...</w:t>
      </w:r>
    </w:p>
    <w:p>
      <w:pPr>
        <w:ind w:left="0" w:right="0" w:firstLine="560"/>
        <w:spacing w:before="450" w:after="450" w:line="312" w:lineRule="auto"/>
      </w:pPr>
      <w:r>
        <w:rPr>
          <w:rFonts w:ascii="黑体" w:hAnsi="黑体" w:eastAsia="黑体" w:cs="黑体"/>
          <w:color w:val="000000"/>
          <w:sz w:val="36"/>
          <w:szCs w:val="36"/>
          <w:b w:val="1"/>
          <w:bCs w:val="1"/>
        </w:rPr>
        <w:t xml:space="preserve">　　团县委党支部2024年上半年工作总结范文</w:t>
      </w:r>
    </w:p>
    <w:p>
      <w:pPr>
        <w:ind w:left="0" w:right="0" w:firstLine="560"/>
        <w:spacing w:before="450" w:after="450" w:line="312" w:lineRule="auto"/>
      </w:pPr>
      <w:r>
        <w:rPr>
          <w:rFonts w:ascii="宋体" w:hAnsi="宋体" w:eastAsia="宋体" w:cs="宋体"/>
          <w:color w:val="000"/>
          <w:sz w:val="28"/>
          <w:szCs w:val="28"/>
        </w:rPr>
        <w:t xml:space="preserve">　　今年以来，在县直属机关党委的正确领导下，团县委机关党支部认真学习贯彻党的十九大和十九届历次全会精神、团十八大精神以及县委xx全会精神，以习近平新时代中国特色社会主义思想为指引，进一步统一思想、提高认识、明确任务，牢记使命、锐意进取，牢牢把握围绕中心、服务大局的工作主线，充分发挥共青团工作的优势，立足实际、大胆探索，团结带领广大团员青年积极参与乡村振兴等党政中心工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(一)加强支部建设</w:t>
      </w:r>
    </w:p>
    <w:p>
      <w:pPr>
        <w:ind w:left="0" w:right="0" w:firstLine="560"/>
        <w:spacing w:before="450" w:after="450" w:line="312" w:lineRule="auto"/>
      </w:pPr>
      <w:r>
        <w:rPr>
          <w:rFonts w:ascii="宋体" w:hAnsi="宋体" w:eastAsia="宋体" w:cs="宋体"/>
          <w:color w:val="000"/>
          <w:sz w:val="28"/>
          <w:szCs w:val="28"/>
        </w:rPr>
        <w:t xml:space="preserve">　　提高政治站位，全面落实党建工作制度。建立健全我委机关党建工作领导小组，并安排专人负责党建工作。围绕基层党建七项重点工作开展“回头看”，准确定位，精准发力。聚焦立根固本，推进党史学习教育扎实有效开展。</w:t>
      </w:r>
    </w:p>
    <w:p>
      <w:pPr>
        <w:ind w:left="0" w:right="0" w:firstLine="560"/>
        <w:spacing w:before="450" w:after="450" w:line="312" w:lineRule="auto"/>
      </w:pPr>
      <w:r>
        <w:rPr>
          <w:rFonts w:ascii="宋体" w:hAnsi="宋体" w:eastAsia="宋体" w:cs="宋体"/>
          <w:color w:val="000"/>
          <w:sz w:val="28"/>
          <w:szCs w:val="28"/>
        </w:rPr>
        <w:t xml:space="preserve">　　(二)突出学习重点</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届四中、五中全会精神，增强“四个意识”，坚定“四个自信”，做到“两个维护”，践行“五个坚持”。围绕习近平总书记在全面抗击新冠疫情表彰大会、纪念中国人民志愿军抗美援朝出国作战70周年大会、全国劳动模范和先进工作者表彰大会等大会重要讲话精神，及时开展学习研讨，进一步加深理解、自觉践行，以党性观念凝聚人心，以党员标准干事创业。把《习近平新时代中国特色社会主义思想学习纲要》《习近平在厦门》等作为党员教育的重要教材，重温《习近平谈治国理政》第二卷，通读《习近平谈治国理政》第三卷，按照党史学习教育安排部署，组织党员干部学习《论中国共产党历史》、《中国共产党简史》等书目，制定党员干部学习计划，以理论提高思想境界、能力素质、履职本领。</w:t>
      </w:r>
    </w:p>
    <w:p>
      <w:pPr>
        <w:ind w:left="0" w:right="0" w:firstLine="560"/>
        <w:spacing w:before="450" w:after="450" w:line="312" w:lineRule="auto"/>
      </w:pPr>
      <w:r>
        <w:rPr>
          <w:rFonts w:ascii="宋体" w:hAnsi="宋体" w:eastAsia="宋体" w:cs="宋体"/>
          <w:color w:val="000"/>
          <w:sz w:val="28"/>
          <w:szCs w:val="28"/>
        </w:rPr>
        <w:t xml:space="preserve">　　(三)规范党内组织生活</w:t>
      </w:r>
    </w:p>
    <w:p>
      <w:pPr>
        <w:ind w:left="0" w:right="0" w:firstLine="560"/>
        <w:spacing w:before="450" w:after="450" w:line="312" w:lineRule="auto"/>
      </w:pPr>
      <w:r>
        <w:rPr>
          <w:rFonts w:ascii="宋体" w:hAnsi="宋体" w:eastAsia="宋体" w:cs="宋体"/>
          <w:color w:val="000"/>
          <w:sz w:val="28"/>
          <w:szCs w:val="28"/>
        </w:rPr>
        <w:t xml:space="preserve">　　1.严格执行组织生活制度。制定支部工作计划，认真落实党课制度、党费收缴及“三会一课”等制度。坚持民主集中制，规范完善党支部会议，通过党支部会议讨论和决定本单位的重要事项，班子成员团结协作，分工负责，协调运行的良好工作机制。坚持学习制度。坚持全体党员每月集中学习的政治理论学习制度，做到学习常态化。</w:t>
      </w:r>
    </w:p>
    <w:p>
      <w:pPr>
        <w:ind w:left="0" w:right="0" w:firstLine="560"/>
        <w:spacing w:before="450" w:after="450" w:line="312" w:lineRule="auto"/>
      </w:pPr>
      <w:r>
        <w:rPr>
          <w:rFonts w:ascii="宋体" w:hAnsi="宋体" w:eastAsia="宋体" w:cs="宋体"/>
          <w:color w:val="000"/>
          <w:sz w:val="28"/>
          <w:szCs w:val="28"/>
        </w:rPr>
        <w:t xml:space="preserve">　　2.切实加强党费收缴。按照上级统一要求，在核定的缴纳党费的基数标准上，我委全体党员按时足额缴纳党费。</w:t>
      </w:r>
    </w:p>
    <w:p>
      <w:pPr>
        <w:ind w:left="0" w:right="0" w:firstLine="560"/>
        <w:spacing w:before="450" w:after="450" w:line="312" w:lineRule="auto"/>
      </w:pPr>
      <w:r>
        <w:rPr>
          <w:rFonts w:ascii="宋体" w:hAnsi="宋体" w:eastAsia="宋体" w:cs="宋体"/>
          <w:color w:val="000"/>
          <w:sz w:val="28"/>
          <w:szCs w:val="28"/>
        </w:rPr>
        <w:t xml:space="preserve">　　3.丰富“主题党日”活动形式。截至目前，以党史学习教育和庆祝党的百年华诞为主题，我委召开主题党日活动5次，结合3月雷锋活动月、“五四”青年节等重要节点，组织开展形式多样的“主题党日”活动。</w:t>
      </w:r>
    </w:p>
    <w:p>
      <w:pPr>
        <w:ind w:left="0" w:right="0" w:firstLine="560"/>
        <w:spacing w:before="450" w:after="450" w:line="312" w:lineRule="auto"/>
      </w:pPr>
      <w:r>
        <w:rPr>
          <w:rFonts w:ascii="宋体" w:hAnsi="宋体" w:eastAsia="宋体" w:cs="宋体"/>
          <w:color w:val="000"/>
          <w:sz w:val="28"/>
          <w:szCs w:val="28"/>
        </w:rPr>
        <w:t xml:space="preserve">　　(四)发挥党员先锋模范作用</w:t>
      </w:r>
    </w:p>
    <w:p>
      <w:pPr>
        <w:ind w:left="0" w:right="0" w:firstLine="560"/>
        <w:spacing w:before="450" w:after="450" w:line="312" w:lineRule="auto"/>
      </w:pPr>
      <w:r>
        <w:rPr>
          <w:rFonts w:ascii="宋体" w:hAnsi="宋体" w:eastAsia="宋体" w:cs="宋体"/>
          <w:color w:val="000"/>
          <w:sz w:val="28"/>
          <w:szCs w:val="28"/>
        </w:rPr>
        <w:t xml:space="preserve">　　为树立党员形象，充分发挥党员的先锋模范带头作用，展示党员风采，在共青团改革、疫情防控、乡村振兴等主线工作中，机关党员均能发挥带头先锋模范作用，促进作风建设。</w:t>
      </w:r>
    </w:p>
    <w:p>
      <w:pPr>
        <w:ind w:left="0" w:right="0" w:firstLine="560"/>
        <w:spacing w:before="450" w:after="450" w:line="312" w:lineRule="auto"/>
      </w:pPr>
      <w:r>
        <w:rPr>
          <w:rFonts w:ascii="宋体" w:hAnsi="宋体" w:eastAsia="宋体" w:cs="宋体"/>
          <w:color w:val="000"/>
          <w:sz w:val="28"/>
          <w:szCs w:val="28"/>
        </w:rPr>
        <w:t xml:space="preserve">　　在接下来的工作中，我支部将继续以建设标准的基层党组织、高素质的党员队伍为目标，坚持围绕共青团工作抓党建，充分发挥党组织的战斗堡垒作用和共产党员的先锋模范作用，推动了我支部党建工作、党建带团建工作的顺利展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业务工作任务较重时，这种情况尤为突出。二是支委会班子的整体工作水平还有待提高，战斗力还有待进一步加强。三是关心关爱机关党员不够，主动服务意识不强，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下半年，我委党支部将在县直属机关党委的正确领导下，突出党要管党、从严治党主线，牢牢把握服务中心、建设队伍两大核心任务，重点抓好以下五项工作：一是重视党建工作，特别是要发挥党支部在推动中心工作中的战斗堡垒作用。二是努力争创机关党建模范党支部，提升支委会履职能力，促进支部建设规范化。三是推进机关党建工作与业务工作齐头并进，助推共青团各项工作向前迈进。四是创新开展党史学习教育和庆祝建党100周年系列活动，为庆祝党的百年华诞营造浓厚氛围，进一步提升共青团志愿服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2025-05-03T08:54:30+08:00</dcterms:created>
  <dcterms:modified xsi:type="dcterms:W3CDTF">2025-05-03T08:54:30+08:00</dcterms:modified>
</cp:coreProperties>
</file>

<file path=docProps/custom.xml><?xml version="1.0" encoding="utf-8"?>
<Properties xmlns="http://schemas.openxmlformats.org/officeDocument/2006/custom-properties" xmlns:vt="http://schemas.openxmlformats.org/officeDocument/2006/docPropsVTypes"/>
</file>