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2024年上半年医院党建工作汇报</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w:t>
      </w:r>
    </w:p>
    <w:p>
      <w:pPr>
        <w:ind w:left="0" w:right="0" w:firstLine="560"/>
        <w:spacing w:before="450" w:after="450" w:line="312" w:lineRule="auto"/>
      </w:pPr>
      <w:r>
        <w:rPr>
          <w:rFonts w:ascii="宋体" w:hAnsi="宋体" w:eastAsia="宋体" w:cs="宋体"/>
          <w:color w:val="000"/>
          <w:sz w:val="28"/>
          <w:szCs w:val="28"/>
        </w:rPr>
        <w:t xml:space="preserve">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本站为大家带来的2024年上半年医院党建工作汇报，希望能帮助到大家![_TAG_h2]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领会xxx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1.深入学习宣传贯彻党的十九大精神、十九届二中、三中、四中全会和全国两会精神，xxx系列讲话精神，制定学习计划，先后召开4次中心组学习，3次专题学习。对学习贯彻工作进行再部署、再推动。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一、党建工作总体要求</w:t>
      </w:r>
    </w:p>
    <w:p>
      <w:pPr>
        <w:ind w:left="0" w:right="0" w:firstLine="560"/>
        <w:spacing w:before="450" w:after="450" w:line="312" w:lineRule="auto"/>
      </w:pPr>
      <w:r>
        <w:rPr>
          <w:rFonts w:ascii="宋体" w:hAnsi="宋体" w:eastAsia="宋体" w:cs="宋体"/>
          <w:color w:val="000"/>
          <w:sz w:val="28"/>
          <w:szCs w:val="28"/>
        </w:rPr>
        <w:t xml:space="preserve">　　聚焦“事业发展”这一中心任务，突出“狠抓落实”这一主题，压实“抓党建、抓廉政”两个责任，着力党员先锋作用发挥、基层组织建设、干部队伍培养、文明单位成果巩固、宣传工作提升等五个方面重点工作。</w:t>
      </w:r>
    </w:p>
    <w:p>
      <w:pPr>
        <w:ind w:left="0" w:right="0" w:firstLine="560"/>
        <w:spacing w:before="450" w:after="450" w:line="312" w:lineRule="auto"/>
      </w:pPr>
      <w:r>
        <w:rPr>
          <w:rFonts w:ascii="宋体" w:hAnsi="宋体" w:eastAsia="宋体" w:cs="宋体"/>
          <w:color w:val="000"/>
          <w:sz w:val="28"/>
          <w:szCs w:val="28"/>
        </w:rPr>
        <w:t xml:space="preserve">　　二、党建工作推进情况</w:t>
      </w:r>
    </w:p>
    <w:p>
      <w:pPr>
        <w:ind w:left="0" w:right="0" w:firstLine="560"/>
        <w:spacing w:before="450" w:after="450" w:line="312" w:lineRule="auto"/>
      </w:pPr>
      <w:r>
        <w:rPr>
          <w:rFonts w:ascii="宋体" w:hAnsi="宋体" w:eastAsia="宋体" w:cs="宋体"/>
          <w:color w:val="000"/>
          <w:sz w:val="28"/>
          <w:szCs w:val="28"/>
        </w:rPr>
        <w:t xml:space="preserve">　　(一)加强党建引领，压实党建主体责任</w:t>
      </w:r>
    </w:p>
    <w:p>
      <w:pPr>
        <w:ind w:left="0" w:right="0" w:firstLine="560"/>
        <w:spacing w:before="450" w:after="450" w:line="312" w:lineRule="auto"/>
      </w:pPr>
      <w:r>
        <w:rPr>
          <w:rFonts w:ascii="宋体" w:hAnsi="宋体" w:eastAsia="宋体" w:cs="宋体"/>
          <w:color w:val="000"/>
          <w:sz w:val="28"/>
          <w:szCs w:val="28"/>
        </w:rPr>
        <w:t xml:space="preserve">　　一是制定目标清单。制定了《2024年度党建和精神文明建设工作要点》和27项党建重点工作计划。与院属单位全部签订了党建重点项目责任书，制定全院《党建和精神文明建设工作考核细则》和领导干部党建责任清单，构建了完善党委书记负总责、分管领导分工负责、各党支部书记履职尽责的党建工作新格局。</w:t>
      </w:r>
    </w:p>
    <w:p>
      <w:pPr>
        <w:ind w:left="0" w:right="0" w:firstLine="560"/>
        <w:spacing w:before="450" w:after="450" w:line="312" w:lineRule="auto"/>
      </w:pPr>
      <w:r>
        <w:rPr>
          <w:rFonts w:ascii="宋体" w:hAnsi="宋体" w:eastAsia="宋体" w:cs="宋体"/>
          <w:color w:val="000"/>
          <w:sz w:val="28"/>
          <w:szCs w:val="28"/>
        </w:rPr>
        <w:t xml:space="preserve">　　二是完善制度规则。制定了《党委会议议事规则暂行办法》，“三重一大”均上会研究集体决策。1-6月份，共召开院党委会议15次，研究党建工作21项。党委中心组共开展集体学习11次，深入学习了贯彻党上级关于疫情防控工作各项决策部署、《党委(党组)落实全面从严治党主体责任规定》、**科技创新工作等。5月25日-29日，组织副处级干部举办了党的十九届四中全会精神培训班和研讨会。</w:t>
      </w:r>
    </w:p>
    <w:p>
      <w:pPr>
        <w:ind w:left="0" w:right="0" w:firstLine="560"/>
        <w:spacing w:before="450" w:after="450" w:line="312" w:lineRule="auto"/>
      </w:pPr>
      <w:r>
        <w:rPr>
          <w:rFonts w:ascii="宋体" w:hAnsi="宋体" w:eastAsia="宋体" w:cs="宋体"/>
          <w:color w:val="000"/>
          <w:sz w:val="28"/>
          <w:szCs w:val="28"/>
        </w:rPr>
        <w:t xml:space="preserve">　　三是强化督导检查，4月16日和5月18日，组织检查小组先后对测绘处、地环处、机关一支部、机关二支部、**处、测绘处等支部党建工作进行了督导检查，并分别下发了检查通报，进一步压实了基层党建工作责任。</w:t>
      </w:r>
    </w:p>
    <w:p>
      <w:pPr>
        <w:ind w:left="0" w:right="0" w:firstLine="560"/>
        <w:spacing w:before="450" w:after="450" w:line="312" w:lineRule="auto"/>
      </w:pPr>
      <w:r>
        <w:rPr>
          <w:rFonts w:ascii="宋体" w:hAnsi="宋体" w:eastAsia="宋体" w:cs="宋体"/>
          <w:color w:val="000"/>
          <w:sz w:val="28"/>
          <w:szCs w:val="28"/>
        </w:rPr>
        <w:t xml:space="preserve">　　(二)打造特色品牌，提升基层组织建设活力</w:t>
      </w:r>
    </w:p>
    <w:p>
      <w:pPr>
        <w:ind w:left="0" w:right="0" w:firstLine="560"/>
        <w:spacing w:before="450" w:after="450" w:line="312" w:lineRule="auto"/>
      </w:pPr>
      <w:r>
        <w:rPr>
          <w:rFonts w:ascii="宋体" w:hAnsi="宋体" w:eastAsia="宋体" w:cs="宋体"/>
          <w:color w:val="000"/>
          <w:sz w:val="28"/>
          <w:szCs w:val="28"/>
        </w:rPr>
        <w:t xml:space="preserve">　　一是强化制度建设。切实加强支部标准化建设，制定了我院《党支部评星定级暂行办法》、《基层党支部标准化建设考核办法和评分标准》、《项目部标准化建设责任清单及考核评分标准》和2024年党支部标准化提升年度建设目标，共计划打造过硬支部7个，先进支部4个，标准支部3个。院党委对各党支部实行积分量化管理，各党支部对党员实行量化积分管理，并及时在党务政务公开栏进行张贴公示。先后对**处房村自然硫项目部、基础处嘉祥县治理施工项目部、**处苍山区调项目和测绘处肥城房地一体化测量项目进行了标准化建设。</w:t>
      </w:r>
    </w:p>
    <w:p>
      <w:pPr>
        <w:ind w:left="0" w:right="0" w:firstLine="560"/>
        <w:spacing w:before="450" w:after="450" w:line="312" w:lineRule="auto"/>
      </w:pPr>
      <w:r>
        <w:rPr>
          <w:rFonts w:ascii="宋体" w:hAnsi="宋体" w:eastAsia="宋体" w:cs="宋体"/>
          <w:color w:val="000"/>
          <w:sz w:val="28"/>
          <w:szCs w:val="28"/>
        </w:rPr>
        <w:t xml:space="preserve">　　二是打造**特色党建品牌。制定了我院《“党员先锋岗”和“党员突击队”设置组建方案》，共批准设立党员先锋岗21名，党员突击队9支(含突出队成员97人)。5月8日，召开了党员先锋岗授牌座谈会。在疫情防控、重点项目实施和**灾害处置等急难险重任务面前，党员先锋岗和突击队员牢固树立责任意识、担当意识和服务意识，发挥模范表率作用，让鲜红的党旗高高飘扬在地勘主战场一线。制定了《“争光添彩比作用、争先晋位比奉献”实施方案》，开展了图说新**、最美**人微视频征集、局情院情知识抢答赛等10项活动。在全院营造人人争先进，事事创一流，争相奉献比拼的良好氛围。</w:t>
      </w:r>
    </w:p>
    <w:p>
      <w:pPr>
        <w:ind w:left="0" w:right="0" w:firstLine="560"/>
        <w:spacing w:before="450" w:after="450" w:line="312" w:lineRule="auto"/>
      </w:pPr>
      <w:r>
        <w:rPr>
          <w:rFonts w:ascii="宋体" w:hAnsi="宋体" w:eastAsia="宋体" w:cs="宋体"/>
          <w:color w:val="000"/>
          <w:sz w:val="28"/>
          <w:szCs w:val="28"/>
        </w:rPr>
        <w:t xml:space="preserve">　　三是大力推进“两学一做”常态化制度化。严格党员日常监督管理，实行每季度汇报一次思想工作制度。3月31日，召开了全院党建工作会议暨党支部书记培训会议，为党支部书记配备了《党支部工作实用方法与规程》、《“三会一课”实用手册》。做好党员发展，研究确定2024年度发展对象4名，编印了《发展党员规范化指导手册》。各支部线上与线下相结合，每月固定1-2天为主题党日活动时间，组织党员集体学习，开展党性教育和社会公益活动。3月上旬组织各支部开展了一季度上廉政党课活动，6月下旬组织开展了院领导和支部书记交叉上党课活动。</w:t>
      </w:r>
    </w:p>
    <w:p>
      <w:pPr>
        <w:ind w:left="0" w:right="0" w:firstLine="560"/>
        <w:spacing w:before="450" w:after="450" w:line="312" w:lineRule="auto"/>
      </w:pPr>
      <w:r>
        <w:rPr>
          <w:rFonts w:ascii="宋体" w:hAnsi="宋体" w:eastAsia="宋体" w:cs="宋体"/>
          <w:color w:val="000"/>
          <w:sz w:val="28"/>
          <w:szCs w:val="28"/>
        </w:rPr>
        <w:t xml:space="preserve">　　四是开展联建共建活动。制定了党组织党员到社区“双报到”工作实施方案，院属各支部进社区开展垃圾分类宣传、文明城市创建等双报到活动12次。**处自然硫项目部先后与泰安市自然资源局机关党支部、山东**局第三党支部等开展了联建共建活动。院党委与岳峰小学建立了定期开展活动机制。先后收到长城社区、山口镇辛水崖村委、岱岳区河务局的锦旗3面，感谢信1封、党建联合体先进单位证书1个，为构建城市基层党建共同体，服务基层社区治理，实现基层党建提升打下坚实的基础。</w:t>
      </w:r>
    </w:p>
    <w:p>
      <w:pPr>
        <w:ind w:left="0" w:right="0" w:firstLine="560"/>
        <w:spacing w:before="450" w:after="450" w:line="312" w:lineRule="auto"/>
      </w:pPr>
      <w:r>
        <w:rPr>
          <w:rFonts w:ascii="宋体" w:hAnsi="宋体" w:eastAsia="宋体" w:cs="宋体"/>
          <w:color w:val="000"/>
          <w:sz w:val="28"/>
          <w:szCs w:val="28"/>
        </w:rPr>
        <w:t xml:space="preserve">　　五是大力开展创先争优。完成了2024年度各类先优评比，共评选表彰先进个人61人，先进集体23个。新规范修订了**各类先优评比办法，计划在年底评选各类先进集体9项，各类先进个人16项，进一步营造了争先进、当榜样、创一流的干事创业氛围。5月7日，被省委宣传部、省文明委、省民政厅联合表彰为“山东省抗击疫情优秀志愿者” 。</w:t>
      </w:r>
    </w:p>
    <w:p>
      <w:pPr>
        <w:ind w:left="0" w:right="0" w:firstLine="560"/>
        <w:spacing w:before="450" w:after="450" w:line="312" w:lineRule="auto"/>
      </w:pPr>
      <w:r>
        <w:rPr>
          <w:rFonts w:ascii="宋体" w:hAnsi="宋体" w:eastAsia="宋体" w:cs="宋体"/>
          <w:color w:val="000"/>
          <w:sz w:val="28"/>
          <w:szCs w:val="28"/>
        </w:rPr>
        <w:t xml:space="preserve">　　(三)加强干部队伍建设，提升综合素质能力</w:t>
      </w:r>
    </w:p>
    <w:p>
      <w:pPr>
        <w:ind w:left="0" w:right="0" w:firstLine="560"/>
        <w:spacing w:before="450" w:after="450" w:line="312" w:lineRule="auto"/>
      </w:pPr>
      <w:r>
        <w:rPr>
          <w:rFonts w:ascii="宋体" w:hAnsi="宋体" w:eastAsia="宋体" w:cs="宋体"/>
          <w:color w:val="000"/>
          <w:sz w:val="28"/>
          <w:szCs w:val="28"/>
        </w:rPr>
        <w:t xml:space="preserve">　　一是大胆使用年轻干部。特别是长期在基层一线锻炼的优秀人才。进一步优化中层干部队伍结构，提拔任用了4名正科级和7名副科级干部，其中35岁以下同志6名。</w:t>
      </w:r>
    </w:p>
    <w:p>
      <w:pPr>
        <w:ind w:left="0" w:right="0" w:firstLine="560"/>
        <w:spacing w:before="450" w:after="450" w:line="312" w:lineRule="auto"/>
      </w:pPr>
      <w:r>
        <w:rPr>
          <w:rFonts w:ascii="宋体" w:hAnsi="宋体" w:eastAsia="宋体" w:cs="宋体"/>
          <w:color w:val="000"/>
          <w:sz w:val="28"/>
          <w:szCs w:val="28"/>
        </w:rPr>
        <w:t xml:space="preserve">　　二是建设三级人才梯队。在业务处室中新聘任主任工程师6名。新出台了《三级人才梯队体系建设管理办法》，按照梯队建设标准，共选拔出“拔尖人才”5人、“骨干人才”35人、“高技能人才”2人，共计42人。制定年度培养目标和工作计划，实行动态管理，初步建立了专业技术人才干部培养的良性机制。</w:t>
      </w:r>
    </w:p>
    <w:p>
      <w:pPr>
        <w:ind w:left="0" w:right="0" w:firstLine="560"/>
        <w:spacing w:before="450" w:after="450" w:line="312" w:lineRule="auto"/>
      </w:pPr>
      <w:r>
        <w:rPr>
          <w:rFonts w:ascii="宋体" w:hAnsi="宋体" w:eastAsia="宋体" w:cs="宋体"/>
          <w:color w:val="000"/>
          <w:sz w:val="28"/>
          <w:szCs w:val="28"/>
        </w:rPr>
        <w:t xml:space="preserve">　　三是规范岗位竞聘工作。制定了《竞聘上岗实施方案》， 5月25日组织了本年度的岗位竞聘工作，通过个人申请、工作述职、条件审核、量化考核、民主测评、结果公示等环节，最终28申请人通过竞争上岗。</w:t>
      </w:r>
    </w:p>
    <w:p>
      <w:pPr>
        <w:ind w:left="0" w:right="0" w:firstLine="560"/>
        <w:spacing w:before="450" w:after="450" w:line="312" w:lineRule="auto"/>
      </w:pPr>
      <w:r>
        <w:rPr>
          <w:rFonts w:ascii="宋体" w:hAnsi="宋体" w:eastAsia="宋体" w:cs="宋体"/>
          <w:color w:val="000"/>
          <w:sz w:val="28"/>
          <w:szCs w:val="28"/>
        </w:rPr>
        <w:t xml:space="preserve">　　四是加强素质能力建设。4月8日，组织了“制度创新与管理提升年暨重点工作攻坚”签名承诺活动。5月15日，举办了微视频制作培训班。6月10日，组织了青年技术人员11项 “QC**成果展示”比赛活动。为56名副科级以上干部购买了《决胜中层》和《责任心到岗、执行力到位》读本，作为制度创新和管理提升年的必读篇目。3月上旬，对处级干部个人有关事项组织进行了填报，对56名科级干部档案材料进行了补充完善。</w:t>
      </w:r>
    </w:p>
    <w:p>
      <w:pPr>
        <w:ind w:left="0" w:right="0" w:firstLine="560"/>
        <w:spacing w:before="450" w:after="450" w:line="312" w:lineRule="auto"/>
      </w:pPr>
      <w:r>
        <w:rPr>
          <w:rFonts w:ascii="宋体" w:hAnsi="宋体" w:eastAsia="宋体" w:cs="宋体"/>
          <w:color w:val="000"/>
          <w:sz w:val="28"/>
          <w:szCs w:val="28"/>
        </w:rPr>
        <w:t xml:space="preserve">　　(四)强化全员参与，巩固文明单位创建成果</w:t>
      </w:r>
    </w:p>
    <w:p>
      <w:pPr>
        <w:ind w:left="0" w:right="0" w:firstLine="560"/>
        <w:spacing w:before="450" w:after="450" w:line="312" w:lineRule="auto"/>
      </w:pPr>
      <w:r>
        <w:rPr>
          <w:rFonts w:ascii="宋体" w:hAnsi="宋体" w:eastAsia="宋体" w:cs="宋体"/>
          <w:color w:val="000"/>
          <w:sz w:val="28"/>
          <w:szCs w:val="28"/>
        </w:rPr>
        <w:t xml:space="preserve">　　一是强化组织领导。制定下发《2024年度文明单位建设工作规划》，继续与全员签订“我为省级文明单位建设作贡献”承诺书，切实在全院形成“人人有责，人人参与，人人受益”的新格局。进一步完善了志愿者队伍组织机构，**志愿者协会共设分会13个，注册志愿者296名，制定了切实可行的年度志愿服务活动计划。4月15日，邀请省直机关工委等领导举办了省级文明单位揭牌仪式，组织了“制度创新和管理提升年”暨重点工作攻坚签名大会，摄制了“五一劳动者风采”微视频。</w:t>
      </w:r>
    </w:p>
    <w:p>
      <w:pPr>
        <w:ind w:left="0" w:right="0" w:firstLine="560"/>
        <w:spacing w:before="450" w:after="450" w:line="312" w:lineRule="auto"/>
      </w:pPr>
      <w:r>
        <w:rPr>
          <w:rFonts w:ascii="宋体" w:hAnsi="宋体" w:eastAsia="宋体" w:cs="宋体"/>
          <w:color w:val="000"/>
          <w:sz w:val="28"/>
          <w:szCs w:val="28"/>
        </w:rPr>
        <w:t xml:space="preserve">　　二是大力开展社会公益活动。积极开展了“疫情防控送温暖”志愿服务活动、“协助社区入户调查党员情况”学雷锋志愿服务活动等。3月11日，开展“撒播新绿”义务植树活动; 4月1日，向全院干部职工发放了疫情防控、文明祭扫倡议书;4月7日，机关一支部开展垃圾分类宣传活动。4月21日，组织**处支部到松园社区、长城社区进行第51个世界地球日宣传科普活动。4月29日，开展了“迎五一庆五四”乒乓球比赛、诗歌朗诵会等活动。</w:t>
      </w:r>
    </w:p>
    <w:p>
      <w:pPr>
        <w:ind w:left="0" w:right="0" w:firstLine="560"/>
        <w:spacing w:before="450" w:after="450" w:line="312" w:lineRule="auto"/>
      </w:pPr>
      <w:r>
        <w:rPr>
          <w:rFonts w:ascii="宋体" w:hAnsi="宋体" w:eastAsia="宋体" w:cs="宋体"/>
          <w:color w:val="000"/>
          <w:sz w:val="28"/>
          <w:szCs w:val="28"/>
        </w:rPr>
        <w:t xml:space="preserve">　　三是积极开展扶贫济困。先后开展两次疫情捐款活动，234名党员干部参与，共收到捐款10万余元。为房地产公司高康困难家庭组织了捐款救助活动。3月17日，莱芜基地支部组织了无偿献血活动。6月10日，开展了无偿献血活动，共57人参加献血12900毫升。6月1日，到岳峰小学开展了捐资助学活动，为长城社区捐资购置了卫生保洁用品。</w:t>
      </w:r>
    </w:p>
    <w:p>
      <w:pPr>
        <w:ind w:left="0" w:right="0" w:firstLine="560"/>
        <w:spacing w:before="450" w:after="450" w:line="312" w:lineRule="auto"/>
      </w:pPr>
      <w:r>
        <w:rPr>
          <w:rFonts w:ascii="宋体" w:hAnsi="宋体" w:eastAsia="宋体" w:cs="宋体"/>
          <w:color w:val="000"/>
          <w:sz w:val="28"/>
          <w:szCs w:val="28"/>
        </w:rPr>
        <w:t xml:space="preserve">　　三是加强**文化建设。开展了**文化建设工作推进座谈会，初步制定了我院文化理念体系，共分为8大部分25条。下发了关于宣传贯彻**文化理念的通知，在办公楼走廊、支部活动室和项目部进行了大力宣传。6月底，开展了**文化知识测试和抢答赛活动，邀请泰安市中心医院援鄂医疗队来院做了先进事迹报告会。制定了****文化建设的实施方案，围绕素质文化、理念文化、典型文化、环境文化、制度文化五大文化体系，进行了有针对性的培育和建设工作推进措施。</w:t>
      </w:r>
    </w:p>
    <w:p>
      <w:pPr>
        <w:ind w:left="0" w:right="0" w:firstLine="560"/>
        <w:spacing w:before="450" w:after="450" w:line="312" w:lineRule="auto"/>
      </w:pPr>
      <w:r>
        <w:rPr>
          <w:rFonts w:ascii="宋体" w:hAnsi="宋体" w:eastAsia="宋体" w:cs="宋体"/>
          <w:color w:val="000"/>
          <w:sz w:val="28"/>
          <w:szCs w:val="28"/>
        </w:rPr>
        <w:t xml:space="preserve">　　(五)加强制度建设，落实党风廉政建设责任</w:t>
      </w:r>
    </w:p>
    <w:p>
      <w:pPr>
        <w:ind w:left="0" w:right="0" w:firstLine="560"/>
        <w:spacing w:before="450" w:after="450" w:line="312" w:lineRule="auto"/>
      </w:pPr>
      <w:r>
        <w:rPr>
          <w:rFonts w:ascii="宋体" w:hAnsi="宋体" w:eastAsia="宋体" w:cs="宋体"/>
          <w:color w:val="000"/>
          <w:sz w:val="28"/>
          <w:szCs w:val="28"/>
        </w:rPr>
        <w:t xml:space="preserve">　　一是明确年度任务。制定下发《2024年党风廉政建设工作实施意见》，明确“一岗双责”，与院属单位签订党风廉政建设责任书。制定了我院效能监察实施意见，明确2024年工作重点及工作计划。先后对办公室、生活服务中心进行了效能监察，建立完善了效能监察的制度体系，进一步扎紧“制度笼子”。</w:t>
      </w:r>
    </w:p>
    <w:p>
      <w:pPr>
        <w:ind w:left="0" w:right="0" w:firstLine="560"/>
        <w:spacing w:before="450" w:after="450" w:line="312" w:lineRule="auto"/>
      </w:pPr>
      <w:r>
        <w:rPr>
          <w:rFonts w:ascii="宋体" w:hAnsi="宋体" w:eastAsia="宋体" w:cs="宋体"/>
          <w:color w:val="000"/>
          <w:sz w:val="28"/>
          <w:szCs w:val="28"/>
        </w:rPr>
        <w:t xml:space="preserve">　　二是积极开展“廉政制度建设年”活动，进一步扎紧“制度笼子”。制定了《“庸懒散”问题整治实施办法》，下发了关于加强劳动纪律管理的通知。每月开展1次“庸懒散浮拖”检查，不定期开展劳动纪律大检查，对查处的问题及时进行通报批评并督促改正。针对全院69项重点工作，强化重点工作督导，对专业技术岗位竞聘、废旧资产设备处置、办公楼装修等工作全程参与监督。常态化运用“监督执纪”第一、第二种形态，强化问责追究，决不姑息迁就，该打的板子狠狠地打下去，达到问责一个，警醒一片的效果。</w:t>
      </w:r>
    </w:p>
    <w:p>
      <w:pPr>
        <w:ind w:left="0" w:right="0" w:firstLine="560"/>
        <w:spacing w:before="450" w:after="450" w:line="312" w:lineRule="auto"/>
      </w:pPr>
      <w:r>
        <w:rPr>
          <w:rFonts w:ascii="宋体" w:hAnsi="宋体" w:eastAsia="宋体" w:cs="宋体"/>
          <w:color w:val="000"/>
          <w:sz w:val="28"/>
          <w:szCs w:val="28"/>
        </w:rPr>
        <w:t xml:space="preserve">　　三是强化廉政教育。党委中心组集体学习了局党委廉政谈话提纲，从政治站位、责任落实和作风建设等10个方面，深刻对照反思，找准工作差距打扫思想灰尘。156名党员干部签订了廉洁承诺书，签订施工项目廉政承诺书47份。3月下旬和6初，组织了两次中层干部集体廉政谈话会。6月4日，组织观看了《牢记初心使命、强化政治保障》、《“警”醒》两部廉政警示教育片。6月10日，对11名新任职干部进行了任前谈话和廉政提醒谈话。</w:t>
      </w:r>
    </w:p>
    <w:p>
      <w:pPr>
        <w:ind w:left="0" w:right="0" w:firstLine="560"/>
        <w:spacing w:before="450" w:after="450" w:line="312" w:lineRule="auto"/>
      </w:pPr>
      <w:r>
        <w:rPr>
          <w:rFonts w:ascii="宋体" w:hAnsi="宋体" w:eastAsia="宋体" w:cs="宋体"/>
          <w:color w:val="000"/>
          <w:sz w:val="28"/>
          <w:szCs w:val="28"/>
        </w:rPr>
        <w:t xml:space="preserve">　　四是健全纪检监察队伍。重新调整完善了纪检监察队伍，组织开展了业务培训。建立了效能监察信息共享平台，初步建立起纪委委员、支部纪检委员、项目廉政监督员、网络平台、举报意见箱等完善的立体监督网络体系。</w:t>
      </w:r>
    </w:p>
    <w:p>
      <w:pPr>
        <w:ind w:left="0" w:right="0" w:firstLine="560"/>
        <w:spacing w:before="450" w:after="450" w:line="312" w:lineRule="auto"/>
      </w:pPr>
      <w:r>
        <w:rPr>
          <w:rFonts w:ascii="宋体" w:hAnsi="宋体" w:eastAsia="宋体" w:cs="宋体"/>
          <w:color w:val="000"/>
          <w:sz w:val="28"/>
          <w:szCs w:val="28"/>
        </w:rPr>
        <w:t xml:space="preserve">　　(六)强化意识形态，提升宣传工作水平</w:t>
      </w:r>
    </w:p>
    <w:p>
      <w:pPr>
        <w:ind w:left="0" w:right="0" w:firstLine="560"/>
        <w:spacing w:before="450" w:after="450" w:line="312" w:lineRule="auto"/>
      </w:pPr>
      <w:r>
        <w:rPr>
          <w:rFonts w:ascii="宋体" w:hAnsi="宋体" w:eastAsia="宋体" w:cs="宋体"/>
          <w:color w:val="000"/>
          <w:sz w:val="28"/>
          <w:szCs w:val="28"/>
        </w:rPr>
        <w:t xml:space="preserve">　　一是建立责任机制。4月7日，下发了《关于成立全院意识形态和宣传思想工作领导小组的通知》。认真落实《加强意识形态工作的实施意见》，强化意识形态工作责任制。2024年上半年院党委专题会议研究意识形态工作3次，研究制定了强化意识形态和宣传思想工作10条意见，把意识形态工作同经济工作同安排同部署。</w:t>
      </w:r>
    </w:p>
    <w:p>
      <w:pPr>
        <w:ind w:left="0" w:right="0" w:firstLine="560"/>
        <w:spacing w:before="450" w:after="450" w:line="312" w:lineRule="auto"/>
      </w:pPr>
      <w:r>
        <w:rPr>
          <w:rFonts w:ascii="宋体" w:hAnsi="宋体" w:eastAsia="宋体" w:cs="宋体"/>
          <w:color w:val="000"/>
          <w:sz w:val="28"/>
          <w:szCs w:val="28"/>
        </w:rPr>
        <w:t xml:space="preserve">　　二落实工作机制。4月1日，制定下发我院《突发事件应急处置机制和预案》，切实增强快速反应能力和应急处理能力，保障我院安全稳定发展秩序。4月中旬，开展了全院党员信仰宗教排查工作，同时，建立健全了防范非法宗教、邪教、各种错误言论等意识形态领域长效工作机制。</w:t>
      </w:r>
    </w:p>
    <w:p>
      <w:pPr>
        <w:ind w:left="0" w:right="0" w:firstLine="560"/>
        <w:spacing w:before="450" w:after="450" w:line="312" w:lineRule="auto"/>
      </w:pPr>
      <w:r>
        <w:rPr>
          <w:rFonts w:ascii="宋体" w:hAnsi="宋体" w:eastAsia="宋体" w:cs="宋体"/>
          <w:color w:val="000"/>
          <w:sz w:val="28"/>
          <w:szCs w:val="28"/>
        </w:rPr>
        <w:t xml:space="preserve">　　三是强化宣传引导。重新明确了通讯员队伍及各单位年度宣传目标任务，进一步优化**网站、微信公众号等平台阵地，强化对**事业服务地方发展、基层一线先进事迹等方面宣传报道。制作了**宣传册及《祥瑞泰山、幸福**》宣传片初稿。强化媒体对外宣传，上半年，在局网站发表稿件137篇，在人民日报、泰安日报、泰山晚报、大众网、中国矿业报、今日头条等媒体发表稿件166篇，外宣阵地在地方媒体、省级媒体、自然资源行业媒体和省直文明建设网上均得到了拓展和延伸，外宣形式上从网络稿件、纸质媒介和微视频展示方面实现了多样化，初步实现了宣传工作质量与数量的双提升。特别是中央电视台CCTV10播出了《中国影像方志》肥城篇当代记和新泰地理记，记录了****助力地方生态文明建设的新成绩，切实提升了****品牌及社会形象。</w:t>
      </w:r>
    </w:p>
    <w:p>
      <w:pPr>
        <w:ind w:left="0" w:right="0" w:firstLine="560"/>
        <w:spacing w:before="450" w:after="450" w:line="312" w:lineRule="auto"/>
      </w:pPr>
      <w:r>
        <w:rPr>
          <w:rFonts w:ascii="宋体" w:hAnsi="宋体" w:eastAsia="宋体" w:cs="宋体"/>
          <w:color w:val="000"/>
          <w:sz w:val="28"/>
          <w:szCs w:val="28"/>
        </w:rPr>
        <w:t xml:space="preserve">　　(七)加强群团建设，发挥桥梁纽带作用</w:t>
      </w:r>
    </w:p>
    <w:p>
      <w:pPr>
        <w:ind w:left="0" w:right="0" w:firstLine="560"/>
        <w:spacing w:before="450" w:after="450" w:line="312" w:lineRule="auto"/>
      </w:pPr>
      <w:r>
        <w:rPr>
          <w:rFonts w:ascii="宋体" w:hAnsi="宋体" w:eastAsia="宋体" w:cs="宋体"/>
          <w:color w:val="000"/>
          <w:sz w:val="28"/>
          <w:szCs w:val="28"/>
        </w:rPr>
        <w:t xml:space="preserve">　　一是建立组织体系。重新调整组建了各基层分会和分会主席，下发了2024年工会工作要点和“我们的节日”活动方案，积极开展了丰富多彩的迎新春、庆五一等文体活动。积极开展了“三八节”女职工疫情防控答题活动以及妇女权益保护知识答题活动。4月23日，在第25个“世界读书日”读书荐书活动，向各分会发放了《逐梦前行，踏遍祖国山河的**人》一书。组织全院干部职工学习贯彻习近平总书记给郑州圆方集团全体职工回信精神，营造了浓厚的学习工作氛围。</w:t>
      </w:r>
    </w:p>
    <w:p>
      <w:pPr>
        <w:ind w:left="0" w:right="0" w:firstLine="560"/>
        <w:spacing w:before="450" w:after="450" w:line="312" w:lineRule="auto"/>
      </w:pPr>
      <w:r>
        <w:rPr>
          <w:rFonts w:ascii="宋体" w:hAnsi="宋体" w:eastAsia="宋体" w:cs="宋体"/>
          <w:color w:val="000"/>
          <w:sz w:val="28"/>
          <w:szCs w:val="28"/>
        </w:rPr>
        <w:t xml:space="preserve">　　二是积极筹备工会换届工作。下发了召开工会换届大会的预备通知，组建专班顺利完成了院第五届工会代表大会和五届一次职代会，选举了新一届工会委员会和各专门委员会。</w:t>
      </w:r>
    </w:p>
    <w:p>
      <w:pPr>
        <w:ind w:left="0" w:right="0" w:firstLine="560"/>
        <w:spacing w:before="450" w:after="450" w:line="312" w:lineRule="auto"/>
      </w:pPr>
      <w:r>
        <w:rPr>
          <w:rFonts w:ascii="宋体" w:hAnsi="宋体" w:eastAsia="宋体" w:cs="宋体"/>
          <w:color w:val="000"/>
          <w:sz w:val="28"/>
          <w:szCs w:val="28"/>
        </w:rPr>
        <w:t xml:space="preserve">　　三是大力实施民心工程。向全院下发了关于建立困难职工档案的通知，制定印发了困难职工救助及节日慰问管理办法(试行)，走访慰问我院困难职工20人，发放各类慰问金10多万元。组织开展了为家属捐款救助活动，全院218人参加共募捐31000元。5月，为全院职工发放消费券31万余元。足额发放了职工节日福利，为在职职工制作了工装，提高了职工餐厅饭菜质量，职工的幸福感、获得感和安全感进一步提升。</w:t>
      </w:r>
    </w:p>
    <w:p>
      <w:pPr>
        <w:ind w:left="0" w:right="0" w:firstLine="560"/>
        <w:spacing w:before="450" w:after="450" w:line="312" w:lineRule="auto"/>
      </w:pPr>
      <w:r>
        <w:rPr>
          <w:rFonts w:ascii="宋体" w:hAnsi="宋体" w:eastAsia="宋体" w:cs="宋体"/>
          <w:color w:val="000"/>
          <w:sz w:val="28"/>
          <w:szCs w:val="28"/>
        </w:rPr>
        <w:t xml:space="preserve">　　四是充分发挥青年作用。年初制定了2024年共青团工作要点和活动表，认真组织团员学习十九届四中全会精神，调整更新了团支部及成员，组建了2支青年篮球队，对共青团制度进行了全面梳理。疫情防控期间动员和组织广大团员青年主动靠前，积极值班值守，确保我院职工的健康安全。先后组织开展了“弘扬雷锋精神，争当战疫先锋”志愿服务、“绽放战疫青春•坚定制度自信”诗歌朗诵大赛和乒乓球比赛。</w:t>
      </w:r>
    </w:p>
    <w:p>
      <w:pPr>
        <w:ind w:left="0" w:right="0" w:firstLine="560"/>
        <w:spacing w:before="450" w:after="450" w:line="312" w:lineRule="auto"/>
      </w:pPr>
      <w:r>
        <w:rPr>
          <w:rFonts w:ascii="宋体" w:hAnsi="宋体" w:eastAsia="宋体" w:cs="宋体"/>
          <w:color w:val="000"/>
          <w:sz w:val="28"/>
          <w:szCs w:val="28"/>
        </w:rPr>
        <w:t xml:space="preserve">　　(八)全面查摆剖析，做好巡察整改和党建专项整治</w:t>
      </w:r>
    </w:p>
    <w:p>
      <w:pPr>
        <w:ind w:left="0" w:right="0" w:firstLine="560"/>
        <w:spacing w:before="450" w:after="450" w:line="312" w:lineRule="auto"/>
      </w:pPr>
      <w:r>
        <w:rPr>
          <w:rFonts w:ascii="宋体" w:hAnsi="宋体" w:eastAsia="宋体" w:cs="宋体"/>
          <w:color w:val="000"/>
          <w:sz w:val="28"/>
          <w:szCs w:val="28"/>
        </w:rPr>
        <w:t xml:space="preserve">　　院党委成立了巡察整改工作领导小组和办公室，先后召开两次专题会议，通报省局巡察问题反馈，研究部署整改落实工作，制定了我院巡察整改工作方案，明确责任人、目标任务和完成时限。根据巡察反馈的12方面27个问题61个具体问题，努力做到举一反三，全面梳理，建立长效机制。3月31日召开了全院党建专项整治会议，下发了专项整治责任书和支部整改清单。4月份，开展了全院2024年因公临时出国(境)情况进行了全面自查，制定印发了对出国(境)人员进行严格管理和教育的通知。5月8日，召开了全院党建工作调度会，对党建专项整治、支部积分量化管理、灯塔党建e支部网上建档进行了部署安排。5月23日，上报了巡察整改工作报告和党委主要负责人落实巡察整改工作报告。</w:t>
      </w:r>
    </w:p>
    <w:p>
      <w:pPr>
        <w:ind w:left="0" w:right="0" w:firstLine="560"/>
        <w:spacing w:before="450" w:after="450" w:line="312" w:lineRule="auto"/>
      </w:pPr>
      <w:r>
        <w:rPr>
          <w:rFonts w:ascii="宋体" w:hAnsi="宋体" w:eastAsia="宋体" w:cs="宋体"/>
          <w:color w:val="000"/>
          <w:sz w:val="28"/>
          <w:szCs w:val="28"/>
        </w:rPr>
        <w:t xml:space="preserve">　　下一步，我院将突出“狠抓落实”这个主题，通过扎实开展局党委及我院确定的各项党建重点工作，切实把**党员培育成带头谋发展争一流的先锋队伍，把基层党支部打造成服务全院事业发展的坚强战斗堡垒，把中层干部打造成一支拼状态、拼担当、拼本领的中流砥柱，用发展的成果增强全院干部职工的幸福感、获得感和安全感，以良好的形象增强**的知名度、信誉度和社会影响力。没有比人更高的山，没有比脚更长的路，一切成就，都是干出来的。当前，**正处于滚石上山、爬坡过坎的关键时期，我们下定决心对标作战、向标看齐、用标推进，朝着既定目标奋勇前进，奋力开创**党建工作新局面，为推动**全面快速高质量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三会一课”、组织生活会等党内生活制度情况定期召开党员大会、支委会，按时上好党课。通过每季度主持召开党员大会和支部委员会，传达学习党的路线、方针、政策和上级党委的决议、指示，研究党员教育管理和发展党员工作，处理党支部日常事务和研究落实措施。</w:t>
      </w:r>
    </w:p>
    <w:p>
      <w:pPr>
        <w:ind w:left="0" w:right="0" w:firstLine="560"/>
        <w:spacing w:before="450" w:after="450" w:line="312" w:lineRule="auto"/>
      </w:pPr>
      <w:r>
        <w:rPr>
          <w:rFonts w:ascii="宋体" w:hAnsi="宋体" w:eastAsia="宋体" w:cs="宋体"/>
          <w:color w:val="000"/>
          <w:sz w:val="28"/>
          <w:szCs w:val="28"/>
        </w:rPr>
        <w:t xml:space="preserve">　　(二)开展防控新型冠状病毒的宣传防护教育服务</w:t>
      </w:r>
    </w:p>
    <w:p>
      <w:pPr>
        <w:ind w:left="0" w:right="0" w:firstLine="560"/>
        <w:spacing w:before="450" w:after="450" w:line="312" w:lineRule="auto"/>
      </w:pPr>
      <w:r>
        <w:rPr>
          <w:rFonts w:ascii="宋体" w:hAnsi="宋体" w:eastAsia="宋体" w:cs="宋体"/>
          <w:color w:val="000"/>
          <w:sz w:val="28"/>
          <w:szCs w:val="28"/>
        </w:rPr>
        <w:t xml:space="preserve">　　组织全体员工学习新型冠状病毒防控知识以及时学习新冠肺炎最新诊疗方案。整顿微信群，对成立的微信群做好登记，同时做好舆论引导工作。</w:t>
      </w:r>
    </w:p>
    <w:p>
      <w:pPr>
        <w:ind w:left="0" w:right="0" w:firstLine="560"/>
        <w:spacing w:before="450" w:after="450" w:line="312" w:lineRule="auto"/>
      </w:pPr>
      <w:r>
        <w:rPr>
          <w:rFonts w:ascii="宋体" w:hAnsi="宋体" w:eastAsia="宋体" w:cs="宋体"/>
          <w:color w:val="000"/>
          <w:sz w:val="28"/>
          <w:szCs w:val="28"/>
        </w:rPr>
        <w:t xml:space="preserve">　　(三)及时传达传达医院党委批复精神，召开支委会并于2月xx日召开党员大会，学习并宣传党总支部委员会选举的相关工作。3月xx日召开支委会，推荐第四届“双代会”代表推荐人选。</w:t>
      </w:r>
    </w:p>
    <w:p>
      <w:pPr>
        <w:ind w:left="0" w:right="0" w:firstLine="560"/>
        <w:spacing w:before="450" w:after="450" w:line="312" w:lineRule="auto"/>
      </w:pPr>
      <w:r>
        <w:rPr>
          <w:rFonts w:ascii="宋体" w:hAnsi="宋体" w:eastAsia="宋体" w:cs="宋体"/>
          <w:color w:val="000"/>
          <w:sz w:val="28"/>
          <w:szCs w:val="28"/>
        </w:rPr>
        <w:t xml:space="preserve">　　(四)组织开展疫情捐款和志愿者服务</w:t>
      </w:r>
    </w:p>
    <w:p>
      <w:pPr>
        <w:ind w:left="0" w:right="0" w:firstLine="560"/>
        <w:spacing w:before="450" w:after="450" w:line="312" w:lineRule="auto"/>
      </w:pPr>
      <w:r>
        <w:rPr>
          <w:rFonts w:ascii="宋体" w:hAnsi="宋体" w:eastAsia="宋体" w:cs="宋体"/>
          <w:color w:val="000"/>
          <w:sz w:val="28"/>
          <w:szCs w:val="28"/>
        </w:rPr>
        <w:t xml:space="preserve">　　为积极响应党中央号召踊跃捐款支持疫情防控，3月4日上午，支部组织全体党员开展抗击疫情防控捐款活动，本支部xx人，共计捐款1xx元。同时号召全体党员积极参加志愿者服务，党员xx、xx、xx、xx等同志多次参加门诊预检分诊志愿服务。</w:t>
      </w:r>
    </w:p>
    <w:p>
      <w:pPr>
        <w:ind w:left="0" w:right="0" w:firstLine="560"/>
        <w:spacing w:before="450" w:after="450" w:line="312" w:lineRule="auto"/>
      </w:pPr>
      <w:r>
        <w:rPr>
          <w:rFonts w:ascii="宋体" w:hAnsi="宋体" w:eastAsia="宋体" w:cs="宋体"/>
          <w:color w:val="000"/>
          <w:sz w:val="28"/>
          <w:szCs w:val="28"/>
        </w:rPr>
        <w:t xml:space="preserve">　　(五)做好防控一线发展党员工作</w:t>
      </w:r>
    </w:p>
    <w:p>
      <w:pPr>
        <w:ind w:left="0" w:right="0" w:firstLine="560"/>
        <w:spacing w:before="450" w:after="450" w:line="312" w:lineRule="auto"/>
      </w:pPr>
      <w:r>
        <w:rPr>
          <w:rFonts w:ascii="宋体" w:hAnsi="宋体" w:eastAsia="宋体" w:cs="宋体"/>
          <w:color w:val="000"/>
          <w:sz w:val="28"/>
          <w:szCs w:val="28"/>
        </w:rPr>
        <w:t xml:space="preserve">　　疫情期间，xx同志主动请缨奋战在防控一线，一直在隔离病房工作，并以一名共产党员的标准严格要求自己，勇于担当、冲锋在前。她的事迹也在院里公开报道，表现突出，经报送党总支并通过审批，并于3月xx日召开党员大会，全体党员一致同意接收xx同志为预备党员。</w:t>
      </w:r>
    </w:p>
    <w:p>
      <w:pPr>
        <w:ind w:left="0" w:right="0" w:firstLine="560"/>
        <w:spacing w:before="450" w:after="450" w:line="312" w:lineRule="auto"/>
      </w:pPr>
      <w:r>
        <w:rPr>
          <w:rFonts w:ascii="宋体" w:hAnsi="宋体" w:eastAsia="宋体" w:cs="宋体"/>
          <w:color w:val="000"/>
          <w:sz w:val="28"/>
          <w:szCs w:val="28"/>
        </w:rPr>
        <w:t xml:space="preserve">　　(六)书记参加学习贯彻党的十九届四中全会精神专题网络培训班并按时完成培训任务。抓好党建工作，明确支部书记为“第一责任人”，同时签订责任书。</w:t>
      </w:r>
    </w:p>
    <w:p>
      <w:pPr>
        <w:ind w:left="0" w:right="0" w:firstLine="560"/>
        <w:spacing w:before="450" w:after="450" w:line="312" w:lineRule="auto"/>
      </w:pPr>
      <w:r>
        <w:rPr>
          <w:rFonts w:ascii="宋体" w:hAnsi="宋体" w:eastAsia="宋体" w:cs="宋体"/>
          <w:color w:val="000"/>
          <w:sz w:val="28"/>
          <w:szCs w:val="28"/>
        </w:rPr>
        <w:t xml:space="preserve">　　(七)完成两批入党积极分子的推优和培训工作。2024年xx月x日，支部推优x名入党积极分子;2024年xx月xx日，支部对入党人员进行审核并推优x名入党积极分子，会后书记分别与他们谈心谈话。</w:t>
      </w:r>
    </w:p>
    <w:p>
      <w:pPr>
        <w:ind w:left="0" w:right="0" w:firstLine="560"/>
        <w:spacing w:before="450" w:after="450" w:line="312" w:lineRule="auto"/>
      </w:pPr>
      <w:r>
        <w:rPr>
          <w:rFonts w:ascii="宋体" w:hAnsi="宋体" w:eastAsia="宋体" w:cs="宋体"/>
          <w:color w:val="000"/>
          <w:sz w:val="28"/>
          <w:szCs w:val="28"/>
        </w:rPr>
        <w:t xml:space="preserve">　　(八)2024年08月-2024年05月党费上缴。</w:t>
      </w:r>
    </w:p>
    <w:p>
      <w:pPr>
        <w:ind w:left="0" w:right="0" w:firstLine="560"/>
        <w:spacing w:before="450" w:after="450" w:line="312" w:lineRule="auto"/>
      </w:pPr>
      <w:r>
        <w:rPr>
          <w:rFonts w:ascii="宋体" w:hAnsi="宋体" w:eastAsia="宋体" w:cs="宋体"/>
          <w:color w:val="000"/>
          <w:sz w:val="28"/>
          <w:szCs w:val="28"/>
        </w:rPr>
        <w:t xml:space="preserve">　　二、存在主要问题与总结</w:t>
      </w:r>
    </w:p>
    <w:p>
      <w:pPr>
        <w:ind w:left="0" w:right="0" w:firstLine="560"/>
        <w:spacing w:before="450" w:after="450" w:line="312" w:lineRule="auto"/>
      </w:pPr>
      <w:r>
        <w:rPr>
          <w:rFonts w:ascii="宋体" w:hAnsi="宋体" w:eastAsia="宋体" w:cs="宋体"/>
          <w:color w:val="000"/>
          <w:sz w:val="28"/>
          <w:szCs w:val="28"/>
        </w:rPr>
        <w:t xml:space="preserve">　　上半年由于疫情，支部尚未组织开展主题教育实践活动，随着目前疫情常态化管理，可召开支委会，讨论适当开展实践活动。这半年来，支部以习近平新时代中国特色社会主义思想为指导，深入贯彻党 的十九大、十九届四中全会精神、习近平总书记系列重要讲话精神和对广东重要讲话精神工作，各项工作稳步有序的开展。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