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2024年上半年工作总结范文|医务科上半年工作总结范文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医务科是具体负责组织实施全院的医疗、教学、科研、外事等业务工作职能部门。是联系协调院内外业务工作的枢纽。以下是本站小编为大家精心整理的医务科上半年工作总结范文，欢迎大家阅读，供您参考。更多内容请关注本站。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医务科是具体负责组织实施全院的医疗、教学、科研、外事等业务工作职能部门。是联系协调院内外业务工作的枢纽。以下是本站小编为大家精心整理的医务科上半年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　一、防止医疗事故确保医疗安全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　　（1）强调入院告知书、授权书、各种诊疗知情同意书的规范完整书写。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　　（2）真实、准确做好死亡病例讨论危重病例讨论抢救危重病人讨论的各种记录及医师交接班；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　　（3）组织科室加强对诊疗规范及相关法律法规的学习与考核。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　　（4）进一步转变工作作风强化服务意识，做到多解释、多安慰、多理解、多温暖、多帮助，使医院服务质量更上一层楼；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　　（5）加强对诊疗计划、用药安全性的检查力度。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　　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XX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&gt;　三、继续医学教育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针对上年新近人员在病历书写不规范、法律知识薄弱、工作思想欠端正等缺点，医务科在XX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医务科上半年工作总结范文（二）</w:t>
      </w:r>
    </w:p>
    <w:p>
      <w:pPr>
        <w:ind w:left="0" w:right="0" w:firstLine="560"/>
        <w:spacing w:before="450" w:after="450" w:line="312" w:lineRule="auto"/>
      </w:pPr>
      <w:r>
        <w:rPr>
          <w:rFonts w:ascii="宋体" w:hAnsi="宋体" w:eastAsia="宋体" w:cs="宋体"/>
          <w:color w:val="000"/>
          <w:sz w:val="28"/>
          <w:szCs w:val="28"/>
        </w:rPr>
        <w:t xml:space="preserve">　　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　　&gt;一、医疗质量管理</w:t>
      </w:r>
    </w:p>
    <w:p>
      <w:pPr>
        <w:ind w:left="0" w:right="0" w:firstLine="560"/>
        <w:spacing w:before="450" w:after="450" w:line="312" w:lineRule="auto"/>
      </w:pPr>
      <w:r>
        <w:rPr>
          <w:rFonts w:ascii="宋体" w:hAnsi="宋体" w:eastAsia="宋体" w:cs="宋体"/>
          <w:color w:val="000"/>
          <w:sz w:val="28"/>
          <w:szCs w:val="28"/>
        </w:rPr>
        <w:t xml:space="preserve">　　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　　2、医疗文书质量管理</w:t>
      </w:r>
    </w:p>
    <w:p>
      <w:pPr>
        <w:ind w:left="0" w:right="0" w:firstLine="560"/>
        <w:spacing w:before="450" w:after="450" w:line="312" w:lineRule="auto"/>
      </w:pPr>
      <w:r>
        <w:rPr>
          <w:rFonts w:ascii="宋体" w:hAnsi="宋体" w:eastAsia="宋体" w:cs="宋体"/>
          <w:color w:val="000"/>
          <w:sz w:val="28"/>
          <w:szCs w:val="28"/>
        </w:rPr>
        <w:t xml:space="preserve">　　（1）每季度对归档比管理进行抽查，对问题病历的责任医师下发反馈单，及时整改，复查情况良好，各医师能认真改正。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　　（2）每季度下到科室，对现行病历进行检查，现场整改。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　　（3）截止上半年，医务科共抽查24份病历，未发现丙级病历。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　　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　&gt;　二、抓好继续医学教育</w:t>
      </w:r>
    </w:p>
    <w:p>
      <w:pPr>
        <w:ind w:left="0" w:right="0" w:firstLine="560"/>
        <w:spacing w:before="450" w:after="450" w:line="312" w:lineRule="auto"/>
      </w:pPr>
      <w:r>
        <w:rPr>
          <w:rFonts w:ascii="宋体" w:hAnsi="宋体" w:eastAsia="宋体" w:cs="宋体"/>
          <w:color w:val="000"/>
          <w:sz w:val="28"/>
          <w:szCs w:val="28"/>
        </w:rPr>
        <w:t xml:space="preserve">　　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　　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　&gt;　三、严防医疗事故确保医疗安全</w:t>
      </w:r>
    </w:p>
    <w:p>
      <w:pPr>
        <w:ind w:left="0" w:right="0" w:firstLine="560"/>
        <w:spacing w:before="450" w:after="450" w:line="312" w:lineRule="auto"/>
      </w:pPr>
      <w:r>
        <w:rPr>
          <w:rFonts w:ascii="宋体" w:hAnsi="宋体" w:eastAsia="宋体" w:cs="宋体"/>
          <w:color w:val="000"/>
          <w:sz w:val="28"/>
          <w:szCs w:val="28"/>
        </w:rPr>
        <w:t xml:space="preserve">　　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　　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医务科上半年工作总结范文（三）</w:t>
      </w:r>
    </w:p>
    <w:p>
      <w:pPr>
        <w:ind w:left="0" w:right="0" w:firstLine="560"/>
        <w:spacing w:before="450" w:after="450" w:line="312" w:lineRule="auto"/>
      </w:pPr>
      <w:r>
        <w:rPr>
          <w:rFonts w:ascii="宋体" w:hAnsi="宋体" w:eastAsia="宋体" w:cs="宋体"/>
          <w:color w:val="000"/>
          <w:sz w:val="28"/>
          <w:szCs w:val="28"/>
        </w:rPr>
        <w:t xml:space="preserve">　　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　　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　　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　　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　　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　　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　　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　　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　　20XX年上半年较好地完成了年初计划及院领导安排的各项工作，在今后的工作中，我们将继续保持良好的工作作风，开拓创新，扎实工作，全心全意为患者服务。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