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城管局2024上半年工作总结3篇</w:t>
      </w:r>
      <w:bookmarkEnd w:id="1"/>
    </w:p>
    <w:p>
      <w:pPr>
        <w:jc w:val="center"/>
        <w:spacing w:before="0" w:after="450"/>
      </w:pPr>
      <w:r>
        <w:rPr>
          <w:rFonts w:ascii="Arial" w:hAnsi="Arial" w:eastAsia="Arial" w:cs="Arial"/>
          <w:color w:val="999999"/>
          <w:sz w:val="20"/>
          <w:szCs w:val="20"/>
        </w:rPr>
        <w:t xml:space="preserve">来源：网络  作者：诗酒琴音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城市管理局是政府下属的一个组织，主要负责研究制定城市市容环境管理及综合执法工作的中长期规划和年度计划、管理手段，组织草拟管理办法，会同有关部门对市容环境行政事业性收费工作进行监督管理，主管城市环境卫生工作，负责对临时占用城市道路停车督管等。...</w:t>
      </w:r>
    </w:p>
    <w:p>
      <w:pPr>
        <w:ind w:left="0" w:right="0" w:firstLine="560"/>
        <w:spacing w:before="450" w:after="450" w:line="312" w:lineRule="auto"/>
      </w:pPr>
      <w:r>
        <w:rPr>
          <w:rFonts w:ascii="宋体" w:hAnsi="宋体" w:eastAsia="宋体" w:cs="宋体"/>
          <w:color w:val="000"/>
          <w:sz w:val="28"/>
          <w:szCs w:val="28"/>
        </w:rPr>
        <w:t xml:space="preserve">城市管理局是政府下属的一个组织，主要负责研究制定城市市容环境管理及综合执法工作的中长期规划和年度计划、管理手段，组织草拟管理办法，会同有关部门对市容环境行政事业性收费工作进行监督管理，主管城市环境卫生工作，负责对临时占用城市道路停车督管等。本站今天为大家精心准备了城管局2024上半年工作总结3篇，希望对大家有所帮助![_TAG_h2]　　城管局2024上半年工作总结1篇</w:t>
      </w:r>
    </w:p>
    <w:p>
      <w:pPr>
        <w:ind w:left="0" w:right="0" w:firstLine="560"/>
        <w:spacing w:before="450" w:after="450" w:line="312" w:lineRule="auto"/>
      </w:pPr>
      <w:r>
        <w:rPr>
          <w:rFonts w:ascii="宋体" w:hAnsi="宋体" w:eastAsia="宋体" w:cs="宋体"/>
          <w:color w:val="000"/>
          <w:sz w:val="28"/>
          <w:szCs w:val="28"/>
        </w:rPr>
        <w:t xml:space="preserve">　　上半年，在市委、市政府的正确领导下，在各兄弟单位部门的紧密配合下，通过全局上下的共同努力，以转变城管理念，创新城管工作为出发点，坚持“跳出江都看城管、与时俱进显特色”的科学发展理念，坚持加快发展不动摇，坚持全面统筹协调工作，坚持依法行政、依法管理，提高驾驭城管工作的能力。广泛开展保持共产党员先进性教育活动，全面实施“强基工程”。全面实施“个、十、百、千、万”工程。全面实施城管“阳光工程”。狠抓班子建设和队伍建设，狠抓管理源头，狠抓重点问题，不断提高管理水平，不断提升城市形象。城市管理工作取得了长足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一、强化队伍建设，努力打造学习型服务型法制型城管队伍 上半年，我局把抓好队伍建设作为开展城管工作的重要任务，始终坚持以人为本，以制度规范工作，以创新驱动工作，以节日管理和各项活动推动工作。</w:t>
      </w:r>
    </w:p>
    <w:p>
      <w:pPr>
        <w:ind w:left="0" w:right="0" w:firstLine="560"/>
        <w:spacing w:before="450" w:after="450" w:line="312" w:lineRule="auto"/>
      </w:pPr>
      <w:r>
        <w:rPr>
          <w:rFonts w:ascii="宋体" w:hAnsi="宋体" w:eastAsia="宋体" w:cs="宋体"/>
          <w:color w:val="000"/>
          <w:sz w:val="28"/>
          <w:szCs w:val="28"/>
        </w:rPr>
        <w:t xml:space="preserve">　　１、加强业务学习，提高队伍素质。上半年，我局选派２名干部到南京、江阴等地进行学习培训。从学习苏南发达地区城市管理成功的经验和做法，来进一步转变理念，更好地指导我市城市管理工作。二是通过全体人员会议、科室、大队、中队例会等多种形式开展教育，努力营造学习氛围，激发全体队员学习的主动性、积极性，并邀请公安交巡警大队同志上法制课，学习相关法律法规，组织理论考试，进一步完善队员学习档案。通过上半年学习培训，干部、队员的素质有了一定的提高。</w:t>
      </w:r>
    </w:p>
    <w:p>
      <w:pPr>
        <w:ind w:left="0" w:right="0" w:firstLine="560"/>
        <w:spacing w:before="450" w:after="450" w:line="312" w:lineRule="auto"/>
      </w:pPr>
      <w:r>
        <w:rPr>
          <w:rFonts w:ascii="宋体" w:hAnsi="宋体" w:eastAsia="宋体" w:cs="宋体"/>
          <w:color w:val="000"/>
          <w:sz w:val="28"/>
          <w:szCs w:val="28"/>
        </w:rPr>
        <w:t xml:space="preserve">　　２、强化班子建设，完善各项制度。我们始终强化领导班子建设，弘扬正气，促进班子团结协作，以领导班子带动整个队伍建设，有效推动各项工作。工作中要求各级干部发挥表率作用，针对自身问题，带头自查自纠。针对薄弱环节，狠抓制度建设，在去年制定和完善的２０余种内部规章制度的基础上，上半年我们又修改完善了《城管局岗位考核细则》等规章制度，并注重制度的有效执行和落实，取得了好的效果。</w:t>
      </w:r>
    </w:p>
    <w:p>
      <w:pPr>
        <w:ind w:left="0" w:right="0" w:firstLine="560"/>
        <w:spacing w:before="450" w:after="450" w:line="312" w:lineRule="auto"/>
      </w:pPr>
      <w:r>
        <w:rPr>
          <w:rFonts w:ascii="宋体" w:hAnsi="宋体" w:eastAsia="宋体" w:cs="宋体"/>
          <w:color w:val="000"/>
          <w:sz w:val="28"/>
          <w:szCs w:val="28"/>
        </w:rPr>
        <w:t xml:space="preserve">　　３、加强党建工作，发挥先进作用。上半年，我们以保持共产党员先进性教育活动为契机，狠抓强基工程。一是加强党课教育。按照年初计划，我们先后2次邀请市委党校理论专家等进行党课教育。多次组织党员同志收看省、扬州和我市领导电视讲座，我局领导讲课，学习有关文件，深刻领会精神，把握精神实质，做到一手抓党建，一手抓队伍，以党建带队伍，通过抓队伍，促进工作开展，增强了党员干部的党性观念、奉献意识。二是加强支部建设。各支部定期与入党积极分子谈话，切实做好新党员的培养发展工作。上半年有2名预备党员转正，接收1名同志为预备党员，党员队伍不断壮大。三是开展有益活动。从主办“城管之光”晚会到４月份集中党员参观许晓轩故居、到烈士陵园扫墓，缅怀先烈，继承党的优良传统，发扬无私奉献精神。从参加“创业潮”晚会到“五一”期间开展80分比赛、乒乓球比赛，从参加廉政文化活动，到“爱我江都、我爱城管”活动，丰富了党员、群众的业余文化生活，充分展示了城管人的新形象。四是走访慰问特困户家庭和在执法中受伤的同志。今年上半年，局领导一班人，利用节日期间走访了５户特困家庭，给他们送去了党的温暖，在4、５月份，局领导亲切慰问了在执法中受伤的高进、陶嘉、周勤等同志，高度表扬他们在执法中的表现，并号召全体干部队员向他们学习。</w:t>
      </w:r>
    </w:p>
    <w:p>
      <w:pPr>
        <w:ind w:left="0" w:right="0" w:firstLine="560"/>
        <w:spacing w:before="450" w:after="450" w:line="312" w:lineRule="auto"/>
      </w:pPr>
      <w:r>
        <w:rPr>
          <w:rFonts w:ascii="宋体" w:hAnsi="宋体" w:eastAsia="宋体" w:cs="宋体"/>
          <w:color w:val="000"/>
          <w:sz w:val="28"/>
          <w:szCs w:val="28"/>
        </w:rPr>
        <w:t xml:space="preserve">　　二、开展专项整治，努力打造良好的人居环境和投资环境 上半年，按照市委、市政府“强化城市管理，推进五城同创”工作会议精神，结合我局全年工作目标，我们坚持抓管理和整治一着不让。面对艰巨而繁重的管理工作，面对越来越高的市容管理要求，面对各类矛盾相对集中的城管工作，全体干部队员团结一致，增强信心，不畏艰难，迎难而上，取得了专项整治工作的一个又一个的胜利。</w:t>
      </w:r>
    </w:p>
    <w:p>
      <w:pPr>
        <w:ind w:left="0" w:right="0" w:firstLine="560"/>
        <w:spacing w:before="450" w:after="450" w:line="312" w:lineRule="auto"/>
      </w:pPr>
      <w:r>
        <w:rPr>
          <w:rFonts w:ascii="宋体" w:hAnsi="宋体" w:eastAsia="宋体" w:cs="宋体"/>
          <w:color w:val="000"/>
          <w:sz w:val="28"/>
          <w:szCs w:val="28"/>
        </w:rPr>
        <w:t xml:space="preserve">　　切实履行职能，长效管理不放松。城管工作任务重、头绪多、整治难。我们坚持统筹兼顾，科学安排，突出重点，保持长效的原则。一是积极开展了元旦、春节和“两会”期间的市容整治，局、科室、大队、中队全员投入，放弃休息日，对重点部位，重点路段和重要时段强化管理，加大宣传力度，增大执法投入。整体市容水平有了较为明显的提高。比如世纪联华、市人医、新华书店、江都商城等重点部位的周边秩序得到有效规范，引江路、工农中西路、江淮路、东方红路等重点路段的市容管理得到有力的加强，利民路等路段流动摊点得到有效疏导。二是进入三月份，我局围绕“大干三十天，市容市貌大改变”的目标要求，取消休息日，全体干部队员，积极投入，无私奉献，不计个人得失，有效开展了对门外出摊、违章戗牌、流动摊和长期占用公共场地、违章设施拆除的专项整治，并通过错时管理，零点行动等有效管理手段，强化了对管理盲区和管理难点问题的解决。三是四月份着力围绕“三月三”物交会停办、喜迎花卉节、迎接国家领导人等重大活动，开展了一系列管理和整治工作。全体干部、队员发扬连续作战，不畏艰难，不怕疲劳的精神，付出了艰辛的劳动，作出了应有的贡献，较为圆满地完成了各项目标任务，市容管理水平也有了进一步的提高。</w:t>
      </w:r>
    </w:p>
    <w:p>
      <w:pPr>
        <w:ind w:left="0" w:right="0" w:firstLine="560"/>
        <w:spacing w:before="450" w:after="450" w:line="312" w:lineRule="auto"/>
      </w:pPr>
      <w:r>
        <w:rPr>
          <w:rFonts w:ascii="宋体" w:hAnsi="宋体" w:eastAsia="宋体" w:cs="宋体"/>
          <w:color w:val="000"/>
          <w:sz w:val="28"/>
          <w:szCs w:val="28"/>
        </w:rPr>
        <w:t xml:space="preserve">　　三、强化科学发展，努力探索城管改革新思路新措施</w:t>
      </w:r>
    </w:p>
    <w:p>
      <w:pPr>
        <w:ind w:left="0" w:right="0" w:firstLine="560"/>
        <w:spacing w:before="450" w:after="450" w:line="312" w:lineRule="auto"/>
      </w:pPr>
      <w:r>
        <w:rPr>
          <w:rFonts w:ascii="宋体" w:hAnsi="宋体" w:eastAsia="宋体" w:cs="宋体"/>
          <w:color w:val="000"/>
          <w:sz w:val="28"/>
          <w:szCs w:val="28"/>
        </w:rPr>
        <w:t xml:space="preserve">　　１、人大、政协关注城管。上半年，市人大对城管工作进行视察，给予关注。４月份，市人大集中视察了城市市容，充分肯定成绩，并指明存在不足。市人大组织人员多次深入一线，了解城管工作，召开座谈会，深入城区视察，开展调查，听取工作汇报，实事求是地肯定了我市城市管理工作取得的成绩，客观准确地提出了存在的问题和不足，并认真分析了原因，提出了具体要求，有力推动了城管工作的发展进程。</w:t>
      </w:r>
    </w:p>
    <w:p>
      <w:pPr>
        <w:ind w:left="0" w:right="0" w:firstLine="560"/>
        <w:spacing w:before="450" w:after="450" w:line="312" w:lineRule="auto"/>
      </w:pPr>
      <w:r>
        <w:rPr>
          <w:rFonts w:ascii="宋体" w:hAnsi="宋体" w:eastAsia="宋体" w:cs="宋体"/>
          <w:color w:val="000"/>
          <w:sz w:val="28"/>
          <w:szCs w:val="28"/>
        </w:rPr>
        <w:t xml:space="preserve">　　２、以督查促管理，实现良性运转。上半年，我们按照“高标准、严要求、高效率”的目标，认真抓好督查考核工作，完善中队、大队、督查办公室三级督查机制，采取全面督查、重点抽查、跟踪专查等方式，做到每日督查、次日公布、工效挂钩、当月兑现等措施，真正达到奖勤罚懒，调动工作积极性的目的，有效地促进管理工作良性运转。</w:t>
      </w:r>
    </w:p>
    <w:p>
      <w:pPr>
        <w:ind w:left="0" w:right="0" w:firstLine="560"/>
        <w:spacing w:before="450" w:after="450" w:line="312" w:lineRule="auto"/>
      </w:pPr>
      <w:r>
        <w:rPr>
          <w:rFonts w:ascii="宋体" w:hAnsi="宋体" w:eastAsia="宋体" w:cs="宋体"/>
          <w:color w:val="000"/>
          <w:sz w:val="28"/>
          <w:szCs w:val="28"/>
        </w:rPr>
        <w:t xml:space="preserve">　　３、推行路段达标，促进长效管理。今年，按照政治、文化、商业功能及市政基础设施完善程度，我们将城区道路划分为一级路、二级路、三级路。一级路段8条标准，二级路段８条标准，三级路3条标准，围绕五纵五横的城市框架，按照“主干道严禁，支干道严控，巷口管理规范”的工作定位，使管理工作逐步规范，逐步达到长效管理的目标。</w:t>
      </w:r>
    </w:p>
    <w:p>
      <w:pPr>
        <w:ind w:left="0" w:right="0" w:firstLine="560"/>
        <w:spacing w:before="450" w:after="450" w:line="312" w:lineRule="auto"/>
      </w:pPr>
      <w:r>
        <w:rPr>
          <w:rFonts w:ascii="宋体" w:hAnsi="宋体" w:eastAsia="宋体" w:cs="宋体"/>
          <w:color w:val="000"/>
          <w:sz w:val="28"/>
          <w:szCs w:val="28"/>
        </w:rPr>
        <w:t xml:space="preserve">　　4、转变作风，狠抓落实。上半年，我们按照分级管理、归口管理、属地管理的原则，按照分工协作的原则，按照确保重点的原则，按照堵疏结合的原则，努力实现“畅通、整洁、有序、文明”的目标。真抓实干，坚持求真务实，深入一线，抓落实。首先是落实机关科室联系路段制度。对机关科室联系的中队路段进行了具体的划分：人秘科联系引江路，市容管理科联系江淮路，政策法规科联系龙城路，督查考核办联系东方红路，女子中队联系工农路，物回中队联系夜市。要求各级干部肩上要有“担子”，管理要有“着子”，自身要有“样子”。二是根据《江都市城管局2024年城区达标路（段）实施意见》明确各中队责任路段和管理重点。一中队引江路、工农中西路；二中队江淮路、龙川中路、东方红东路、工农东路；三中队人民路、龙城路；四中队利民路、东方红中路、解放路；五中队长江路、龙川南路。切实加强区域管理、推行路段管理责任包干。真正形成谁管理谁负责，谁责任谁包干，谁失职追究谁的工作责任制。三是全体干部都要深入一线，加强管理，当好“马路局长”、“马路科长”、“马路队长”，对各类问题多研究、多思考，做到早预防，早发现，早处置。</w:t>
      </w:r>
    </w:p>
    <w:p>
      <w:pPr>
        <w:ind w:left="0" w:right="0" w:firstLine="560"/>
        <w:spacing w:before="450" w:after="450" w:line="312" w:lineRule="auto"/>
      </w:pPr>
      <w:r>
        <w:rPr>
          <w:rFonts w:ascii="黑体" w:hAnsi="黑体" w:eastAsia="黑体" w:cs="黑体"/>
          <w:color w:val="000000"/>
          <w:sz w:val="36"/>
          <w:szCs w:val="36"/>
          <w:b w:val="1"/>
          <w:bCs w:val="1"/>
        </w:rPr>
        <w:t xml:space="preserve">　　城管局2024上半年工作总结2篇</w:t>
      </w:r>
    </w:p>
    <w:p>
      <w:pPr>
        <w:ind w:left="0" w:right="0" w:firstLine="560"/>
        <w:spacing w:before="450" w:after="450" w:line="312" w:lineRule="auto"/>
      </w:pPr>
      <w:r>
        <w:rPr>
          <w:rFonts w:ascii="宋体" w:hAnsi="宋体" w:eastAsia="宋体" w:cs="宋体"/>
          <w:color w:val="000"/>
          <w:sz w:val="28"/>
          <w:szCs w:val="28"/>
        </w:rPr>
        <w:t xml:space="preserve">　　半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　　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　　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　　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　　四、齐心协力，把中队当成家。</w:t>
      </w:r>
    </w:p>
    <w:p>
      <w:pPr>
        <w:ind w:left="0" w:right="0" w:firstLine="560"/>
        <w:spacing w:before="450" w:after="450" w:line="312" w:lineRule="auto"/>
      </w:pPr>
      <w:r>
        <w:rPr>
          <w:rFonts w:ascii="宋体" w:hAnsi="宋体" w:eastAsia="宋体" w:cs="宋体"/>
          <w:color w:val="000"/>
          <w:sz w:val="28"/>
          <w:szCs w:val="28"/>
        </w:rPr>
        <w:t xml:space="preserve">　　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　　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　　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　　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&gt;　　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&gt;　　二、努力提高每名队员的积极性。</w:t>
      </w:r>
    </w:p>
    <w:p>
      <w:pPr>
        <w:ind w:left="0" w:right="0" w:firstLine="560"/>
        <w:spacing w:before="450" w:after="450" w:line="312" w:lineRule="auto"/>
      </w:pPr>
      <w:r>
        <w:rPr>
          <w:rFonts w:ascii="宋体" w:hAnsi="宋体" w:eastAsia="宋体" w:cs="宋体"/>
          <w:color w:val="000"/>
          <w:sz w:val="28"/>
          <w:szCs w:val="28"/>
        </w:rPr>
        <w:t xml:space="preserve">&gt;　　三、坚持制度落实制。</w:t>
      </w:r>
    </w:p>
    <w:p>
      <w:pPr>
        <w:ind w:left="0" w:right="0" w:firstLine="560"/>
        <w:spacing w:before="450" w:after="450" w:line="312" w:lineRule="auto"/>
      </w:pPr>
      <w:r>
        <w:rPr>
          <w:rFonts w:ascii="宋体" w:hAnsi="宋体" w:eastAsia="宋体" w:cs="宋体"/>
          <w:color w:val="000"/>
          <w:sz w:val="28"/>
          <w:szCs w:val="28"/>
        </w:rPr>
        <w:t xml:space="preserve">&gt;　　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&gt;　　五、打压出现的不良苗头</w:t>
      </w:r>
    </w:p>
    <w:p>
      <w:pPr>
        <w:ind w:left="0" w:right="0" w:firstLine="560"/>
        <w:spacing w:before="450" w:after="450" w:line="312" w:lineRule="auto"/>
      </w:pPr>
      <w:r>
        <w:rPr>
          <w:rFonts w:ascii="宋体" w:hAnsi="宋体" w:eastAsia="宋体" w:cs="宋体"/>
          <w:color w:val="000"/>
          <w:sz w:val="28"/>
          <w:szCs w:val="28"/>
        </w:rPr>
        <w:t xml:space="preserve">　　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　　城管局2024上半年工作总结3篇</w:t>
      </w:r>
    </w:p>
    <w:p>
      <w:pPr>
        <w:ind w:left="0" w:right="0" w:firstLine="560"/>
        <w:spacing w:before="450" w:after="450" w:line="312" w:lineRule="auto"/>
      </w:pPr>
      <w:r>
        <w:rPr>
          <w:rFonts w:ascii="宋体" w:hAnsi="宋体" w:eastAsia="宋体" w:cs="宋体"/>
          <w:color w:val="000"/>
          <w:sz w:val="28"/>
          <w:szCs w:val="28"/>
        </w:rPr>
        <w:t xml:space="preserve">　　上半年，城管局在县委、县政府的坚强领导下，围绕重点项目、大事实事及日常工作安排，攻坚克难，抢抓进度，突破难点，狠抓园林绿化建设、环境卫生管理、市容市貌整治、大气污染治理、扶贫脱贫攻坚等，取得了一定成效，现将城管局2024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 齐抓共管，推进园林绿化建设。</w:t>
      </w:r>
    </w:p>
    <w:p>
      <w:pPr>
        <w:ind w:left="0" w:right="0" w:firstLine="560"/>
        <w:spacing w:before="450" w:after="450" w:line="312" w:lineRule="auto"/>
      </w:pPr>
      <w:r>
        <w:rPr>
          <w:rFonts w:ascii="宋体" w:hAnsi="宋体" w:eastAsia="宋体" w:cs="宋体"/>
          <w:color w:val="000"/>
          <w:sz w:val="28"/>
          <w:szCs w:val="28"/>
        </w:rPr>
        <w:t xml:space="preserve">　　1、绿化补植补种。实施迎宾路绿化工程，补植完成国槐、白蜡、碧桃、龙柏等品种共5万余棵。</w:t>
      </w:r>
    </w:p>
    <w:p>
      <w:pPr>
        <w:ind w:left="0" w:right="0" w:firstLine="560"/>
        <w:spacing w:before="450" w:after="450" w:line="312" w:lineRule="auto"/>
      </w:pPr>
      <w:r>
        <w:rPr>
          <w:rFonts w:ascii="宋体" w:hAnsi="宋体" w:eastAsia="宋体" w:cs="宋体"/>
          <w:color w:val="000"/>
          <w:sz w:val="28"/>
          <w:szCs w:val="28"/>
        </w:rPr>
        <w:t xml:space="preserve">　　2、景观片林建设。完成渤海路两侧500亩、检察院西130亩、饶安大街西70亩，共计700亩片林建设。</w:t>
      </w:r>
    </w:p>
    <w:p>
      <w:pPr>
        <w:ind w:left="0" w:right="0" w:firstLine="560"/>
        <w:spacing w:before="450" w:after="450" w:line="312" w:lineRule="auto"/>
      </w:pPr>
      <w:r>
        <w:rPr>
          <w:rFonts w:ascii="宋体" w:hAnsi="宋体" w:eastAsia="宋体" w:cs="宋体"/>
          <w:color w:val="000"/>
          <w:sz w:val="28"/>
          <w:szCs w:val="28"/>
        </w:rPr>
        <w:t xml:space="preserve">　　3、重点项目建设。饶安公园升级改造项目已全部完工。朝阳公园、环城水系滨水廊道建设已纳入县城扩容提质项目，预计12月份完工，届时我县绿地面积将达到397公顷，绿地率提升到42.9%，绿化覆盖率提升到47.1%，人均公园绿地面积达到11.9平方米。</w:t>
      </w:r>
    </w:p>
    <w:p>
      <w:pPr>
        <w:ind w:left="0" w:right="0" w:firstLine="560"/>
        <w:spacing w:before="450" w:after="450" w:line="312" w:lineRule="auto"/>
      </w:pPr>
      <w:r>
        <w:rPr>
          <w:rFonts w:ascii="宋体" w:hAnsi="宋体" w:eastAsia="宋体" w:cs="宋体"/>
          <w:color w:val="000"/>
          <w:sz w:val="28"/>
          <w:szCs w:val="28"/>
        </w:rPr>
        <w:t xml:space="preserve">　　4、加强后期管护。依托专业绿化服务外包公司实施绿化日常管护，外包面积达52.2万㎡，定期进行修剪、灌溉、除草、病虫害防治等，提高了园林绿化景观效果。</w:t>
      </w:r>
    </w:p>
    <w:p>
      <w:pPr>
        <w:ind w:left="0" w:right="0" w:firstLine="560"/>
        <w:spacing w:before="450" w:after="450" w:line="312" w:lineRule="auto"/>
      </w:pPr>
      <w:r>
        <w:rPr>
          <w:rFonts w:ascii="宋体" w:hAnsi="宋体" w:eastAsia="宋体" w:cs="宋体"/>
          <w:color w:val="000"/>
          <w:sz w:val="28"/>
          <w:szCs w:val="28"/>
        </w:rPr>
        <w:t xml:space="preserve">&gt;　　二、精准施力，做好环境卫生整治。</w:t>
      </w:r>
    </w:p>
    <w:p>
      <w:pPr>
        <w:ind w:left="0" w:right="0" w:firstLine="560"/>
        <w:spacing w:before="450" w:after="450" w:line="312" w:lineRule="auto"/>
      </w:pPr>
      <w:r>
        <w:rPr>
          <w:rFonts w:ascii="宋体" w:hAnsi="宋体" w:eastAsia="宋体" w:cs="宋体"/>
          <w:color w:val="000"/>
          <w:sz w:val="28"/>
          <w:szCs w:val="28"/>
        </w:rPr>
        <w:t xml:space="preserve">　　城管局不断完善长效环卫机制，以“治脏”为突破口和着力点，先后开展了环境卫生“攻坚月”、环境卫生“提升月”活动，重点清理乱倒垃圾、乱贴乱画、流动摊贩、占道经营等行为，城区及城郊环境卫生状况明显提升。</w:t>
      </w:r>
    </w:p>
    <w:p>
      <w:pPr>
        <w:ind w:left="0" w:right="0" w:firstLine="560"/>
        <w:spacing w:before="450" w:after="450" w:line="312" w:lineRule="auto"/>
      </w:pPr>
      <w:r>
        <w:rPr>
          <w:rFonts w:ascii="宋体" w:hAnsi="宋体" w:eastAsia="宋体" w:cs="宋体"/>
          <w:color w:val="000"/>
          <w:sz w:val="28"/>
          <w:szCs w:val="28"/>
        </w:rPr>
        <w:t xml:space="preserve">　　1、加大环卫设施清理力度，督促外包公司增加城区14座公厕保洁频次和消毒灭蝇次数，提高公厕卫生质量；聘用护栏清洗车对城区交通护栏进行全面清洗；安排保洁员对城区所有垃圾箱、果皮箱进行擦拭维护。</w:t>
      </w:r>
    </w:p>
    <w:p>
      <w:pPr>
        <w:ind w:left="0" w:right="0" w:firstLine="560"/>
        <w:spacing w:before="450" w:after="450" w:line="312" w:lineRule="auto"/>
      </w:pPr>
      <w:r>
        <w:rPr>
          <w:rFonts w:ascii="宋体" w:hAnsi="宋体" w:eastAsia="宋体" w:cs="宋体"/>
          <w:color w:val="000"/>
          <w:sz w:val="28"/>
          <w:szCs w:val="28"/>
        </w:rPr>
        <w:t xml:space="preserve">　　2、增加生活垃圾、餐厨垃圾夏季清运频次；及时检查垃圾中转站内外设施，确保中转站垃圾不积存；垃圾运输车辆密闭良好，无冒装、洒漏现象发生、车容车貌外观干净整洁，保证垃圾日产日清。</w:t>
      </w:r>
    </w:p>
    <w:p>
      <w:pPr>
        <w:ind w:left="0" w:right="0" w:firstLine="560"/>
        <w:spacing w:before="450" w:after="450" w:line="312" w:lineRule="auto"/>
      </w:pPr>
      <w:r>
        <w:rPr>
          <w:rFonts w:ascii="宋体" w:hAnsi="宋体" w:eastAsia="宋体" w:cs="宋体"/>
          <w:color w:val="000"/>
          <w:sz w:val="28"/>
          <w:szCs w:val="28"/>
        </w:rPr>
        <w:t xml:space="preserve">　　3、垃圾填埋场处理设施运行正常，达到100%无害化处理标准，场区地下水和恶臭均符合标准，同时进行了全方位、无死角的消杀药水喷洒，消除“四害”滋生。</w:t>
      </w:r>
    </w:p>
    <w:p>
      <w:pPr>
        <w:ind w:left="0" w:right="0" w:firstLine="560"/>
        <w:spacing w:before="450" w:after="450" w:line="312" w:lineRule="auto"/>
      </w:pPr>
      <w:r>
        <w:rPr>
          <w:rFonts w:ascii="宋体" w:hAnsi="宋体" w:eastAsia="宋体" w:cs="宋体"/>
          <w:color w:val="000"/>
          <w:sz w:val="28"/>
          <w:szCs w:val="28"/>
        </w:rPr>
        <w:t xml:space="preserve">　　4、道路日常保洁采用“人工、洗扫车、洒水车、督导检查”“四合一”流程；执行夏季环卫作业标准，利用洗扫车、雾炮车、洒水车进行洒水喷雾，机械化清扫率达到75.16%。</w:t>
      </w:r>
    </w:p>
    <w:p>
      <w:pPr>
        <w:ind w:left="0" w:right="0" w:firstLine="560"/>
        <w:spacing w:before="450" w:after="450" w:line="312" w:lineRule="auto"/>
      </w:pPr>
      <w:r>
        <w:rPr>
          <w:rFonts w:ascii="宋体" w:hAnsi="宋体" w:eastAsia="宋体" w:cs="宋体"/>
          <w:color w:val="000"/>
          <w:sz w:val="28"/>
          <w:szCs w:val="28"/>
        </w:rPr>
        <w:t xml:space="preserve">　　5、持续开展环境卫生“攻坚”行动，对城区卫生死角、环卫盲点进行“地毯式”集中清理整治，对规划路最东头、老农林局北原大坑、交警队对过热力工程残留处、清真东寺南等多处偷倒乱倒的生活垃圾、建筑垃圾、柴草杂物及白色垃圾进行彻底清理。截止目前，城区累计清理各类垃圾1650余方，出动2200人次，出动车辆903台次，现已进入正常日常保洁。</w:t>
      </w:r>
    </w:p>
    <w:p>
      <w:pPr>
        <w:ind w:left="0" w:right="0" w:firstLine="560"/>
        <w:spacing w:before="450" w:after="450" w:line="312" w:lineRule="auto"/>
      </w:pPr>
      <w:r>
        <w:rPr>
          <w:rFonts w:ascii="宋体" w:hAnsi="宋体" w:eastAsia="宋体" w:cs="宋体"/>
          <w:color w:val="000"/>
          <w:sz w:val="28"/>
          <w:szCs w:val="28"/>
        </w:rPr>
        <w:t xml:space="preserve">　　6、城乡垃圾一体化各村庄在确保主街道干净整洁的前提下，对坑塘、房前屋后、沟沿、收水口进行捡拾清理，截止6月底，完成农村环境治理村庄103个，清理垃圾3520方，出动人员7000余人次，出动车辆1685台次，实现了城乡环境卫生面貌彻底改观。</w:t>
      </w:r>
    </w:p>
    <w:p>
      <w:pPr>
        <w:ind w:left="0" w:right="0" w:firstLine="560"/>
        <w:spacing w:before="450" w:after="450" w:line="312" w:lineRule="auto"/>
      </w:pPr>
      <w:r>
        <w:rPr>
          <w:rFonts w:ascii="宋体" w:hAnsi="宋体" w:eastAsia="宋体" w:cs="宋体"/>
          <w:color w:val="000"/>
          <w:sz w:val="28"/>
          <w:szCs w:val="28"/>
        </w:rPr>
        <w:t xml:space="preserve">&gt;　　三、统筹安排，加强市容市貌管理。</w:t>
      </w:r>
    </w:p>
    <w:p>
      <w:pPr>
        <w:ind w:left="0" w:right="0" w:firstLine="560"/>
        <w:spacing w:before="450" w:after="450" w:line="312" w:lineRule="auto"/>
      </w:pPr>
      <w:r>
        <w:rPr>
          <w:rFonts w:ascii="宋体" w:hAnsi="宋体" w:eastAsia="宋体" w:cs="宋体"/>
          <w:color w:val="000"/>
          <w:sz w:val="28"/>
          <w:szCs w:val="28"/>
        </w:rPr>
        <w:t xml:space="preserve">　　集中开展城容城貌“大会战”，在做好日常管理的基础上，实行“网格化”“精细化”管理，加大城管日常执法巡查力度，严格户外广告审批，取缔店外经营、占道经营，清理灯箱广告，门店牌匾，小广告等。</w:t>
      </w:r>
    </w:p>
    <w:p>
      <w:pPr>
        <w:ind w:left="0" w:right="0" w:firstLine="560"/>
        <w:spacing w:before="450" w:after="450" w:line="312" w:lineRule="auto"/>
      </w:pPr>
      <w:r>
        <w:rPr>
          <w:rFonts w:ascii="宋体" w:hAnsi="宋体" w:eastAsia="宋体" w:cs="宋体"/>
          <w:color w:val="000"/>
          <w:sz w:val="28"/>
          <w:szCs w:val="28"/>
        </w:rPr>
        <w:t xml:space="preserve">　　1、加大数字化城管平台信息接收、下发和反馈，保证信息及时流畅，截止6月底，结案率达99.84%。</w:t>
      </w:r>
    </w:p>
    <w:p>
      <w:pPr>
        <w:ind w:left="0" w:right="0" w:firstLine="560"/>
        <w:spacing w:before="450" w:after="450" w:line="312" w:lineRule="auto"/>
      </w:pPr>
      <w:r>
        <w:rPr>
          <w:rFonts w:ascii="宋体" w:hAnsi="宋体" w:eastAsia="宋体" w:cs="宋体"/>
          <w:color w:val="000"/>
          <w:sz w:val="28"/>
          <w:szCs w:val="28"/>
        </w:rPr>
        <w:t xml:space="preserve">　　 2、活动期间拆除影响观瞻的横幅标语60余条；规范户外广告和门店招牌120余块；取缔占道经营210余起，疏导流动摊点800余起。</w:t>
      </w:r>
    </w:p>
    <w:p>
      <w:pPr>
        <w:ind w:left="0" w:right="0" w:firstLine="560"/>
        <w:spacing w:before="450" w:after="450" w:line="312" w:lineRule="auto"/>
      </w:pPr>
      <w:r>
        <w:rPr>
          <w:rFonts w:ascii="宋体" w:hAnsi="宋体" w:eastAsia="宋体" w:cs="宋体"/>
          <w:color w:val="000"/>
          <w:sz w:val="28"/>
          <w:szCs w:val="28"/>
        </w:rPr>
        <w:t xml:space="preserve">　　3、依托朗洁保洁公司对门窗墙体贴字、乱贴乱画、小广告进行清理，加大违法违规行为的查处和打击力度，活动期间清理小广告1420余处。</w:t>
      </w:r>
    </w:p>
    <w:p>
      <w:pPr>
        <w:ind w:left="0" w:right="0" w:firstLine="560"/>
        <w:spacing w:before="450" w:after="450" w:line="312" w:lineRule="auto"/>
      </w:pPr>
      <w:r>
        <w:rPr>
          <w:rFonts w:ascii="宋体" w:hAnsi="宋体" w:eastAsia="宋体" w:cs="宋体"/>
          <w:color w:val="000"/>
          <w:sz w:val="28"/>
          <w:szCs w:val="28"/>
        </w:rPr>
        <w:t xml:space="preserve">&gt;　　四、全面强化，做好大气污染整治。</w:t>
      </w:r>
    </w:p>
    <w:p>
      <w:pPr>
        <w:ind w:left="0" w:right="0" w:firstLine="560"/>
        <w:spacing w:before="450" w:after="450" w:line="312" w:lineRule="auto"/>
      </w:pPr>
      <w:r>
        <w:rPr>
          <w:rFonts w:ascii="宋体" w:hAnsi="宋体" w:eastAsia="宋体" w:cs="宋体"/>
          <w:color w:val="000"/>
          <w:sz w:val="28"/>
          <w:szCs w:val="28"/>
        </w:rPr>
        <w:t xml:space="preserve">　　一是与环卫外包公司签署了《禁止焚烧生活垃圾》协议，严禁垃圾、枯枝落叶焚烧。二是成立露天烧烤夜间巡查小组，加大夜间城管巡查力度，持续开展露天烧烤整治行动，城区基本杜绝露天烧烤现象。三是在道路常规作业基础上，增加机扫、洗扫、洒水、喷雾降尘等频次，清除道路泥土，降低道路积尘负荷。四是生活垃圾收集、运输密封化，禁止沿路遗撒。</w:t>
      </w:r>
    </w:p>
    <w:p>
      <w:pPr>
        <w:ind w:left="0" w:right="0" w:firstLine="560"/>
        <w:spacing w:before="450" w:after="450" w:line="312" w:lineRule="auto"/>
      </w:pPr>
      <w:r>
        <w:rPr>
          <w:rFonts w:ascii="宋体" w:hAnsi="宋体" w:eastAsia="宋体" w:cs="宋体"/>
          <w:color w:val="000"/>
          <w:sz w:val="28"/>
          <w:szCs w:val="28"/>
        </w:rPr>
        <w:t xml:space="preserve">&gt;　　五、集中攻坚，做好精准扶贫工作。</w:t>
      </w:r>
    </w:p>
    <w:p>
      <w:pPr>
        <w:ind w:left="0" w:right="0" w:firstLine="560"/>
        <w:spacing w:before="450" w:after="450" w:line="312" w:lineRule="auto"/>
      </w:pPr>
      <w:r>
        <w:rPr>
          <w:rFonts w:ascii="宋体" w:hAnsi="宋体" w:eastAsia="宋体" w:cs="宋体"/>
          <w:color w:val="000"/>
          <w:sz w:val="28"/>
          <w:szCs w:val="28"/>
        </w:rPr>
        <w:t xml:space="preserve">　　1、投资8万余元，为付庄村安装了高清监控设备，有效改善了本村治安状况。</w:t>
      </w:r>
    </w:p>
    <w:p>
      <w:pPr>
        <w:ind w:left="0" w:right="0" w:firstLine="560"/>
        <w:spacing w:before="450" w:after="450" w:line="312" w:lineRule="auto"/>
      </w:pPr>
      <w:r>
        <w:rPr>
          <w:rFonts w:ascii="宋体" w:hAnsi="宋体" w:eastAsia="宋体" w:cs="宋体"/>
          <w:color w:val="000"/>
          <w:sz w:val="28"/>
          <w:szCs w:val="28"/>
        </w:rPr>
        <w:t xml:space="preserve">　　2、帮助付庄村顺利完成两委换届工作。</w:t>
      </w:r>
    </w:p>
    <w:p>
      <w:pPr>
        <w:ind w:left="0" w:right="0" w:firstLine="560"/>
        <w:spacing w:before="450" w:after="450" w:line="312" w:lineRule="auto"/>
      </w:pPr>
      <w:r>
        <w:rPr>
          <w:rFonts w:ascii="宋体" w:hAnsi="宋体" w:eastAsia="宋体" w:cs="宋体"/>
          <w:color w:val="000"/>
          <w:sz w:val="28"/>
          <w:szCs w:val="28"/>
        </w:rPr>
        <w:t xml:space="preserve">　　3、年初付庄村顺利迎接省级第三方评估验收工作，并取得较好成绩。</w:t>
      </w:r>
    </w:p>
    <w:p>
      <w:pPr>
        <w:ind w:left="0" w:right="0" w:firstLine="560"/>
        <w:spacing w:before="450" w:after="450" w:line="312" w:lineRule="auto"/>
      </w:pPr>
      <w:r>
        <w:rPr>
          <w:rFonts w:ascii="宋体" w:hAnsi="宋体" w:eastAsia="宋体" w:cs="宋体"/>
          <w:color w:val="000"/>
          <w:sz w:val="28"/>
          <w:szCs w:val="28"/>
        </w:rPr>
        <w:t xml:space="preserve">　　4、扎实推动付庄村扶贫脱贫工作，大力拓宽扶贫产业，在大成肉鸡分工、土地流转昆仑合作社的基础上今年又新入股岭丰合作社，每户增收500多元。</w:t>
      </w:r>
    </w:p>
    <w:p>
      <w:pPr>
        <w:ind w:left="0" w:right="0" w:firstLine="560"/>
        <w:spacing w:before="450" w:after="450" w:line="312" w:lineRule="auto"/>
      </w:pPr>
      <w:r>
        <w:rPr>
          <w:rFonts w:ascii="宋体" w:hAnsi="宋体" w:eastAsia="宋体" w:cs="宋体"/>
          <w:color w:val="000"/>
          <w:sz w:val="28"/>
          <w:szCs w:val="28"/>
        </w:rPr>
        <w:t xml:space="preserve">&gt;　　六、全面行动，加大安全生产力度。</w:t>
      </w:r>
    </w:p>
    <w:p>
      <w:pPr>
        <w:ind w:left="0" w:right="0" w:firstLine="560"/>
        <w:spacing w:before="450" w:after="450" w:line="312" w:lineRule="auto"/>
      </w:pPr>
      <w:r>
        <w:rPr>
          <w:rFonts w:ascii="宋体" w:hAnsi="宋体" w:eastAsia="宋体" w:cs="宋体"/>
          <w:color w:val="000"/>
          <w:sz w:val="28"/>
          <w:szCs w:val="28"/>
        </w:rPr>
        <w:t xml:space="preserve">　　一是加强组织领导，全面落实责任。成立城管局安全生产领导小组，定期开展安全生产大检查，加大安全生产责任意识、落实责任制度、严格责任监督。二是重点突出，强化监督检查。加强燃气、环卫、绿化、污水处理、垃圾填埋、公园管理职业卫生安全培训，建立安全事故隐患排查治理制度，落实日常巡查安全管理措施。三是加强值班值守，强化应急管理。实行领导干部在岗带班、值班人员24小时值班制度，确保通信联络和信息渠道畅通，完善《安全生产事故应急预案》，同时加强舆论导向，强化舆情应对，维护社会稳定。</w:t>
      </w:r>
    </w:p>
    <w:p>
      <w:pPr>
        <w:ind w:left="0" w:right="0" w:firstLine="560"/>
        <w:spacing w:before="450" w:after="450" w:line="312" w:lineRule="auto"/>
      </w:pPr>
      <w:r>
        <w:rPr>
          <w:rFonts w:ascii="宋体" w:hAnsi="宋体" w:eastAsia="宋体" w:cs="宋体"/>
          <w:color w:val="000"/>
          <w:sz w:val="28"/>
          <w:szCs w:val="28"/>
        </w:rPr>
        <w:t xml:space="preserve">&gt;　　七、强化责任，深化“双创双服”活动。</w:t>
      </w:r>
    </w:p>
    <w:p>
      <w:pPr>
        <w:ind w:left="0" w:right="0" w:firstLine="560"/>
        <w:spacing w:before="450" w:after="450" w:line="312" w:lineRule="auto"/>
      </w:pPr>
      <w:r>
        <w:rPr>
          <w:rFonts w:ascii="宋体" w:hAnsi="宋体" w:eastAsia="宋体" w:cs="宋体"/>
          <w:color w:val="000"/>
          <w:sz w:val="28"/>
          <w:szCs w:val="28"/>
        </w:rPr>
        <w:t xml:space="preserve">　　一是开展专项治理，深入开展问题摸排，对收集到的问题进行梳理，分析问题存在根源，分类提出解决意见并建立长效机制。二是继续深化“放管服”改革，研究借鉴城市管理制度经验做法，进一步优化审批流程，提高审批效率。三是多深入一线，摸实情、解难题，充分了解民生需求。</w:t>
      </w:r>
    </w:p>
    <w:p>
      <w:pPr>
        <w:ind w:left="0" w:right="0" w:firstLine="560"/>
        <w:spacing w:before="450" w:after="450" w:line="312" w:lineRule="auto"/>
      </w:pPr>
      <w:r>
        <w:rPr>
          <w:rFonts w:ascii="宋体" w:hAnsi="宋体" w:eastAsia="宋体" w:cs="宋体"/>
          <w:color w:val="000"/>
          <w:sz w:val="28"/>
          <w:szCs w:val="28"/>
        </w:rPr>
        <w:t xml:space="preserve">&gt;　　八、严格举措，狠抓党风廉政建设。</w:t>
      </w:r>
    </w:p>
    <w:p>
      <w:pPr>
        <w:ind w:left="0" w:right="0" w:firstLine="560"/>
        <w:spacing w:before="450" w:after="450" w:line="312" w:lineRule="auto"/>
      </w:pPr>
      <w:r>
        <w:rPr>
          <w:rFonts w:ascii="宋体" w:hAnsi="宋体" w:eastAsia="宋体" w:cs="宋体"/>
          <w:color w:val="000"/>
          <w:sz w:val="28"/>
          <w:szCs w:val="28"/>
        </w:rPr>
        <w:t xml:space="preserve">　　一是加强组织领导，按照《城管局“一问责八清理”专项行动工作方案》，进一步完善“四个清单”和工作台账。二是对专项行动进行“回头看”，进一步严明工作纪律，建立整改责任制，限时整改。三是建章立制，长效管理，修订完善《城管局目标管理考核办法》、《城管局机关作风行为规范》等制度，实现了以制度促规范，以制度转作风，以制度提效能的长效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2025-05-02T09:45:12+08:00</dcterms:created>
  <dcterms:modified xsi:type="dcterms:W3CDTF">2025-05-02T09:45:12+08:00</dcterms:modified>
</cp:coreProperties>
</file>

<file path=docProps/custom.xml><?xml version="1.0" encoding="utf-8"?>
<Properties xmlns="http://schemas.openxmlformats.org/officeDocument/2006/custom-properties" xmlns:vt="http://schemas.openxmlformats.org/officeDocument/2006/docPropsVTypes"/>
</file>