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法院2024年上半年工作总结</w:t>
      </w:r>
      <w:bookmarkEnd w:id="1"/>
    </w:p>
    <w:p>
      <w:pPr>
        <w:jc w:val="center"/>
        <w:spacing w:before="0" w:after="450"/>
      </w:pPr>
      <w:r>
        <w:rPr>
          <w:rFonts w:ascii="Arial" w:hAnsi="Arial" w:eastAsia="Arial" w:cs="Arial"/>
          <w:color w:val="999999"/>
          <w:sz w:val="20"/>
          <w:szCs w:val="20"/>
        </w:rPr>
        <w:t xml:space="preserve">来源：网络  作者：轻吟低唱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法院2024年上半年工作总结，供大家参考选择。...</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法院2024年上半年工作总结，供大家参考选择。[_TAG_h2]　　法院2024年上半年工作总结</w:t>
      </w:r>
    </w:p>
    <w:p>
      <w:pPr>
        <w:ind w:left="0" w:right="0" w:firstLine="560"/>
        <w:spacing w:before="450" w:after="450" w:line="312" w:lineRule="auto"/>
      </w:pPr>
      <w:r>
        <w:rPr>
          <w:rFonts w:ascii="宋体" w:hAnsi="宋体" w:eastAsia="宋体" w:cs="宋体"/>
          <w:color w:val="000"/>
          <w:sz w:val="28"/>
          <w:szCs w:val="28"/>
        </w:rPr>
        <w:t xml:space="preserve">　　在xx的正确领导、x的业务指导下，我院党组坚持以党的十九大精神为指导，紧紧围绕法院走在全国前列的目标任务，坚持“司法为民，公正司法”主题，全面发挥审判职能，全力维护社会稳定，各项工作取得新进展。2024年1月1日至6月18日，全院共受理各类案件1110件(含旧存案件8件)，结案956件，结案率91%，所结案件未出现涉诉上访。</w:t>
      </w:r>
    </w:p>
    <w:p>
      <w:pPr>
        <w:ind w:left="0" w:right="0" w:firstLine="560"/>
        <w:spacing w:before="450" w:after="450" w:line="312" w:lineRule="auto"/>
      </w:pPr>
      <w:r>
        <w:rPr>
          <w:rFonts w:ascii="宋体" w:hAnsi="宋体" w:eastAsia="宋体" w:cs="宋体"/>
          <w:color w:val="000"/>
          <w:sz w:val="28"/>
          <w:szCs w:val="28"/>
        </w:rPr>
        <w:t xml:space="preserve">　　一、聚焦政治引领，队伍建设保持良好状态</w:t>
      </w:r>
    </w:p>
    <w:p>
      <w:pPr>
        <w:ind w:left="0" w:right="0" w:firstLine="560"/>
        <w:spacing w:before="450" w:after="450" w:line="312" w:lineRule="auto"/>
      </w:pPr>
      <w:r>
        <w:rPr>
          <w:rFonts w:ascii="宋体" w:hAnsi="宋体" w:eastAsia="宋体" w:cs="宋体"/>
          <w:color w:val="000"/>
          <w:sz w:val="28"/>
          <w:szCs w:val="28"/>
        </w:rPr>
        <w:t xml:space="preserve">　　切实加强党建工作。始终坚持党对法院工作的绝对领导，坚持“以党建带队建促审判”的工作思路，全面贯彻落实党的十九大精神及《中国共产党政法工作条例》，确保全体干警树牢“四个意识”、坚定“四个自信”、坚决做到“两个维护”，将党中央的大政方针及省委、省高院的决策部署落实到位。完善党组织设置，将现有5个党支部优化调整为4个党支部，加强党支部“五化”建设，确保党支部的战斗堡垒作用和党员的先锋模范作用得到有效发挥。严肃党内组织生活，严格落实“三会一课”、组织生活会、谈心谈话、民主评议党员等党的组织生活基本制度，严肃认真开展批评和自我批评，不断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积极开展教育活动。把加强党的思想政治建设放在第一位，突出政治理论学习和党性锻炼。规范党组中心组学习和党支部集中学习，借助“学习强国”“红星云”等APP、微信公众号学习理论知识，采取提前下发学习资料、会上随机抽点发言、举办《中国共产党纪律处分条例》测试等方式提升学习效果，不断提升干警政治素养。创新学习教育形式和内容，将“不忘初心、牢记使命”主题教育活动和主题党日活动融入到“迎新春”游艺活动、“中层干部述学述职述廉”大会、“庆三八”追寻伟人足迹主题活动、东洲岛职工健足比赛等多种活动中，积极引导干警自觉讲奉献、敢作为和有作为，坚定干警理想信念。</w:t>
      </w:r>
    </w:p>
    <w:p>
      <w:pPr>
        <w:ind w:left="0" w:right="0" w:firstLine="560"/>
        <w:spacing w:before="450" w:after="450" w:line="312" w:lineRule="auto"/>
      </w:pPr>
      <w:r>
        <w:rPr>
          <w:rFonts w:ascii="宋体" w:hAnsi="宋体" w:eastAsia="宋体" w:cs="宋体"/>
          <w:color w:val="000"/>
          <w:sz w:val="28"/>
          <w:szCs w:val="28"/>
        </w:rPr>
        <w:t xml:space="preserve">　　认真抓好廉政建设。巩固现有的“作风建设年”活动及省高院司法巡查整改成果，认真履行管党治党主体责任，将党风廉政建设与业务工作同部署、同检查、同落实，层层签订《党风廉政建设责任状》，切实履行“一岗双责”，严格规范干部工作纪律、考勤请销假、值班制度及问责制度，强化对干警的纪律约束，为全面从严治党划清纪律“底线”。通过召开2024年度民主生活会、开展突出问题集中整治、加强内部管理活动、开展集体廉洁提醒谈话等方式，把学习教育、纪律规矩、检视问题和整改落实贯穿于日常工作中，营造机关风清气正、干事创业的良好政治生态，让全院干警知敬畏、存戒惧、守底线。</w:t>
      </w:r>
    </w:p>
    <w:p>
      <w:pPr>
        <w:ind w:left="0" w:right="0" w:firstLine="560"/>
        <w:spacing w:before="450" w:after="450" w:line="312" w:lineRule="auto"/>
      </w:pPr>
      <w:r>
        <w:rPr>
          <w:rFonts w:ascii="宋体" w:hAnsi="宋体" w:eastAsia="宋体" w:cs="宋体"/>
          <w:color w:val="000"/>
          <w:sz w:val="28"/>
          <w:szCs w:val="28"/>
        </w:rPr>
        <w:t xml:space="preserve">　　二、聚焦关键重点，改革工作推进落地生根</w:t>
      </w:r>
    </w:p>
    <w:p>
      <w:pPr>
        <w:ind w:left="0" w:right="0" w:firstLine="560"/>
        <w:spacing w:before="450" w:after="450" w:line="312" w:lineRule="auto"/>
      </w:pPr>
      <w:r>
        <w:rPr>
          <w:rFonts w:ascii="宋体" w:hAnsi="宋体" w:eastAsia="宋体" w:cs="宋体"/>
          <w:color w:val="000"/>
          <w:sz w:val="28"/>
          <w:szCs w:val="28"/>
        </w:rPr>
        <w:t xml:space="preserve">　　有效推进内设机构改革。按照中央机构编制委员会、最高人民法院《关于积极推进省以下人民法院内设机构改革工作的通知》要求和省高院的统一部署，我院及时召开党组会、院务会及全院干警大会，向全院干警传达改革精神，与中层干部进行“一对一”谈心谈话，广泛征求实施意见，全面消除思想误解，得到了全院干警理解和支持。按要求上报我院内设机构改革方案，将原来的10个内设机构进行整合，精简为5个内设机构，即立案庭(诉讼服务中心)、行政审判庭(综合审判庭)、执行局、政治部(机关党委)、综合办公室(司法警察大队)。还组建了6个相对固定的专业审判执行团队，凸显审判权核心地位;科学调配在岗干警，优化团队内部人员组成结构，实现人案匹配、人岗相宜;明确司法人员岗位职责，明晰法官助理、书记员等人员权责，实现扁平化管理，确保改革过程中队伍不乱，人心不散，工作不断。</w:t>
      </w:r>
    </w:p>
    <w:p>
      <w:pPr>
        <w:ind w:left="0" w:right="0" w:firstLine="560"/>
        <w:spacing w:before="450" w:after="450" w:line="312" w:lineRule="auto"/>
      </w:pPr>
      <w:r>
        <w:rPr>
          <w:rFonts w:ascii="宋体" w:hAnsi="宋体" w:eastAsia="宋体" w:cs="宋体"/>
          <w:color w:val="000"/>
          <w:sz w:val="28"/>
          <w:szCs w:val="28"/>
        </w:rPr>
        <w:t xml:space="preserve">　　高效开展行政案件集中管辖工作。按照省高院《关于开展全省基层人民法院一审行政案件集中管辖工作的实施方案》要求，我院结合实际，召开专题会议进行研究，对12个市县区一审行政案件审理情况进行摸底调查，组织员额法官及法官助理到省高院、市中院学习行政诉讼业务知识，派遣干警到行政管辖先行先试单位专题调研学习，出台《行政案件集中管辖工作实施方案》，做好了行政案件集中管辖准备工作。为进一步推进行政案件集中管辖工作，我院既依法保障行政行为相对人的合法权益，又注重加强与行政机关的交流和沟通，服务、监督和支持行政机关依法行政，多措并举获得了各界点赞。自行政案件集中管辖工作开展以来，5月已立行政诉讼案件30件，其中裁定不予立案6件，结案11件，平均审理期限仅5.8天;6月立行政诉讼案件17件，结案7件。</w:t>
      </w:r>
    </w:p>
    <w:p>
      <w:pPr>
        <w:ind w:left="0" w:right="0" w:firstLine="560"/>
        <w:spacing w:before="450" w:after="450" w:line="312" w:lineRule="auto"/>
      </w:pPr>
      <w:r>
        <w:rPr>
          <w:rFonts w:ascii="宋体" w:hAnsi="宋体" w:eastAsia="宋体" w:cs="宋体"/>
          <w:color w:val="000"/>
          <w:sz w:val="28"/>
          <w:szCs w:val="28"/>
        </w:rPr>
        <w:t xml:space="preserve">　　扎实推进司法责任制配套改革。全面确立“简案快审、繁案精审，院庭长审理重大疑难案件”的审判格局，实行“专业案件专业审、系列案件集中审、各类案件均衡审”，建立专业法官会议制度，及时总结推广审判经验，加强对审判业务的监督指导;注重庭审实质化改革，强化当事人当庭举证、质证和法官当庭认证，提高案件审判质量和效率。积极探索繁简分流机制改革，在立案庭设立速裁审判团队，出台《关于案件繁简分流和速裁工作操作规定》，规范速裁审判工作操作步骤，采用“速立、速送、速调、速审、速判、速执”的审判方式，落实“简案快办、繁案精审”要求，力争80%以上的机动车交通事故责任纠纷案件和铁路刑事案件适用简易程序审结。推进裁判文书改革，简单案件适用类型化、填充式的简式裁判文书，复杂案件强化裁判文书的释法说理。截止目前，我院刑事案件收案4件，审结4件，结案率100%;民事案件收案59件(含旧存8件)，审结34件，结案率57.63%;执行案件收案17件，执结10件，执结案率58.82%。院庭长已带头开展庭审直播案件24次，占已开庭案件比例54.17%，院长开庭直播审理的一起机动车道路交通责任纠纷案件，既起到“传帮带”作用，又提升了司法公信力。</w:t>
      </w:r>
    </w:p>
    <w:p>
      <w:pPr>
        <w:ind w:left="0" w:right="0" w:firstLine="560"/>
        <w:spacing w:before="450" w:after="450" w:line="312" w:lineRule="auto"/>
      </w:pPr>
      <w:r>
        <w:rPr>
          <w:rFonts w:ascii="宋体" w:hAnsi="宋体" w:eastAsia="宋体" w:cs="宋体"/>
          <w:color w:val="000"/>
          <w:sz w:val="28"/>
          <w:szCs w:val="28"/>
        </w:rPr>
        <w:t xml:space="preserve">　　三、聚焦司法绩效，审判工作保持稳中求进</w:t>
      </w:r>
    </w:p>
    <w:p>
      <w:pPr>
        <w:ind w:left="0" w:right="0" w:firstLine="560"/>
        <w:spacing w:before="450" w:after="450" w:line="312" w:lineRule="auto"/>
      </w:pPr>
      <w:r>
        <w:rPr>
          <w:rFonts w:ascii="宋体" w:hAnsi="宋体" w:eastAsia="宋体" w:cs="宋体"/>
          <w:color w:val="000"/>
          <w:sz w:val="28"/>
          <w:szCs w:val="28"/>
        </w:rPr>
        <w:t xml:space="preserve">　　落实办案责任，层层传递压力。按照省高院“审判质量、效率和公信力提升年”活动的各项要求，制定《2024年工作要点》和《“审判质量、效率和公信力提升年”活动实施细则》，细化各项工作内容，明晰干警主责主业。院长、主管副院长严格按照制定的目标和措施对各部门进行跟踪监管，各部门及各团队负责人严格把握案件质量，以上率下、层层示范。实行审判质效每周一通报，对未能按计划完成任务的部门或重点人员，予以督办或通报，以压力促动力，提高干警工作积极性，切实抓好案件质量审判管理。</w:t>
      </w:r>
    </w:p>
    <w:p>
      <w:pPr>
        <w:ind w:left="0" w:right="0" w:firstLine="560"/>
        <w:spacing w:before="450" w:after="450" w:line="312" w:lineRule="auto"/>
      </w:pPr>
      <w:r>
        <w:rPr>
          <w:rFonts w:ascii="宋体" w:hAnsi="宋体" w:eastAsia="宋体" w:cs="宋体"/>
          <w:color w:val="000"/>
          <w:sz w:val="28"/>
          <w:szCs w:val="28"/>
        </w:rPr>
        <w:t xml:space="preserve">　　开展劳动竞赛，全面激发潜力。出台《劳动竞赛实施办法》和《劳动竞赛案件折算办法》，每隔两月评选“办案能手”、“工作能手”和“优秀书记员”，表彰上墙，鼓励干警“多办案、快办案、办好案”，提振干警干事创业、狠抓执法办案的精气神。目前全院干警工作积极性高涨，创先争优氛围正浓。</w:t>
      </w:r>
    </w:p>
    <w:p>
      <w:pPr>
        <w:ind w:left="0" w:right="0" w:firstLine="560"/>
        <w:spacing w:before="450" w:after="450" w:line="312" w:lineRule="auto"/>
      </w:pPr>
      <w:r>
        <w:rPr>
          <w:rFonts w:ascii="宋体" w:hAnsi="宋体" w:eastAsia="宋体" w:cs="宋体"/>
          <w:color w:val="000"/>
          <w:sz w:val="28"/>
          <w:szCs w:val="28"/>
        </w:rPr>
        <w:t xml:space="preserve">　　完善诉讼服务，便民提质增速。对诉讼服务中心建设进行改造升级，建筑面积从30.8平方米扩大至229平方米，全面新建了4个敞开式立案窗口以及案卷扫描室、文档打印室，配置多功能诉讼服务自助终端、自助排号机、LED电子公告信息屏等设备，开通网上立案通道，为群众提供“一站式”诉讼服务。加大科技投入，为每个团队配备高速扫描仪，全面推行电子卷宗随案生成，启用智能文书编写系统及文书纠错系统，为法官办案提质增速。进一步完善多元矛盾纠纷解决机制，整合交警、法院、保险公司的优质资源，在公安局交通警察支队设立交通事故巡回法庭，派遣法官进驻交警队，为群众提供立案调解、快审快结、法律咨询等全方位服务，及时有效化解道路交通事故赔偿纠纷，减轻诉讼压力。</w:t>
      </w:r>
    </w:p>
    <w:p>
      <w:pPr>
        <w:ind w:left="0" w:right="0" w:firstLine="560"/>
        <w:spacing w:before="450" w:after="450" w:line="312" w:lineRule="auto"/>
      </w:pPr>
      <w:r>
        <w:rPr>
          <w:rFonts w:ascii="宋体" w:hAnsi="宋体" w:eastAsia="宋体" w:cs="宋体"/>
          <w:color w:val="000"/>
          <w:sz w:val="28"/>
          <w:szCs w:val="28"/>
        </w:rPr>
        <w:t xml:space="preserve">　　下半年，我院将进一步全面落实司法责任制，全面深化司法体制综合配套改革，扎实推进各项改革任务;进一步对标对表，创新办案方式，加强履职问责，努力提升审判执行质效;进一步夯实党风廉政建设“两个责任”，全面加强队伍建设，确保案件不出问题、队伍不出问题、作风不出问题;进一步加强组织协调，确保如期完成审判法庭建设。</w:t>
      </w:r>
    </w:p>
    <w:p>
      <w:pPr>
        <w:ind w:left="0" w:right="0" w:firstLine="560"/>
        <w:spacing w:before="450" w:after="450" w:line="312" w:lineRule="auto"/>
      </w:pPr>
      <w:r>
        <w:rPr>
          <w:rFonts w:ascii="黑体" w:hAnsi="黑体" w:eastAsia="黑体" w:cs="黑体"/>
          <w:color w:val="000000"/>
          <w:sz w:val="36"/>
          <w:szCs w:val="36"/>
          <w:b w:val="1"/>
          <w:bCs w:val="1"/>
        </w:rPr>
        <w:t xml:space="preserve">　　法院2024年上半年工作总结</w:t>
      </w:r>
    </w:p>
    <w:p>
      <w:pPr>
        <w:ind w:left="0" w:right="0" w:firstLine="560"/>
        <w:spacing w:before="450" w:after="450" w:line="312" w:lineRule="auto"/>
      </w:pPr>
      <w:r>
        <w:rPr>
          <w:rFonts w:ascii="宋体" w:hAnsi="宋体" w:eastAsia="宋体" w:cs="宋体"/>
          <w:color w:val="000"/>
          <w:sz w:val="28"/>
          <w:szCs w:val="28"/>
        </w:rPr>
        <w:t xml:space="preserve">　　今天按照张院长的安排，我们利用集中学习的时间对中院今年上半年的工作进行简要总结。</w:t>
      </w:r>
    </w:p>
    <w:p>
      <w:pPr>
        <w:ind w:left="0" w:right="0" w:firstLine="560"/>
        <w:spacing w:before="450" w:after="450" w:line="312" w:lineRule="auto"/>
      </w:pPr>
      <w:r>
        <w:rPr>
          <w:rFonts w:ascii="宋体" w:hAnsi="宋体" w:eastAsia="宋体" w:cs="宋体"/>
          <w:color w:val="000"/>
          <w:sz w:val="28"/>
          <w:szCs w:val="28"/>
        </w:rPr>
        <w:t xml:space="preserve">　　一、上半年完成的主要工作：</w:t>
      </w:r>
    </w:p>
    <w:p>
      <w:pPr>
        <w:ind w:left="0" w:right="0" w:firstLine="560"/>
        <w:spacing w:before="450" w:after="450" w:line="312" w:lineRule="auto"/>
      </w:pPr>
      <w:r>
        <w:rPr>
          <w:rFonts w:ascii="宋体" w:hAnsi="宋体" w:eastAsia="宋体" w:cs="宋体"/>
          <w:color w:val="000"/>
          <w:sz w:val="28"/>
          <w:szCs w:val="28"/>
        </w:rPr>
        <w:t xml:space="preserve">　　2024年以来，中院在市委的正确领导和人大的监督下，坚持以“三个代表”重要思想和党的十七大精神为指导，认真落实科学发展观，紧紧围绕院党组提出的“围绕一个中心、突出一个主题、抓好五项建设、争创四个一流、提升一个形象”的工作思路，全面实施“素质建院、质量立院、创新兴院、文化育院、科技强院”的“五院方略”，积极开展法院各项工作，取得了一定的成效。</w:t>
      </w:r>
    </w:p>
    <w:p>
      <w:pPr>
        <w:ind w:left="0" w:right="0" w:firstLine="560"/>
        <w:spacing w:before="450" w:after="450" w:line="312" w:lineRule="auto"/>
      </w:pPr>
      <w:r>
        <w:rPr>
          <w:rFonts w:ascii="宋体" w:hAnsi="宋体" w:eastAsia="宋体" w:cs="宋体"/>
          <w:color w:val="000"/>
          <w:sz w:val="28"/>
          <w:szCs w:val="28"/>
        </w:rPr>
        <w:t xml:space="preserve">　　一是进一步强化了队伍建设，努力打造一支高素质的法官队伍</w:t>
      </w:r>
    </w:p>
    <w:p>
      <w:pPr>
        <w:ind w:left="0" w:right="0" w:firstLine="560"/>
        <w:spacing w:before="450" w:after="450" w:line="312" w:lineRule="auto"/>
      </w:pPr>
      <w:r>
        <w:rPr>
          <w:rFonts w:ascii="宋体" w:hAnsi="宋体" w:eastAsia="宋体" w:cs="宋体"/>
          <w:color w:val="000"/>
          <w:sz w:val="28"/>
          <w:szCs w:val="28"/>
        </w:rPr>
        <w:t xml:space="preserve">　　今年以来，我院按照市委政法委队伍建设年活动的要求，坚持把队伍建设特别是提高干警的整体素质放在第一位，继续深化“重教、严管、厚爱”六字方针，全面加强队伍建设。</w:t>
      </w:r>
    </w:p>
    <w:p>
      <w:pPr>
        <w:ind w:left="0" w:right="0" w:firstLine="560"/>
        <w:spacing w:before="450" w:after="450" w:line="312" w:lineRule="auto"/>
      </w:pPr>
      <w:r>
        <w:rPr>
          <w:rFonts w:ascii="宋体" w:hAnsi="宋体" w:eastAsia="宋体" w:cs="宋体"/>
          <w:color w:val="000"/>
          <w:sz w:val="28"/>
          <w:szCs w:val="28"/>
        </w:rPr>
        <w:t xml:space="preserve">　　(一)认真坚持了“五个一”系列化学习制度。今年上半年，我院结合法院实际，将每周一部门组织学习改为由院集中组织，确保了各项学习制度的落实。半年来，共组织学习19次，学习讲评会2次，参加组织全省英模事迹报告会1次，学习交流1次。民二庭还结合本庭工作在积极参加院组织的学习活动的同时，还确定每周五下午组织一次全庭学习例会，每月第四周周二下午组织一次全庭学习讲评会，每月一号开展一次党支部生活会。</w:t>
      </w:r>
    </w:p>
    <w:p>
      <w:pPr>
        <w:ind w:left="0" w:right="0" w:firstLine="560"/>
        <w:spacing w:before="450" w:after="450" w:line="312" w:lineRule="auto"/>
      </w:pPr>
      <w:r>
        <w:rPr>
          <w:rFonts w:ascii="宋体" w:hAnsi="宋体" w:eastAsia="宋体" w:cs="宋体"/>
          <w:color w:val="000"/>
          <w:sz w:val="28"/>
          <w:szCs w:val="28"/>
        </w:rPr>
        <w:t xml:space="preserve">　　(二)开办了“法院大学”。结合我市法院经费紧张、案多人少、任务繁重，无法使更多干警进行脱岗或半脱岗参加学历教育的实际情况，今年院党组提出，把法院当学院，把书本当老师，全体干警当学员，业余时间当课堂，倡导人人都读书，全员动手写文章，院长庭长作榜样。实现由学历培训到能力素质培训的转变，努力打造一支专家型、复合型的法官队伍。</w:t>
      </w:r>
    </w:p>
    <w:p>
      <w:pPr>
        <w:ind w:left="0" w:right="0" w:firstLine="560"/>
        <w:spacing w:before="450" w:after="450" w:line="312" w:lineRule="auto"/>
      </w:pPr>
      <w:r>
        <w:rPr>
          <w:rFonts w:ascii="宋体" w:hAnsi="宋体" w:eastAsia="宋体" w:cs="宋体"/>
          <w:color w:val="000"/>
          <w:sz w:val="28"/>
          <w:szCs w:val="28"/>
        </w:rPr>
        <w:t xml:space="preserve">　　(三)积极开展队伍建设年活动和“大学习、大讨论”活动。按照省法院和市委政法委的要求，我院自4月初开始开展了“大学习、大讨论”和“队伍建设年”活动。活动中，各部门都能够紧密联系实际，抓住关键，把“大学习、大讨论”和“队伍建设年”活动的成效落实到审判和执行工作的更加公正高效上、落实到司法为民的实处上、落实到法官队伍素质的明显提高上、落实到基层基础建设的全面改善上，确保了各项活动真正取得实效。截止7月15日，全院共写部门自查报告28份、个人自查报告179份，心得体会321份。</w:t>
      </w:r>
    </w:p>
    <w:p>
      <w:pPr>
        <w:ind w:left="0" w:right="0" w:firstLine="560"/>
        <w:spacing w:before="450" w:after="450" w:line="312" w:lineRule="auto"/>
      </w:pPr>
      <w:r>
        <w:rPr>
          <w:rFonts w:ascii="宋体" w:hAnsi="宋体" w:eastAsia="宋体" w:cs="宋体"/>
          <w:color w:val="000"/>
          <w:sz w:val="28"/>
          <w:szCs w:val="28"/>
        </w:rPr>
        <w:t xml:space="preserve">　　二是进一步完善了审判监督机制，办案的质量和效率全面提升</w:t>
      </w:r>
    </w:p>
    <w:p>
      <w:pPr>
        <w:ind w:left="0" w:right="0" w:firstLine="560"/>
        <w:spacing w:before="450" w:after="450" w:line="312" w:lineRule="auto"/>
      </w:pPr>
      <w:r>
        <w:rPr>
          <w:rFonts w:ascii="宋体" w:hAnsi="宋体" w:eastAsia="宋体" w:cs="宋体"/>
          <w:color w:val="000"/>
          <w:sz w:val="28"/>
          <w:szCs w:val="28"/>
        </w:rPr>
        <w:t xml:space="preserve">　　审判工作是法院工作的主业，案件质量和效率就是法院和法官生命线。近两年来，院党组始终把“办理一个案件，挽救一个家庭;办理一个案件，救活一个企业;办理一个案件，稳定一个地方;办理一个案件，发展一方经济”作为检验办案质量、办案效率和办案效果的标尺，落实到每一起案件中。特别是今年又确立了案件办理“四无”目标。即把“无发回、无改判、无超期、无上访”作为每一个办案法官的工作准则和追求的目标，尽最大努力把每一起案件都办成“案结事了、群众满意”的精品案件，构筑经得起党和人民检验的“铁案工程”。</w:t>
      </w:r>
    </w:p>
    <w:p>
      <w:pPr>
        <w:ind w:left="0" w:right="0" w:firstLine="560"/>
        <w:spacing w:before="450" w:after="450" w:line="312" w:lineRule="auto"/>
      </w:pPr>
      <w:r>
        <w:rPr>
          <w:rFonts w:ascii="宋体" w:hAnsi="宋体" w:eastAsia="宋体" w:cs="宋体"/>
          <w:color w:val="000"/>
          <w:sz w:val="28"/>
          <w:szCs w:val="28"/>
        </w:rPr>
        <w:t xml:space="preserve">　　(一)建立健全了干警执法档案。为全面规范法院干警的执法行为，有效增强干警依法办案的自觉性和执法责任意识。院党组指定在质检室建立干警执法档案室，对每一名干警的办案质量、办案效率、办案效果以及廉洁自律情况等进行详细记载，定期汇总通报，并将其与个人绩效考核、部门绩效考核挂钩，以此促使广大干警公正、高效、廉洁地办理每一起案件。目前，我院149名执法人员的档案已全部建立。</w:t>
      </w:r>
    </w:p>
    <w:p>
      <w:pPr>
        <w:ind w:left="0" w:right="0" w:firstLine="560"/>
        <w:spacing w:before="450" w:after="450" w:line="312" w:lineRule="auto"/>
      </w:pPr>
      <w:r>
        <w:rPr>
          <w:rFonts w:ascii="宋体" w:hAnsi="宋体" w:eastAsia="宋体" w:cs="宋体"/>
          <w:color w:val="000"/>
          <w:sz w:val="28"/>
          <w:szCs w:val="28"/>
        </w:rPr>
        <w:t xml:space="preserve">　　(二)全面实行了审判流程管理系统。为切实保护当事人诉讼权利，建立规范化、专门化、信息化的审判流程管理机制，我院于今年初出台了《***市中级人民法院审判流程管理实施细则》和《***市中级人民法院案件催办督办暂行办法》等规范性文件，并充分利用法院局域网对进入审判环节的每一件案件实行全过程的跟踪管理，对个案的审限进行跟踪与监督，并指定由立案庭和行政处网管科负责该项工作，此举极大地促进了立案及各项审判业务工作的改善，大大提高了办案的效率。</w:t>
      </w:r>
    </w:p>
    <w:p>
      <w:pPr>
        <w:ind w:left="0" w:right="0" w:firstLine="560"/>
        <w:spacing w:before="450" w:after="450" w:line="312" w:lineRule="auto"/>
      </w:pPr>
      <w:r>
        <w:rPr>
          <w:rFonts w:ascii="宋体" w:hAnsi="宋体" w:eastAsia="宋体" w:cs="宋体"/>
          <w:color w:val="000"/>
          <w:sz w:val="28"/>
          <w:szCs w:val="28"/>
        </w:rPr>
        <w:t xml:space="preserve">　　三是注重文化建设，积极培育和弘扬法院先进文化</w:t>
      </w:r>
    </w:p>
    <w:p>
      <w:pPr>
        <w:ind w:left="0" w:right="0" w:firstLine="560"/>
        <w:spacing w:before="450" w:after="450" w:line="312" w:lineRule="auto"/>
      </w:pPr>
      <w:r>
        <w:rPr>
          <w:rFonts w:ascii="宋体" w:hAnsi="宋体" w:eastAsia="宋体" w:cs="宋体"/>
          <w:color w:val="000"/>
          <w:sz w:val="28"/>
          <w:szCs w:val="28"/>
        </w:rPr>
        <w:t xml:space="preserve">　　(一)积极创造条件，大力营造法院文化氛围。今年初，按照院党组安排，在政治部、行政处、研究室、纪检监察室等部门的努力下，建成了法律廉政文化长廊，该文化长廊共分14个板块，以图文并茂的形式详细记载了xx年年以来***中院践行社会主义法治理念，坚持“公正与效率”工作主题，落实“公正司法、一心为民”指导方针所采取的措施及取得的成就，内容包括接受领导、服务大局、队伍建设、廉政建设、文化建设、业务建设、便民机制、司法礼仪等法院工作的方方面面。</w:t>
      </w:r>
    </w:p>
    <w:p>
      <w:pPr>
        <w:ind w:left="0" w:right="0" w:firstLine="560"/>
        <w:spacing w:before="450" w:after="450" w:line="312" w:lineRule="auto"/>
      </w:pPr>
      <w:r>
        <w:rPr>
          <w:rFonts w:ascii="宋体" w:hAnsi="宋体" w:eastAsia="宋体" w:cs="宋体"/>
          <w:color w:val="000"/>
          <w:sz w:val="28"/>
          <w:szCs w:val="28"/>
        </w:rPr>
        <w:t xml:space="preserve">　　(二)积极开展文体活动，不断提升干警的精神境界。为丰富法院干警的文化生活，院党组研究成立了“一团一社三协会”，即法官文化艺术团、文学社、体育协会、书画协会和摄影协会，定期举办各类文体活动，为丰富干警业余文化生活提供了良好的平台。“一团一社三协会”成立以来，在我市组织的多次比赛中发挥了积极作用，取得了较好的成绩。</w:t>
      </w:r>
    </w:p>
    <w:p>
      <w:pPr>
        <w:ind w:left="0" w:right="0" w:firstLine="560"/>
        <w:spacing w:before="450" w:after="450" w:line="312" w:lineRule="auto"/>
      </w:pPr>
      <w:r>
        <w:rPr>
          <w:rFonts w:ascii="宋体" w:hAnsi="宋体" w:eastAsia="宋体" w:cs="宋体"/>
          <w:color w:val="000"/>
          <w:sz w:val="28"/>
          <w:szCs w:val="28"/>
        </w:rPr>
        <w:t xml:space="preserve">　　(三)举办廉政文化作品大赛，大力营造浓郁的廉政文化氛围。今年3月份，我院与***市文化局联合举办了***市首届“天平杯”廉政文化书画作品大赛活动，征集各类书画作品628幅。4月2日，我院举办了廉政文化书画作品大赛颁奖暨展览开幕仪式，市四大班子有关领导和省法院领导出席开幕式，并给予了充分肯定，洛阳、许昌、郑州、开封、漯河、南阳等中院先后来我院参观。之后，由纪检监察室牵头将这些字画悬挂于法院办公楼的走廊里，在法院内部营造崇尚廉政的浓厚文化氛围，使广大干警在品读中受到教育，在鉴赏中得到启发，于潜移默化中丰富升华自身的素养，自觉成为一名讲公正、讲廉洁、讲文明、讲奉献的新时代法官。</w:t>
      </w:r>
    </w:p>
    <w:p>
      <w:pPr>
        <w:ind w:left="0" w:right="0" w:firstLine="560"/>
        <w:spacing w:before="450" w:after="450" w:line="312" w:lineRule="auto"/>
      </w:pPr>
      <w:r>
        <w:rPr>
          <w:rFonts w:ascii="宋体" w:hAnsi="宋体" w:eastAsia="宋体" w:cs="宋体"/>
          <w:color w:val="000"/>
          <w:sz w:val="28"/>
          <w:szCs w:val="28"/>
        </w:rPr>
        <w:t xml:space="preserve">　　(四)积极开展园林绿化工作，美化办公办案环境。今年以来，我院充分利用后院的空地，积极开展园林绿化工作。目前，在行政处等部门人员的辛勤工作下，已平整土地6000余平方米，种植各类树木500余株，并建成了长廊、凉亭、浅塘、小桥等，力争把我建设成花园式、园林式的机关。</w:t>
      </w:r>
    </w:p>
    <w:p>
      <w:pPr>
        <w:ind w:left="0" w:right="0" w:firstLine="560"/>
        <w:spacing w:before="450" w:after="450" w:line="312" w:lineRule="auto"/>
      </w:pPr>
      <w:r>
        <w:rPr>
          <w:rFonts w:ascii="宋体" w:hAnsi="宋体" w:eastAsia="宋体" w:cs="宋体"/>
          <w:color w:val="000"/>
          <w:sz w:val="28"/>
          <w:szCs w:val="28"/>
        </w:rPr>
        <w:t xml:space="preserve">　　四是加大科技投入，信息化管理迈上新台阶</w:t>
      </w:r>
    </w:p>
    <w:p>
      <w:pPr>
        <w:ind w:left="0" w:right="0" w:firstLine="560"/>
        <w:spacing w:before="450" w:after="450" w:line="312" w:lineRule="auto"/>
      </w:pPr>
      <w:r>
        <w:rPr>
          <w:rFonts w:ascii="宋体" w:hAnsi="宋体" w:eastAsia="宋体" w:cs="宋体"/>
          <w:color w:val="000"/>
          <w:sz w:val="28"/>
          <w:szCs w:val="28"/>
        </w:rPr>
        <w:t xml:space="preserve">　　强化科技强院意识，加大信息化建设力度，逐步实现审判管理网络化、机关办公无纸化、后勤管理智能化。</w:t>
      </w:r>
    </w:p>
    <w:p>
      <w:pPr>
        <w:ind w:left="0" w:right="0" w:firstLine="560"/>
        <w:spacing w:before="450" w:after="450" w:line="312" w:lineRule="auto"/>
      </w:pPr>
      <w:r>
        <w:rPr>
          <w:rFonts w:ascii="宋体" w:hAnsi="宋体" w:eastAsia="宋体" w:cs="宋体"/>
          <w:color w:val="000"/>
          <w:sz w:val="28"/>
          <w:szCs w:val="28"/>
        </w:rPr>
        <w:t xml:space="preserve">　　(一)开通了***法院网。我院在经费紧张的情况了，拿出专项资金，投入法院网建设。今年1月18日，顺利开通了***法院网，这是全省中级法院开通的第三家网站。网站开通以来，我院坚持及时发布法院审判执行工作、队伍建设、司法便民措施落实等重要工作情况，自觉将法院工作置于社会各界的监督之下。</w:t>
      </w:r>
    </w:p>
    <w:p>
      <w:pPr>
        <w:ind w:left="0" w:right="0" w:firstLine="560"/>
        <w:spacing w:before="450" w:after="450" w:line="312" w:lineRule="auto"/>
      </w:pPr>
      <w:r>
        <w:rPr>
          <w:rFonts w:ascii="宋体" w:hAnsi="宋体" w:eastAsia="宋体" w:cs="宋体"/>
          <w:color w:val="000"/>
          <w:sz w:val="28"/>
          <w:szCs w:val="28"/>
        </w:rPr>
        <w:t xml:space="preserve">　　(二)建立了案件公开查询信息系统，方便当事人查询案件的进展情况，把审判、执行工作切实置于人民群众的监督之下。</w:t>
      </w:r>
    </w:p>
    <w:p>
      <w:pPr>
        <w:ind w:left="0" w:right="0" w:firstLine="560"/>
        <w:spacing w:before="450" w:after="450" w:line="312" w:lineRule="auto"/>
      </w:pPr>
      <w:r>
        <w:rPr>
          <w:rFonts w:ascii="宋体" w:hAnsi="宋体" w:eastAsia="宋体" w:cs="宋体"/>
          <w:color w:val="000"/>
          <w:sz w:val="28"/>
          <w:szCs w:val="28"/>
        </w:rPr>
        <w:t xml:space="preserve">　　(三)在各审判庭和接待场所安装电子监控设施，全程掌握审判人员的工作作风和庭审情况，有效监督法官的审判行为。</w:t>
      </w:r>
    </w:p>
    <w:p>
      <w:pPr>
        <w:ind w:left="0" w:right="0" w:firstLine="560"/>
        <w:spacing w:before="450" w:after="450" w:line="312" w:lineRule="auto"/>
      </w:pPr>
      <w:r>
        <w:rPr>
          <w:rFonts w:ascii="宋体" w:hAnsi="宋体" w:eastAsia="宋体" w:cs="宋体"/>
          <w:color w:val="000"/>
          <w:sz w:val="28"/>
          <w:szCs w:val="28"/>
        </w:rPr>
        <w:t xml:space="preserve">　　可以说，这些工作的完成和展开，有效地促进了法院以审判为中心的各项工作的全面开展。前不久，省法院张立勇院长、市委*书记、市人大*主任、市政协主席*、市委政法委*书记等省市领导来我院视察调研时，对法院各项工作予以充分肯定和高度评价。《人民法院报》在头版头题配发短评对我院的便民导诉接访工作进行了详细报道。《今日安报》以《大鹏展翅云飞扬》为题对我院的队伍建设、审判执行等全面工作进行了大篇幅报道。</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回顾过去半年来的工作，虽然在各部门的共同努力下，我院取得了许多的成绩，但是，从部门绩效考核结果中也反映出我们还存在着一些不容忽视的问题，这些问题的存在一定程度上影响了我院的整体形象。</w:t>
      </w:r>
    </w:p>
    <w:p>
      <w:pPr>
        <w:ind w:left="0" w:right="0" w:firstLine="560"/>
        <w:spacing w:before="450" w:after="450" w:line="312" w:lineRule="auto"/>
      </w:pPr>
      <w:r>
        <w:rPr>
          <w:rFonts w:ascii="宋体" w:hAnsi="宋体" w:eastAsia="宋体" w:cs="宋体"/>
          <w:color w:val="000"/>
          <w:sz w:val="28"/>
          <w:szCs w:val="28"/>
        </w:rPr>
        <w:t xml:space="preserve">　　一是在案件审理过程中超审限的问题依然严重。虽然我院新一届领导班子成立以来，一直在强调办理案件的质量和审限问题，并采取了一系列的措施，但是有些部门却没有引起高度重视，个别案件久拖不决、久拖不执的问题仍然存在。从本次考核结果来看，12个业务部门有7个部门存在案件超审限问题，占全院业务部门的58.33%，情况不容乐观。</w:t>
      </w:r>
    </w:p>
    <w:p>
      <w:pPr>
        <w:ind w:left="0" w:right="0" w:firstLine="560"/>
        <w:spacing w:before="450" w:after="450" w:line="312" w:lineRule="auto"/>
      </w:pPr>
      <w:r>
        <w:rPr>
          <w:rFonts w:ascii="宋体" w:hAnsi="宋体" w:eastAsia="宋体" w:cs="宋体"/>
          <w:color w:val="000"/>
          <w:sz w:val="28"/>
          <w:szCs w:val="28"/>
        </w:rPr>
        <w:t xml:space="preserve">　　二是参加集体活动情况不均衡。今年上半年，大部分庭(处、室)都能够按照院党组的安排，积极主动地参加院组织的各类集体活动，取得了一定的成绩。从各部门得分中可以看出，大多数部门对院组织的各项活动都能够做到积极主动参与，甚至于许多同志牺牲个人休息时间，为我院各项活动取得圆满成功加班加点，付出了辛勤劳动，做出了积极的贡献。少数部门对本院组织的活动参加的就比较少、标准也比较低。虽然客观上部门之间存在人员多少不均的问题，但是积极性高低的问题还是值得考虑。</w:t>
      </w:r>
    </w:p>
    <w:p>
      <w:pPr>
        <w:ind w:left="0" w:right="0" w:firstLine="560"/>
        <w:spacing w:before="450" w:after="450" w:line="312" w:lineRule="auto"/>
      </w:pPr>
      <w:r>
        <w:rPr>
          <w:rFonts w:ascii="宋体" w:hAnsi="宋体" w:eastAsia="宋体" w:cs="宋体"/>
          <w:color w:val="000"/>
          <w:sz w:val="28"/>
          <w:szCs w:val="28"/>
        </w:rPr>
        <w:t xml:space="preserve">　　三是对信访案件的办理还存在差距。今年以来，省法院通过组织大接访活动，向我院交办了部分信访办案，并提出了具体的办理要求。为使此类案件得到及时高标准的完成，许多庭室做了大量的工作，在院党组规定的时间内，保质保量地完成了任务。但是个别庭室承办的案件不能限时完成，甚至拖了全院信访工作的后腿。</w:t>
      </w:r>
    </w:p>
    <w:p>
      <w:pPr>
        <w:ind w:left="0" w:right="0" w:firstLine="560"/>
        <w:spacing w:before="450" w:after="450" w:line="312" w:lineRule="auto"/>
      </w:pPr>
      <w:r>
        <w:rPr>
          <w:rFonts w:ascii="宋体" w:hAnsi="宋体" w:eastAsia="宋体" w:cs="宋体"/>
          <w:color w:val="000"/>
          <w:sz w:val="28"/>
          <w:szCs w:val="28"/>
        </w:rPr>
        <w:t xml:space="preserve">　　同志们，今年是我国改革开放30周年，也是我国举办奥运会之年，更是我院实现三年奋斗目标至关重要的一年。这就要求全院各部门和全体干警，要紧紧围绕年初制定的工作规划，以争创全国优秀法院为目标，以开展队伍建设年和“在学习、大讨论”活动为契机，在今后的工作中，着重做好以下几方面的工作：</w:t>
      </w:r>
    </w:p>
    <w:p>
      <w:pPr>
        <w:ind w:left="0" w:right="0" w:firstLine="560"/>
        <w:spacing w:before="450" w:after="450" w:line="312" w:lineRule="auto"/>
      </w:pPr>
      <w:r>
        <w:rPr>
          <w:rFonts w:ascii="宋体" w:hAnsi="宋体" w:eastAsia="宋体" w:cs="宋体"/>
          <w:color w:val="000"/>
          <w:sz w:val="28"/>
          <w:szCs w:val="28"/>
        </w:rPr>
        <w:t xml:space="preserve">　　1、继续强化队伍建设，力争在队伍管理上取得新成绩。要坚持“重教、严管、厚爱”的干部管理方针，继续抓好向凡心友、王洪彬同志等先进人物学习活动，充分发挥典型人物的引导作用;继续抓好干警廉政建设，充分发挥廉政档案、执法档案的监督制约作用;继续抓好法院大学各项工作的落实，发挥其文化引导作用，全面提升法院队伍的整体素质和司法能力，确保法院各项工作的深入开展，力争在法院队伍管理上取得新成绩。</w:t>
      </w:r>
    </w:p>
    <w:p>
      <w:pPr>
        <w:ind w:left="0" w:right="0" w:firstLine="560"/>
        <w:spacing w:before="450" w:after="450" w:line="312" w:lineRule="auto"/>
      </w:pPr>
      <w:r>
        <w:rPr>
          <w:rFonts w:ascii="宋体" w:hAnsi="宋体" w:eastAsia="宋体" w:cs="宋体"/>
          <w:color w:val="000"/>
          <w:sz w:val="28"/>
          <w:szCs w:val="28"/>
        </w:rPr>
        <w:t xml:space="preserve">　　2、大力加强审判工作，力争在质量和效率上有新突破。要始终坚持从全局的高度来观察、分析、解决问题，把办理具体案件与服务大局紧密联系起来，防止和避免因机械办案而导致矛盾激化。要通过开展好“社会主义法治理念教育”、“队伍建设年”活动以及“大学习、大讨论”活动，切实转变审判作风，以确保稳定为出发点，严厉打击各类刑事犯罪，以妥善化解矛盾为切入点，大力加强民商事和行政审判工作，以化解“执行难”为突破点，进一步加强和改进执行工作，力争在提高审判质量和效率上有新突破。</w:t>
      </w:r>
    </w:p>
    <w:p>
      <w:pPr>
        <w:ind w:left="0" w:right="0" w:firstLine="560"/>
        <w:spacing w:before="450" w:after="450" w:line="312" w:lineRule="auto"/>
      </w:pPr>
      <w:r>
        <w:rPr>
          <w:rFonts w:ascii="宋体" w:hAnsi="宋体" w:eastAsia="宋体" w:cs="宋体"/>
          <w:color w:val="000"/>
          <w:sz w:val="28"/>
          <w:szCs w:val="28"/>
        </w:rPr>
        <w:t xml:space="preserve">　　3、认真落实绩效考评制度，力争在全面工作上有新发展。要进一步强化目标管理绩效考核，各有关职能部门要结合任务分工，按照要求完成相关的通报，并及时报送有关考核办公室。各考核办公室也要根据考核办法的要求，在规定的时限内完成对基层法院、中院各部门、中院干警的绩效考核，并将结果及时进行通报。院党组将把绩效考评结果与干部使用、年度评先等工作挂钩，力争通过“三大绩效考核”制度的落实，促进法院全面工作的发展。</w:t>
      </w:r>
    </w:p>
    <w:p>
      <w:pPr>
        <w:ind w:left="0" w:right="0" w:firstLine="560"/>
        <w:spacing w:before="450" w:after="450" w:line="312" w:lineRule="auto"/>
      </w:pPr>
      <w:r>
        <w:rPr>
          <w:rFonts w:ascii="宋体" w:hAnsi="宋体" w:eastAsia="宋体" w:cs="宋体"/>
          <w:color w:val="000"/>
          <w:sz w:val="28"/>
          <w:szCs w:val="28"/>
        </w:rPr>
        <w:t xml:space="preserve">　　4、努力创新便民机制，力争在便民诉讼工作有举措。要继续完善导诉、接访、处理、督查工作机制，切实以公正、高效、优质、便捷的司法服务最大限度地维护好人民群众的根本利益。坚持以开展全国优秀青少年维权岗、青年文明号等创建活动为契机，进一步强化司法为民宗旨观念，落实诉讼便民利民措施。同时，做好审判工作的延伸，构建审判贴近群众的司法为民机制，确保从源头上减少冲突对抗，有效化解社会矛盾，努力在审判流程的各个环节探索和完善便民利民服务新举措。</w:t>
      </w:r>
    </w:p>
    <w:p>
      <w:pPr>
        <w:ind w:left="0" w:right="0" w:firstLine="560"/>
        <w:spacing w:before="450" w:after="450" w:line="312" w:lineRule="auto"/>
      </w:pPr>
      <w:r>
        <w:rPr>
          <w:rFonts w:ascii="宋体" w:hAnsi="宋体" w:eastAsia="宋体" w:cs="宋体"/>
          <w:color w:val="000"/>
          <w:sz w:val="28"/>
          <w:szCs w:val="28"/>
        </w:rPr>
        <w:t xml:space="preserve">　　5、狠抓信访案件的处理，力争信访工作开创新局面。涉诉信访案件的处理，关系到法院在人民群众中的威信，关系到社会的稳定，关系到和谐社会的构建。因此，要高度统一思想认识，切实加强组织领导，克服疲惫厌战情绪，采取切实有效的措施，进一步加大涉诉信访案件的处理力度。要突出“一个重点”，解决“五个难点”。“一个重点”，即重视和做好初信初访案件的办理工作;“五个难点”，即重复上访、越级上访、集体上访、老户上访以及闹访等形式上访案件的办理，促进信访工作良性发展，确保法院信访工作出现新局面。</w:t>
      </w:r>
    </w:p>
    <w:p>
      <w:pPr>
        <w:ind w:left="0" w:right="0" w:firstLine="560"/>
        <w:spacing w:before="450" w:after="450" w:line="312" w:lineRule="auto"/>
      </w:pPr>
      <w:r>
        <w:rPr>
          <w:rFonts w:ascii="宋体" w:hAnsi="宋体" w:eastAsia="宋体" w:cs="宋体"/>
          <w:color w:val="000"/>
          <w:sz w:val="28"/>
          <w:szCs w:val="28"/>
        </w:rPr>
        <w:t xml:space="preserve">　　总之，在今后的工作中，希望各部门要紧紧围绕院党组年初制订的工作思路和奋斗目标，按照岗位目标责任书的要求，逐项进行比对，切实找出本部门上半年工作中的好经验、好做法，分析出存在的主要问题、原因，制订出切实可行的工作措施，扎扎实实地开展和做好各项工作，全力推动法院工作不断迈上新台阶，为构建平安社会、和谐社会，实现社会追赶型、跨越式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　　法院2024年上半年工作总结</w:t>
      </w:r>
    </w:p>
    <w:p>
      <w:pPr>
        <w:ind w:left="0" w:right="0" w:firstLine="560"/>
        <w:spacing w:before="450" w:after="450" w:line="312" w:lineRule="auto"/>
      </w:pPr>
      <w:r>
        <w:rPr>
          <w:rFonts w:ascii="宋体" w:hAnsi="宋体" w:eastAsia="宋体" w:cs="宋体"/>
          <w:color w:val="000"/>
          <w:sz w:val="28"/>
          <w:szCs w:val="28"/>
        </w:rPr>
        <w:t xml:space="preserve">　　上半年，在院党组、院领导的直接领导和上级法院的指导下，立案庭全体干警以党的十七大精神为动力，按照构建和谐社会的要求，坚定科学发展观理念，全面落实“公正司法，一心为民”的指导方针，以“服务一流、管理一流、人才一流、业绩一流”为目标，紧紧抓住立案工作这个核心，队伍建设这个根本，规范化建设这个关键，庭室物质建设这个重点，努力提高庭室整体司法能力和每位法官的司法技能，不断深化认识、改进工作作风，以确保司法公正、提高司法效率、弘扬司法文明，努力使立案庭成为人民法院践行科学发展观的重要窗口。</w:t>
      </w:r>
    </w:p>
    <w:p>
      <w:pPr>
        <w:ind w:left="0" w:right="0" w:firstLine="560"/>
        <w:spacing w:before="450" w:after="450" w:line="312" w:lineRule="auto"/>
      </w:pPr>
      <w:r>
        <w:rPr>
          <w:rFonts w:ascii="宋体" w:hAnsi="宋体" w:eastAsia="宋体" w:cs="宋体"/>
          <w:color w:val="000"/>
          <w:sz w:val="28"/>
          <w:szCs w:val="28"/>
        </w:rPr>
        <w:t xml:space="preserve">　　半年来，全庭干警立足本职，任劳任怨，以饱满的工作热情，各司其职，各尽所能，积极参加院内举办的各种活动，认真完成院领导交办的各项任务，圆满完成了年度工作任务，在政治理论学习、业务工作开展，遵守院内规章制度等方面取得了较好的成绩，下面就立案庭的工作情况，给大家作个汇报。</w:t>
      </w:r>
    </w:p>
    <w:p>
      <w:pPr>
        <w:ind w:left="0" w:right="0" w:firstLine="560"/>
        <w:spacing w:before="450" w:after="450" w:line="312" w:lineRule="auto"/>
      </w:pPr>
      <w:r>
        <w:rPr>
          <w:rFonts w:ascii="宋体" w:hAnsi="宋体" w:eastAsia="宋体" w:cs="宋体"/>
          <w:color w:val="000"/>
          <w:sz w:val="28"/>
          <w:szCs w:val="28"/>
        </w:rPr>
        <w:t xml:space="preserve">　　一、转变思想观念，践行科学发展观</w:t>
      </w:r>
    </w:p>
    <w:p>
      <w:pPr>
        <w:ind w:left="0" w:right="0" w:firstLine="560"/>
        <w:spacing w:before="450" w:after="450" w:line="312" w:lineRule="auto"/>
      </w:pPr>
      <w:r>
        <w:rPr>
          <w:rFonts w:ascii="宋体" w:hAnsi="宋体" w:eastAsia="宋体" w:cs="宋体"/>
          <w:color w:val="000"/>
          <w:sz w:val="28"/>
          <w:szCs w:val="28"/>
        </w:rPr>
        <w:t xml:space="preserve">　　立案庭是群众告状的门槛，工作的好坏，会直接影响法院的形象。为此，半年来，我们能以司法公信建设年活动和深入学习实践科学发展观学教活动，以及少数法官违法案件警示教育为契机，深刻领会科学发展观的精神内涵和核心实质。通过民主生活会和谈心交心活动，大家能够开门见山地提出自身思想、作风和工作方面存在的问题，克服立案信访工作可有可无，是法院的“挂号处”等错误观点，转变思想观念，端正工作作风，认识到在目前金融危机以及贪污腐败等各种矛盾碰撞叠加的形势下，正确处理号各种纠纷矛盾，化解纠纷于源头的重要性，尤其是信访工作，一定要被彻底地重视。我庭干警能够从践行科学发展观以人为本的核心出发，进一步树立责任意识、效率意识、公正意识和服务意识，坚持准时上下班，着装上岗，延时服务。以文明的举止，优质的服务，热情对待每一位当事人，严禁“门难进、脸难看、话难听、事难办”的行为，处理案件坚持做到“五心”，即接待热心，回答诚心、解释耐心，宣传细心，服务放心。用实际行动兑现创建“青年文明号”的郑重承诺：一切事情依法办，能办的事情马上办。努力成为学习实践科学发展观的示范窗口，始终不渝地坚持全心全意为人民服务的根本宗旨，树立公仆意识，以人民群众对我庭工作的满意度来衡量我们工作的成效。</w:t>
      </w:r>
    </w:p>
    <w:p>
      <w:pPr>
        <w:ind w:left="0" w:right="0" w:firstLine="560"/>
        <w:spacing w:before="450" w:after="450" w:line="312" w:lineRule="auto"/>
      </w:pPr>
      <w:r>
        <w:rPr>
          <w:rFonts w:ascii="宋体" w:hAnsi="宋体" w:eastAsia="宋体" w:cs="宋体"/>
          <w:color w:val="000"/>
          <w:sz w:val="28"/>
          <w:szCs w:val="28"/>
        </w:rPr>
        <w:t xml:space="preserve">　　二、落实便民措施，再创文明窗口</w:t>
      </w:r>
    </w:p>
    <w:p>
      <w:pPr>
        <w:ind w:left="0" w:right="0" w:firstLine="560"/>
        <w:spacing w:before="450" w:after="450" w:line="312" w:lineRule="auto"/>
      </w:pPr>
      <w:r>
        <w:rPr>
          <w:rFonts w:ascii="宋体" w:hAnsi="宋体" w:eastAsia="宋体" w:cs="宋体"/>
          <w:color w:val="000"/>
          <w:sz w:val="28"/>
          <w:szCs w:val="28"/>
        </w:rPr>
        <w:t xml:space="preserve">　　立案庭作为审判工作的前沿单位，既要积极保护当事人的诉讼权利，又要为审判工作的及时、高效提供服务。今年上半年来，我庭深入贯彻《最高人民法院关于进一步加强司法便民工作的若干意见》，始终把热情服务与严格执法结合起来，把做好立案庭工作和法院精神文明建设结合起来，认真按照《一小时立案》制度，改进工作方法，提高立案效率，以创建省级“青年文明号”为契机，努力再创人民满意的窗口形象。(一)在硬件上，更换了三台高配置的液晶电脑，在原有方便群众的基础上，提高立案的效率，便于对新收案件的编号立案和对案件审理流程的跟踪管理。另外，添置了便民箱、举证指南等便民诉讼材料。(二)在软件上，采用权利下放和分工负责的原则，改变过去庭长审批立案为经办人负责审查立案，简化了立案程序，提高工作效率的同时方便了群众。(三)在立案时间上，我庭负责相关类型立案的同志都能够严格执行一小时立案制度，对于起诉材料齐全符合立案条件的，有95%的案件能够在15分钟内办理好立案手续。对于立案的案件及时打印案件受理通知书、送达起诉状副本、告知当事人诉讼权利和义务。(四)在服务态度上，做到热情周到，对不懂书写诉状和申请执行书的当事人，给予耐心讲解并发给“风险提示书”、“起诉书”等诉讼文书格式。对于起诉材料不齐全的，一起性说明欠缺的材料清单，并提供一张椅、一支笔、一杯水的方便。(五)司法救助方面，依法执行有关司法救助的规定，对经济上却有困难等原因，交不起诉讼法的当事人及时上报院长审批，予以缓减免诉讼费用。(六)工作方式上，公布庭室人员姓名和照片、上班时间人员去向牌。提倡文明办案，实行挂牌上岗，向每一位来访群众发放“青年文明号”服务卡，将服务承诺直接明了地印制在卡片上，方便群众，开展司法服务，设立导诉员，建立集立案、审查、送达等为一体的柜台式服务，并积极推行巡回立案、预约立案、预约接访、电话咨询和双休日立案等便民措施，从根本上解决立案的问题，当日立案率达99%以上。半年来，我庭共受理各类案件数2575件，其中受理民事案件861件、刑事案件252件、行政案件22件，执行案件1440件。上半年做到了无错立、无漏立。并为6件案件16位名当事人减缓免诉讼费共计16976元，由于我们的热情优质服务，廉洁高效的作风，受到了广大人民群众的好评。相关专题：上半年工作总结2024年上半年工作总结法院工作总结人民法院立案庭2024年上半年工作总结仅供范文写作参考，切勿完全照抄!三、认真做好信访工作，积极化解各类矛盾</w:t>
      </w:r>
    </w:p>
    <w:p>
      <w:pPr>
        <w:ind w:left="0" w:right="0" w:firstLine="560"/>
        <w:spacing w:before="450" w:after="450" w:line="312" w:lineRule="auto"/>
      </w:pPr>
      <w:r>
        <w:rPr>
          <w:rFonts w:ascii="宋体" w:hAnsi="宋体" w:eastAsia="宋体" w:cs="宋体"/>
          <w:color w:val="000"/>
          <w:sz w:val="28"/>
          <w:szCs w:val="28"/>
        </w:rPr>
        <w:t xml:space="preserve">　　在新的形势下，信访工作作为审判工作的晴雨表、衡温器和减震器，它已经成为法院工作的重要组成部分，院领导高度重视，在加强各项审判工作的同时，从组织建设、人员选调、设备更新等方面，给信访室给予倾斜，为信访适应新时期的工作需要提供全面保障。无论是本院受理的，没有受理的、省院处理的案件，还是本院受理判决的案件，由于当事人文化素质水平的不同，对法律理解程度的不同，都会导致当事人上访、咨询，有的当事人还会对裁判文书中的用语、术语等提出各种各样的询问。作为信访工作的主要负责部门，我们立案庭也把信访工作摆上重要的议事日程，信访干部认真负责，针对不同的当事人研究不同的工作方法和艺术，使信访工作取得实效。(一)是开展各种类型的“送法下乡”和法律咨询活动，年初，与研究室配合带着《今日说法》、《常见法律问题答疑》等法律书籍，深入鲤城乡镇、社区及学校开展“送法下乡活动”，深受广大干部群众和学生的好评。同时开展不同规模的法律咨询活动十一场次。(二)是开展引导诉前调解服务，化解矛盾于萌芽，解决群众实际困难。信访工作在做好法制宣传的同时，积极开展诉前服务，对于双方当事人都到庭请求调解解决纠纷的案件，引导双方由民一庭的法官进行诉前调解，进一步落实调解衔接工作。同时还为来访群众解决具体的实际困难。今年三月份，有一位小女孩因父母离异，生活无着落，到法院投诉，要求解除父子关系，信访干部无私捐助，为其解决生活问题。(三)是开展改变信访方式，将信访窗口前移，变上访为下访，将原来的庭长接待日搬升至各乡镇，拓宽信访渠道，设立庭长信箱，公布信访专线电话，结合巡回办案，将信访工作直接深入到各村各户，及时了解情况，排查纠纷，化解矛盾，化干戈为玉帛。(四)是积极撰写信访专题材料。针对不同时期信访工作的动态，对老上访户上访的焦点以及违法上访情况分析并采取了措施和建议，写成专题材料逐级上报。上半年内，共撰写专题材料三篇。共接待群众来访726多人次，解答法律咨询456人次，处理群众来信432件，办理上级领导交(督)办件26件次，“县委书记大接访”活动中信访件29件。对于长年申诉、上访的老大难当事人，争取让他们气冲冲而来，心平气和而去。现在法院工作的信访形势总体稳定，可见信访工作取得了较大的成效，我们也因此受到上级法院和群众的充分肯定。</w:t>
      </w:r>
    </w:p>
    <w:p>
      <w:pPr>
        <w:ind w:left="0" w:right="0" w:firstLine="560"/>
        <w:spacing w:before="450" w:after="450" w:line="312" w:lineRule="auto"/>
      </w:pPr>
      <w:r>
        <w:rPr>
          <w:rFonts w:ascii="宋体" w:hAnsi="宋体" w:eastAsia="宋体" w:cs="宋体"/>
          <w:color w:val="000"/>
          <w:sz w:val="28"/>
          <w:szCs w:val="28"/>
        </w:rPr>
        <w:t xml:space="preserve">　　四、树立大局观念，增强服务意识</w:t>
      </w:r>
    </w:p>
    <w:p>
      <w:pPr>
        <w:ind w:left="0" w:right="0" w:firstLine="560"/>
        <w:spacing w:before="450" w:after="450" w:line="312" w:lineRule="auto"/>
      </w:pPr>
      <w:r>
        <w:rPr>
          <w:rFonts w:ascii="宋体" w:hAnsi="宋体" w:eastAsia="宋体" w:cs="宋体"/>
          <w:color w:val="000"/>
          <w:sz w:val="28"/>
          <w:szCs w:val="28"/>
        </w:rPr>
        <w:t xml:space="preserve">　　立案庭工作比较复杂，我们全庭干警能够树立全院一盘棋的大局观念。不但积极创建公正文明窗口的对外形象，而且与各个庭室协调交通，增强内部服务意识。在做好立案信访工作的同时，我们还积极开展对院长提起的和检察建议的案件进行再审复查工作。在办案人员没有增加而工作量却不断增加的情况下，我们能够认真审查每一个复查案件。坚持实事求是、有错必纠的原则，对原判确有错误的决定予以再审;对原判正确的予以驳回并耐心细致地做好息诉服判工作。以充分保护当事人的合法权益和法律的尊严。半年来，共复查申诉和申请再审案件五件，对之前的复查积案已基本复查结束。同时，我们认真开展案件催办督办工作，对人大党委和上级法院督办的案件，我们做到逐案造册登记，及时送交业务庭，今年共有22件催办件在各个庭室的配合下，均能按时反馈，树立法院对外的良好形象。我庭还能认真负责为各个业务庭准确及时移送上诉案件。</w:t>
      </w:r>
    </w:p>
    <w:p>
      <w:pPr>
        <w:ind w:left="0" w:right="0" w:firstLine="560"/>
        <w:spacing w:before="450" w:after="450" w:line="312" w:lineRule="auto"/>
      </w:pPr>
      <w:r>
        <w:rPr>
          <w:rFonts w:ascii="宋体" w:hAnsi="宋体" w:eastAsia="宋体" w:cs="宋体"/>
          <w:color w:val="000"/>
          <w:sz w:val="28"/>
          <w:szCs w:val="28"/>
        </w:rPr>
        <w:t xml:space="preserve">　　在解决群众告诉和信访问题的同时，立案庭认真履行释明义务，加强对当事人举证指导，除发放一般性的举证通知书外，还对比较常发的婚姻家庭、民间借贷、相邻、人身损害赔偿、劳动争议等几类案件，有针对性地向当事人发放举证指南。详尽说明其应承担的举证责任、举证不能及逾期举证的法律后果，提高当事人的证据意识和举证的积极性、准确性。庭室还积极推行诉讼风险提示制度，向每一位当事人发放的《诉讼风险提示书》，从立案、举证、庭审到执行四个环节，列举了民事诉讼过程中当事人因为行使权利不当可能遇到的风险，保证当事人对自己将承担什么风险的基础上，正确判断应怎样行使诉讼权利，以减少损失。相关专题：上半年工作总结2024年上半年工作总结法院工作总结人民法院立案庭2024年上半年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　　五、加强自身队伍建设，增强司法能力</w:t>
      </w:r>
    </w:p>
    <w:p>
      <w:pPr>
        <w:ind w:left="0" w:right="0" w:firstLine="560"/>
        <w:spacing w:before="450" w:after="450" w:line="312" w:lineRule="auto"/>
      </w:pPr>
      <w:r>
        <w:rPr>
          <w:rFonts w:ascii="宋体" w:hAnsi="宋体" w:eastAsia="宋体" w:cs="宋体"/>
          <w:color w:val="000"/>
          <w:sz w:val="28"/>
          <w:szCs w:val="28"/>
        </w:rPr>
        <w:t xml:space="preserve">　　我庭严格按照《法官法》、《法官职业道德基本准则》和《中共中央关于进一步加强政法队伍建设的决定》的要求，加强了队伍的理论学习、纪律教育和业务培训，强化职业意识，培养职业道德，提高职业技能，完善职业监督，努力造就一支政治合格、业务精通、作风优良、司法公正的法官队伍，不断推进法官职业化进程。</w:t>
      </w:r>
    </w:p>
    <w:p>
      <w:pPr>
        <w:ind w:left="0" w:right="0" w:firstLine="560"/>
        <w:spacing w:before="450" w:after="450" w:line="312" w:lineRule="auto"/>
      </w:pPr>
      <w:r>
        <w:rPr>
          <w:rFonts w:ascii="宋体" w:hAnsi="宋体" w:eastAsia="宋体" w:cs="宋体"/>
          <w:color w:val="000"/>
          <w:sz w:val="28"/>
          <w:szCs w:val="28"/>
        </w:rPr>
        <w:t xml:space="preserve">　　(一)坚持做好思想政治工作，不断提高干警的政治业务素质。</w:t>
      </w:r>
    </w:p>
    <w:p>
      <w:pPr>
        <w:ind w:left="0" w:right="0" w:firstLine="560"/>
        <w:spacing w:before="450" w:after="450" w:line="312" w:lineRule="auto"/>
      </w:pPr>
      <w:r>
        <w:rPr>
          <w:rFonts w:ascii="宋体" w:hAnsi="宋体" w:eastAsia="宋体" w:cs="宋体"/>
          <w:color w:val="000"/>
          <w:sz w:val="28"/>
          <w:szCs w:val="28"/>
        </w:rPr>
        <w:t xml:space="preserve">　　2024年上半年，法院党组非常重视立案庭的各项工作，对庭室工作人员每周组织两次政治、业务学习。我庭按照上级党委政法委和法院的部署，开展深入学习实践科学发展观、司法公信建设年活动和警示教育大反思活动，我庭根据县院的部署，制定了《深入学习实践科学发展观活动方案》、《司法公信建设实施方案》和《警示教育暨大反思活动》学习教育活动阶段安排表，明确了学习的指导思想、任务目标、具体内容和方法步骤。我庭除认真组织好法院规定的政治学习外，坚持每周半日的党小组生活会、干警生活会制度，用“三个至上”的司法核心内容，要求干警进行对照检查，撰写对照检查材料，我庭还根据存在问题制定整改方案。经常组织干警认真学习和领会党的路线、方针、政策，学习兄弟单位和全国各地模范个人的先进事迹;深入农村体察民情，了解群众疾苦，用群众“告状难”的实际事例教育干警。通过一系列的工作使大家安心工作，献身基层，树立全心全意为人民服务的思想和艰苦创业，无私奉献精神。每当有新的法律法规或司法解释颁布，我庭都及时组织学习讨论，遇有疑难案件时，一起研究探讨，以达到共同提高的目的。现在庭室干警已全部取得法律本科文凭。</w:t>
      </w:r>
    </w:p>
    <w:p>
      <w:pPr>
        <w:ind w:left="0" w:right="0" w:firstLine="560"/>
        <w:spacing w:before="450" w:after="450" w:line="312" w:lineRule="auto"/>
      </w:pPr>
      <w:r>
        <w:rPr>
          <w:rFonts w:ascii="宋体" w:hAnsi="宋体" w:eastAsia="宋体" w:cs="宋体"/>
          <w:color w:val="000"/>
          <w:sz w:val="28"/>
          <w:szCs w:val="28"/>
        </w:rPr>
        <w:t xml:space="preserve">　　(二)坚持不懈地狠抓廉政建设，形成一个秉公办案、廉洁执法的良好风气。</w:t>
      </w:r>
    </w:p>
    <w:p>
      <w:pPr>
        <w:ind w:left="0" w:right="0" w:firstLine="560"/>
        <w:spacing w:before="450" w:after="450" w:line="312" w:lineRule="auto"/>
      </w:pPr>
      <w:r>
        <w:rPr>
          <w:rFonts w:ascii="宋体" w:hAnsi="宋体" w:eastAsia="宋体" w:cs="宋体"/>
          <w:color w:val="000"/>
          <w:sz w:val="28"/>
          <w:szCs w:val="28"/>
        </w:rPr>
        <w:t xml:space="preserve">　　针对近年来社会上存在的一些不正之风，根据最高院《关于进一步加强人民法院反腐倡廉建设的意见》，我庭制定并实施了一系列的“防范措施”：一是建立健全党风廉政建设责任制、拒礼拒贿拒吃请登记制度和干警情况定期分析制度，每位干警签署廉政保证书，严格执行最高院《关于“五个严禁”的规定》和《关于违反“五个严禁”规定的处理办法》，理顺党员组织关系，充分发挥党员的模范带头作用。二是经常组织干警学习讨论报刊刊登的腐败典型和内部通报的违法违纪材料，以及本地区审理的经济犯罪案例，在思想上做到反腐防变的警钟长鸣不息，廉洁执法的弦紧绷不松。据不完全统计，半年以来，全庭共拒礼拒贿11余人次，折合人民币8760元，拒吃请34余人次，拒说情30余次。</w:t>
      </w:r>
    </w:p>
    <w:p>
      <w:pPr>
        <w:ind w:left="0" w:right="0" w:firstLine="560"/>
        <w:spacing w:before="450" w:after="450" w:line="312" w:lineRule="auto"/>
      </w:pPr>
      <w:r>
        <w:rPr>
          <w:rFonts w:ascii="宋体" w:hAnsi="宋体" w:eastAsia="宋体" w:cs="宋体"/>
          <w:color w:val="000"/>
          <w:sz w:val="28"/>
          <w:szCs w:val="28"/>
        </w:rPr>
        <w:t xml:space="preserve">　　(三)自觉接受人大、政协以及社会各界的监督。</w:t>
      </w:r>
    </w:p>
    <w:p>
      <w:pPr>
        <w:ind w:left="0" w:right="0" w:firstLine="560"/>
        <w:spacing w:before="450" w:after="450" w:line="312" w:lineRule="auto"/>
      </w:pPr>
      <w:r>
        <w:rPr>
          <w:rFonts w:ascii="宋体" w:hAnsi="宋体" w:eastAsia="宋体" w:cs="宋体"/>
          <w:color w:val="000"/>
          <w:sz w:val="28"/>
          <w:szCs w:val="28"/>
        </w:rPr>
        <w:t xml:space="preserve">　　我庭实行公开挂牌立案，设立举报箱、说情登记薄。邀请当地省、市、区人大代表、政协委员和各界代表为司法监督员，召开了座谈会二场，征求意见，接受监督。贯彻落实人代会对立案庭工作的意见，坚持与人大代表、政协委员经常性联系制度，聘请新一届司法监督员。积极配合人大、政协对立案庭立案、信访活动及学习教育活动的视察和调研，认真向人大报告开展教育活动的情况，虚心听取意见，及时进行整改。邀请人大代表、政协委员旁听公开审判案件，认真办理人大代表和政协委员的建议件和提案。</w:t>
      </w:r>
    </w:p>
    <w:p>
      <w:pPr>
        <w:ind w:left="0" w:right="0" w:firstLine="560"/>
        <w:spacing w:before="450" w:after="450" w:line="312" w:lineRule="auto"/>
      </w:pPr>
      <w:r>
        <w:rPr>
          <w:rFonts w:ascii="宋体" w:hAnsi="宋体" w:eastAsia="宋体" w:cs="宋体"/>
          <w:color w:val="000"/>
          <w:sz w:val="28"/>
          <w:szCs w:val="28"/>
        </w:rPr>
        <w:t xml:space="preserve">　　六、经验总结</w:t>
      </w:r>
    </w:p>
    <w:p>
      <w:pPr>
        <w:ind w:left="0" w:right="0" w:firstLine="560"/>
        <w:spacing w:before="450" w:after="450" w:line="312" w:lineRule="auto"/>
      </w:pPr>
      <w:r>
        <w:rPr>
          <w:rFonts w:ascii="宋体" w:hAnsi="宋体" w:eastAsia="宋体" w:cs="宋体"/>
          <w:color w:val="000"/>
          <w:sz w:val="28"/>
          <w:szCs w:val="28"/>
        </w:rPr>
        <w:t xml:space="preserve">　　从我庭全年的工作来看，有以下几个方面的经验：</w:t>
      </w:r>
    </w:p>
    <w:p>
      <w:pPr>
        <w:ind w:left="0" w:right="0" w:firstLine="560"/>
        <w:spacing w:before="450" w:after="450" w:line="312" w:lineRule="auto"/>
      </w:pPr>
      <w:r>
        <w:rPr>
          <w:rFonts w:ascii="宋体" w:hAnsi="宋体" w:eastAsia="宋体" w:cs="宋体"/>
          <w:color w:val="000"/>
          <w:sz w:val="28"/>
          <w:szCs w:val="28"/>
        </w:rPr>
        <w:t xml:space="preserve">　　(一)努力形成大立案格局，有利于案件的流程管理和案件审结工作的正常开展。建立和完善大立案工作格局，是人民法院审判工作与时俱进，不断适应新形势发展要求，顺应审判规律的必然趋势，主要在收案、结案工作中开展审查和登记立案、接待诉讼法事人，审限、执行期限的监督管理、办理案件排期、公告、送达、诉前保全、收取诉讼费用、司法统计、案卷装订、归档等程序性、行政性事务。经过几年来的实践和探索，立案庭的管理工作日趋完善，但因人员有限，我院的大立案格局尚未完全形成，一方面案件的流程已完全规范，系统化案件流程管理，极大地方便了诉讼当事人，为提高办案质量、增强工作效率、减轻诉讼当事人负担、促进廉洁办案方面提供了有力保证，对外树立起了人民法院高效、公正、廉洁的职业形象，另一方面，对案件的公告、送达、诉讼保全仍需由各业务庭负责。</w:t>
      </w:r>
    </w:p>
    <w:p>
      <w:pPr>
        <w:ind w:left="0" w:right="0" w:firstLine="560"/>
        <w:spacing w:before="450" w:after="450" w:line="312" w:lineRule="auto"/>
      </w:pPr>
      <w:r>
        <w:rPr>
          <w:rFonts w:ascii="宋体" w:hAnsi="宋体" w:eastAsia="宋体" w:cs="宋体"/>
          <w:color w:val="000"/>
          <w:sz w:val="28"/>
          <w:szCs w:val="28"/>
        </w:rPr>
        <w:t xml:space="preserve">　　(二)适度开展立案调解工作有利于解决当事人诉讼纠纷，降低诉讼成本。对于一些简单的案件或者当事人之间争议差距不大的案件，立案庭可以召集双方当事人进行诉前调解，调解不成功的则立案后转业务庭审理。这样做的好处是方便当事人及时解决纠纷，同时在审理的时间上体现出高效，保证当事人的合法权益得到提前实现，将矛盾消化在立案过程中，同时有利于节省院内开支，节省人力资源。本年度立案庭庭前调解各类案件共40件，从处理的结果来看，具有较好的社会效果。</w:t>
      </w:r>
    </w:p>
    <w:p>
      <w:pPr>
        <w:ind w:left="0" w:right="0" w:firstLine="560"/>
        <w:spacing w:before="450" w:after="450" w:line="312" w:lineRule="auto"/>
      </w:pPr>
      <w:r>
        <w:rPr>
          <w:rFonts w:ascii="宋体" w:hAnsi="宋体" w:eastAsia="宋体" w:cs="宋体"/>
          <w:color w:val="000"/>
          <w:sz w:val="28"/>
          <w:szCs w:val="28"/>
        </w:rPr>
        <w:t xml:space="preserve">　　(三)正确引导当事人诉讼，有利于案件的审理和执行。在立案阶段，当事人对诉讼程序并不了解，通过立案庭告知诉讼风险和诉讼须知，当事人对整个案件的审理程序有了初步的了解。在立案审查过程中，让当事人提交规范的证据材料，补充案件审理中需要提供的材料并进行交换，使当事人在开庭和审理中有充分的准备，在举证期间也可以充分收集与案件有关的证据材料，从而缩短开庭时间。经过近半年的实践情况看，诉前立案中的引导对案件的顺利审结可以提供更多的便利条件，也能充分发挥诉讼当事人的主动性。</w:t>
      </w:r>
    </w:p>
    <w:p>
      <w:pPr>
        <w:ind w:left="0" w:right="0" w:firstLine="560"/>
        <w:spacing w:before="450" w:after="450" w:line="312" w:lineRule="auto"/>
      </w:pPr>
      <w:r>
        <w:rPr>
          <w:rFonts w:ascii="宋体" w:hAnsi="宋体" w:eastAsia="宋体" w:cs="宋体"/>
          <w:color w:val="000"/>
          <w:sz w:val="28"/>
          <w:szCs w:val="28"/>
        </w:rPr>
        <w:t xml:space="preserve">　　总之，我们的工作虽然取得了一定的成绩，但我们也清醒地看到自身的不足。办公条件较为简陋，调研信息报道质量不高等，对此，我们决心在以后的工作中，加倍努力，再接再励，使全庭工作更上一层楼，以更好的精神面貌和工作局面迎接省级青年文明号的考核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2025-05-01T05:39:33+08:00</dcterms:created>
  <dcterms:modified xsi:type="dcterms:W3CDTF">2025-05-01T05:39:33+08:00</dcterms:modified>
</cp:coreProperties>
</file>

<file path=docProps/custom.xml><?xml version="1.0" encoding="utf-8"?>
<Properties xmlns="http://schemas.openxmlformats.org/officeDocument/2006/custom-properties" xmlns:vt="http://schemas.openxmlformats.org/officeDocument/2006/docPropsVTypes"/>
</file>