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药房店长上半年工作总结_药房店长上半年工作总结2024</w:t>
      </w:r>
      <w:bookmarkEnd w:id="1"/>
    </w:p>
    <w:p>
      <w:pPr>
        <w:jc w:val="center"/>
        <w:spacing w:before="0" w:after="450"/>
      </w:pPr>
      <w:r>
        <w:rPr>
          <w:rFonts w:ascii="Arial" w:hAnsi="Arial" w:eastAsia="Arial" w:cs="Arial"/>
          <w:color w:val="999999"/>
          <w:sz w:val="20"/>
          <w:szCs w:val="20"/>
        </w:rPr>
        <w:t xml:space="preserve">来源：网络  作者：九曲桥畔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守业难，创业更难!既然公司给了我这样一个平台，我深感责任重大，新店开张，万事开头难，如果前期工作没做好，以后就会更难管理，所以一切事态的发展必须要在掌控之中。药房店长上半年工作总结2024如下，快随本站小编一起来了解下。　　药房店长上半...</w:t>
      </w:r>
    </w:p>
    <w:p>
      <w:pPr>
        <w:ind w:left="0" w:right="0" w:firstLine="560"/>
        <w:spacing w:before="450" w:after="450" w:line="312" w:lineRule="auto"/>
      </w:pPr>
      <w:r>
        <w:rPr>
          <w:rFonts w:ascii="宋体" w:hAnsi="宋体" w:eastAsia="宋体" w:cs="宋体"/>
          <w:color w:val="000"/>
          <w:sz w:val="28"/>
          <w:szCs w:val="28"/>
        </w:rPr>
        <w:t xml:space="preserve">　　守业难，创业更难!既然公司给了我这样一个平台，我深感责任重大，新店开张，万事开头难，如果前期工作没做好，以后就会更难管理，所以一切事态的发展必须要在掌控之中。药房店长上半年工作总结2024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药房店长上半年工作总结2024</w:t>
      </w:r>
    </w:p>
    <w:p>
      <w:pPr>
        <w:ind w:left="0" w:right="0" w:firstLine="560"/>
        <w:spacing w:before="450" w:after="450" w:line="312" w:lineRule="auto"/>
      </w:pPr>
      <w:r>
        <w:rPr>
          <w:rFonts w:ascii="宋体" w:hAnsi="宋体" w:eastAsia="宋体" w:cs="宋体"/>
          <w:color w:val="000"/>
          <w:sz w:val="28"/>
          <w:szCs w:val="28"/>
        </w:rPr>
        <w:t xml:space="preserve">　　转眼间，20xx年上半年已随着时间的年轮渐行渐远。回首这半年来的工作历程，有艰辛，有喜悦，有收获也有感慨。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　　对于上半年来说，是有里程碑意义的半年。我们从单体零售药店成功转型医药连锁公司。半年时间里，我们增开了3家连锁门店。因为刚刚起步，开店速度也是在计划之内，只要我们一直秉承公司的经营管理理念，估计以后的一洲连锁门店会如雨后春笋般在温州这块沃土上遍地开花。</w:t>
      </w:r>
    </w:p>
    <w:p>
      <w:pPr>
        <w:ind w:left="0" w:right="0" w:firstLine="560"/>
        <w:spacing w:before="450" w:after="450" w:line="312" w:lineRule="auto"/>
      </w:pPr>
      <w:r>
        <w:rPr>
          <w:rFonts w:ascii="宋体" w:hAnsi="宋体" w:eastAsia="宋体" w:cs="宋体"/>
          <w:color w:val="000"/>
          <w:sz w:val="28"/>
          <w:szCs w:val="28"/>
        </w:rPr>
        <w:t xml:space="preserve">　　而作为一名**连锁门店的店长，今年对我来说也是意义重大的一年。从卖场主管转换到门店店长，我知道我的角色不仅仅是一位管理者，更应该站到一个经营者的立场。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　　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w:t>
      </w:r>
    </w:p>
    <w:p>
      <w:pPr>
        <w:ind w:left="0" w:right="0" w:firstLine="560"/>
        <w:spacing w:before="450" w:after="450" w:line="312" w:lineRule="auto"/>
      </w:pPr>
      <w:r>
        <w:rPr>
          <w:rFonts w:ascii="宋体" w:hAnsi="宋体" w:eastAsia="宋体" w:cs="宋体"/>
          <w:color w:val="000"/>
          <w:sz w:val="28"/>
          <w:szCs w:val="28"/>
        </w:rPr>
        <w:t xml:space="preserve">　　因为是店长，必须比员工站一个更高的层面;也因为是店长，员工就是你的战友，所以我们要并肩作战。不要刻意去拉开或拉近与员工的距离，多说无益，唯有真诚，才能让人感同身受。员工的信任感才是店长最好的执行力。 　　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 　　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　　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w:t>
      </w:r>
    </w:p>
    <w:p>
      <w:pPr>
        <w:ind w:left="0" w:right="0" w:firstLine="560"/>
        <w:spacing w:before="450" w:after="450" w:line="312" w:lineRule="auto"/>
      </w:pPr>
      <w:r>
        <w:rPr>
          <w:rFonts w:ascii="宋体" w:hAnsi="宋体" w:eastAsia="宋体" w:cs="宋体"/>
          <w:color w:val="000"/>
          <w:sz w:val="28"/>
          <w:szCs w:val="28"/>
        </w:rPr>
        <w:t xml:space="preserve">　　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　　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　　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　　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　　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　　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2025-05-03T20:05:21+08:00</dcterms:created>
  <dcterms:modified xsi:type="dcterms:W3CDTF">2025-05-03T20:05:21+08:00</dcterms:modified>
</cp:coreProperties>
</file>

<file path=docProps/custom.xml><?xml version="1.0" encoding="utf-8"?>
<Properties xmlns="http://schemas.openxmlformats.org/officeDocument/2006/custom-properties" xmlns:vt="http://schemas.openxmlformats.org/officeDocument/2006/docPropsVTypes"/>
</file>