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公司上半年党风廉政建设工作总结</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公司上半年党风廉政建设工作总结　　2024年，在****的正确领导下和****纪委的指导下，我公司认真贯彻十九届中央纪委五次全会重要讲话精神和中央、省、市纪委全会精神，认真落实党风廉政建设责任制，深入开展党风廉政建设和反腐败工作。现将上...</w:t>
      </w:r>
    </w:p>
    <w:p>
      <w:pPr>
        <w:ind w:left="0" w:right="0" w:firstLine="560"/>
        <w:spacing w:before="450" w:after="450" w:line="312" w:lineRule="auto"/>
      </w:pPr>
      <w:r>
        <w:rPr>
          <w:rFonts w:ascii="黑体" w:hAnsi="黑体" w:eastAsia="黑体" w:cs="黑体"/>
          <w:color w:val="000000"/>
          <w:sz w:val="36"/>
          <w:szCs w:val="36"/>
          <w:b w:val="1"/>
          <w:bCs w:val="1"/>
        </w:rPr>
        <w:t xml:space="preserve">　　公司上半年党风廉政建设工作总结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在****的正确领导下和****纪委的指导下，我公司认真贯彻十九届中央纪委五次全会重要讲话精神和中央、省、市纪委全会精神，认真落实党风廉政建设责任制，深入开展党风廉政建设和反腐败工作。现将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聚焦责任落实，完善工作机制。召开2024年党建工作、党风廉政工作会议，制定《2024年党建工作要点》《2024年党风廉政建设工作要点》，对全年党建和党风廉政工作进行安排部署。开展党委、支部书记述责述廉工作，签订年度落实全面从严治党主体责任清单****份、国有企业基层党组织书记党建责任清单****份、廉洁自律承诺书****份、家庭助廉公开信****份。</w:t>
      </w:r>
    </w:p>
    <w:p>
      <w:pPr>
        <w:ind w:left="0" w:right="0" w:firstLine="560"/>
        <w:spacing w:before="450" w:after="450" w:line="312" w:lineRule="auto"/>
      </w:pPr>
      <w:r>
        <w:rPr>
          <w:rFonts w:ascii="宋体" w:hAnsi="宋体" w:eastAsia="宋体" w:cs="宋体"/>
          <w:color w:val="000"/>
          <w:sz w:val="28"/>
          <w:szCs w:val="28"/>
        </w:rPr>
        <w:t xml:space="preserve">　　(二)深化风险防控，筑牢惩防体系。结合公司重点工作，做好党风廉政建设的长期规划和短期工作，开展岗位风险防控排查，抓住重点领域、关键环节、重要岗位和重要时节，年初对公司****项实际工作详细列出了“重点岗位风险防控清单表”，把****项岗位责任内容进行了风险描述、风险评估、防控措施并明确责任部室和责任人，实施动态管理。坚持把党风廉政教育贯穿到党员干部日常管理全过程，引导党员干部在学习、工作、生活中，及时掌握党员干部思想作风情况，自觉运用“第一种形态”，抓住让党员干部“红脸出汗”这个关键，针对性地开展谈心、指出问题、促进提高，今年以来，紧扣中心工作开展个别与集中谈心谈话提醒****次****余次人。</w:t>
      </w:r>
    </w:p>
    <w:p>
      <w:pPr>
        <w:ind w:left="0" w:right="0" w:firstLine="560"/>
        <w:spacing w:before="450" w:after="450" w:line="312" w:lineRule="auto"/>
      </w:pPr>
      <w:r>
        <w:rPr>
          <w:rFonts w:ascii="宋体" w:hAnsi="宋体" w:eastAsia="宋体" w:cs="宋体"/>
          <w:color w:val="000"/>
          <w:sz w:val="28"/>
          <w:szCs w:val="28"/>
        </w:rPr>
        <w:t xml:space="preserve">　　(三)加强管理监督，推进重点工作。严格履行第一责任和分管责任，要求公司各部室、子公司严格执行公司各项规章制度，在公司的“********”主题活动动员大会上通报解读公司的****项管理制度。同时，围绕工作纪律执行、公车管理使用、疫情防控、廉政建设、安全生产管理、财务制度执行六个方面的情况，不定期开展作风纪律专项督查工作。</w:t>
      </w:r>
    </w:p>
    <w:p>
      <w:pPr>
        <w:ind w:left="0" w:right="0" w:firstLine="560"/>
        <w:spacing w:before="450" w:after="450" w:line="312" w:lineRule="auto"/>
      </w:pPr>
      <w:r>
        <w:rPr>
          <w:rFonts w:ascii="宋体" w:hAnsi="宋体" w:eastAsia="宋体" w:cs="宋体"/>
          <w:color w:val="000"/>
          <w:sz w:val="28"/>
          <w:szCs w:val="28"/>
        </w:rPr>
        <w:t xml:space="preserve">　　(四)强化班子建设，发挥示范作用。严格党内政治生活，认真落实“三会一课”制度。班子成员带头参加双重组织生活，各级党员干部都严格要求参加所在支部学习和活动，形成上率下行、认真学习的良好氛围，累计党委书记、支部书记上廉政党课****次。进一步夯实党风廉政建设工作基础，以严格遵守民主集中制为原则，认真遵循议事规则和决策程序，发挥集体领导的核心作用，深入推进“三重一大”决策制度的贯彻落实。</w:t>
      </w:r>
    </w:p>
    <w:p>
      <w:pPr>
        <w:ind w:left="0" w:right="0" w:firstLine="560"/>
        <w:spacing w:before="450" w:after="450" w:line="312" w:lineRule="auto"/>
      </w:pPr>
      <w:r>
        <w:rPr>
          <w:rFonts w:ascii="宋体" w:hAnsi="宋体" w:eastAsia="宋体" w:cs="宋体"/>
          <w:color w:val="000"/>
          <w:sz w:val="28"/>
          <w:szCs w:val="28"/>
        </w:rPr>
        <w:t xml:space="preserve">　　(五)深入学习教育，夯实思想根基。深入学习贯彻习近平新时代中国特色社会主义思想和党的十九大精神，认真领会习近平总书记关于进一步纠正“四风”、加强作风建设的重要指示精神，筑牢领导干部廉洁自律意识，党委及各支部结合党史学习教育，开展学习教育****余次;开展党风廉政知识测试****次，换届纪律知识测试****次，深化党员干部的组织纪律观念。组织全体在职党员干部****余人分别参观革命旧址、党员政治生活体验馆，开展现场教育，引导教育广大党员发挥先锋模范作用，带头转变作风、真抓实干，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一是思想认识需进一步提高。存在“重业务、轻党建”思想，落实党建责任同岗位职责结合不够紧密，督促党员自学不够，缺乏主动式的学习。</w:t>
      </w:r>
    </w:p>
    <w:p>
      <w:pPr>
        <w:ind w:left="0" w:right="0" w:firstLine="560"/>
        <w:spacing w:before="450" w:after="450" w:line="312" w:lineRule="auto"/>
      </w:pPr>
      <w:r>
        <w:rPr>
          <w:rFonts w:ascii="宋体" w:hAnsi="宋体" w:eastAsia="宋体" w:cs="宋体"/>
          <w:color w:val="000"/>
          <w:sz w:val="28"/>
          <w:szCs w:val="28"/>
        </w:rPr>
        <w:t xml:space="preserve">　　二是压力传导需进一步加强。对公司各项制度的落实还不到位，项目建设、工程管理等存在廉政风险，日常管理存在宽松软散等问题，与从严治党工作新常态要求存在差距。</w:t>
      </w:r>
    </w:p>
    <w:p>
      <w:pPr>
        <w:ind w:left="0" w:right="0" w:firstLine="560"/>
        <w:spacing w:before="450" w:after="450" w:line="312" w:lineRule="auto"/>
      </w:pPr>
      <w:r>
        <w:rPr>
          <w:rFonts w:ascii="宋体" w:hAnsi="宋体" w:eastAsia="宋体" w:cs="宋体"/>
          <w:color w:val="000"/>
          <w:sz w:val="28"/>
          <w:szCs w:val="28"/>
        </w:rPr>
        <w:t xml:space="preserve">　　三是防控措施需进一步完善。部分重点领域和关键岗位廉政风险排查防控工作检查不够经常，监督执纪工作力度需要进一步加大。</w:t>
      </w:r>
    </w:p>
    <w:p>
      <w:pPr>
        <w:ind w:left="0" w:right="0" w:firstLine="560"/>
        <w:spacing w:before="450" w:after="450" w:line="312" w:lineRule="auto"/>
      </w:pPr>
      <w:r>
        <w:rPr>
          <w:rFonts w:ascii="宋体" w:hAnsi="宋体" w:eastAsia="宋体" w:cs="宋体"/>
          <w:color w:val="000"/>
          <w:sz w:val="28"/>
          <w:szCs w:val="28"/>
        </w:rPr>
        <w:t xml:space="preserve">　　三、下步措施</w:t>
      </w:r>
    </w:p>
    <w:p>
      <w:pPr>
        <w:ind w:left="0" w:right="0" w:firstLine="560"/>
        <w:spacing w:before="450" w:after="450" w:line="312" w:lineRule="auto"/>
      </w:pPr>
      <w:r>
        <w:rPr>
          <w:rFonts w:ascii="宋体" w:hAnsi="宋体" w:eastAsia="宋体" w:cs="宋体"/>
          <w:color w:val="000"/>
          <w:sz w:val="28"/>
          <w:szCs w:val="28"/>
        </w:rPr>
        <w:t xml:space="preserve">　　一是切实加强政治建设。以思想教育为抓手，持续深入学习贯彻习近平新时代中国特色社会主义思想和党的十九大精神，进一步增强做好党风廉政建设工作的责任感和使命感，推动党风廉政建设和党史学习教育常态化，不断加强党员干部思想政治建设，提高政治站位，以强化创新理论武装，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坚决落实主体责任。以转变作风为切点，切实履行好党建的主体责任，严格落实中央八项规定精神，持续深化作风建设，层层传导压力、层层抓好落实，进一步提升服务效能，以更高政治自觉、更有力工作措施、更强担当精神，扎实推进党风廉政建设向纵深发展，切实将我司党风廉政建设和业务工作抓紧抓实抓好。</w:t>
      </w:r>
    </w:p>
    <w:p>
      <w:pPr>
        <w:ind w:left="0" w:right="0" w:firstLine="560"/>
        <w:spacing w:before="450" w:after="450" w:line="312" w:lineRule="auto"/>
      </w:pPr>
      <w:r>
        <w:rPr>
          <w:rFonts w:ascii="宋体" w:hAnsi="宋体" w:eastAsia="宋体" w:cs="宋体"/>
          <w:color w:val="000"/>
          <w:sz w:val="28"/>
          <w:szCs w:val="28"/>
        </w:rPr>
        <w:t xml:space="preserve">　　三是严格监督教育管理。以监督执纪为触手，深入贯彻落实中央八项规定精神和省市区有关加强作风纪律建设的规定，紧盯重点部位、薄弱环节和苗头性、倾向性问题，常态化开展监督提醒，进一步增强自觉接受监督、正确对待监督、主动开展监督的思想自觉和行动自觉，着力解决短板弱项，确保全面从严治党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2025-05-03T08:47:30+08:00</dcterms:created>
  <dcterms:modified xsi:type="dcterms:W3CDTF">2025-05-03T08:47:30+08:00</dcterms:modified>
</cp:coreProperties>
</file>

<file path=docProps/custom.xml><?xml version="1.0" encoding="utf-8"?>
<Properties xmlns="http://schemas.openxmlformats.org/officeDocument/2006/custom-properties" xmlns:vt="http://schemas.openxmlformats.org/officeDocument/2006/docPropsVTypes"/>
</file>