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2024年上半年全面从严治党工作总结范文十九篇</w:t>
      </w:r>
      <w:bookmarkEnd w:id="1"/>
    </w:p>
    <w:p>
      <w:pPr>
        <w:jc w:val="center"/>
        <w:spacing w:before="0" w:after="450"/>
      </w:pPr>
      <w:r>
        <w:rPr>
          <w:rFonts w:ascii="Arial" w:hAnsi="Arial" w:eastAsia="Arial" w:cs="Arial"/>
          <w:color w:val="999999"/>
          <w:sz w:val="20"/>
          <w:szCs w:val="20"/>
        </w:rPr>
        <w:t xml:space="preserve">来源：网络  作者：梦回江南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以下是为大家整理的关于2024年上半年全面从严治党工作总结的文章19篇 ,欢迎品鉴！...</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全面从严治党是党的十八大以来党中央作出的重大战略部署“四个综合”战略布局的重要组成部分。党的全面建设是党的全面建设的基础，关键在于严格，关键在于执政。 以下是为大家整理的关于2024年上半年全面从严治党工作总结的文章19篇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_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2024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2024年上半年全面从严治党工作总结2</w:t>
      </w:r>
    </w:p>
    <w:p>
      <w:pPr>
        <w:ind w:left="0" w:right="0" w:firstLine="560"/>
        <w:spacing w:before="450" w:after="450" w:line="312" w:lineRule="auto"/>
      </w:pPr>
      <w:r>
        <w:rPr>
          <w:rFonts w:ascii="宋体" w:hAnsi="宋体" w:eastAsia="宋体" w:cs="宋体"/>
          <w:color w:val="000"/>
          <w:sz w:val="28"/>
          <w:szCs w:val="28"/>
        </w:rPr>
        <w:t xml:space="preserve">　　***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&gt;　　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　　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　　\"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　　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　　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　　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　　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　　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&gt;　　二、坚持以人为本教师感受温情增强凝聚力</w:t>
      </w:r>
    </w:p>
    <w:p>
      <w:pPr>
        <w:ind w:left="0" w:right="0" w:firstLine="560"/>
        <w:spacing w:before="450" w:after="450" w:line="312" w:lineRule="auto"/>
      </w:pPr>
      <w:r>
        <w:rPr>
          <w:rFonts w:ascii="宋体" w:hAnsi="宋体" w:eastAsia="宋体" w:cs="宋体"/>
          <w:color w:val="000"/>
          <w:sz w:val="28"/>
          <w:szCs w:val="28"/>
        </w:rPr>
        <w:t xml:space="preserve">　　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&gt;　　三、存在的突出问题</w:t>
      </w:r>
    </w:p>
    <w:p>
      <w:pPr>
        <w:ind w:left="0" w:right="0" w:firstLine="560"/>
        <w:spacing w:before="450" w:after="450" w:line="312" w:lineRule="auto"/>
      </w:pPr>
      <w:r>
        <w:rPr>
          <w:rFonts w:ascii="宋体" w:hAnsi="宋体" w:eastAsia="宋体" w:cs="宋体"/>
          <w:color w:val="000"/>
          <w:sz w:val="28"/>
          <w:szCs w:val="28"/>
        </w:rPr>
        <w:t xml:space="preserve">　　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&gt;　　四、加强和改进工作的思路措施</w:t>
      </w:r>
    </w:p>
    <w:p>
      <w:pPr>
        <w:ind w:left="0" w:right="0" w:firstLine="560"/>
        <w:spacing w:before="450" w:after="450" w:line="312" w:lineRule="auto"/>
      </w:pPr>
      <w:r>
        <w:rPr>
          <w:rFonts w:ascii="宋体" w:hAnsi="宋体" w:eastAsia="宋体" w:cs="宋体"/>
          <w:color w:val="000"/>
          <w:sz w:val="28"/>
          <w:szCs w:val="28"/>
        </w:rPr>
        <w:t xml:space="preserve">　　在今后的的工作中，重点做好以下几点。一是强化管理，增强素质。二是联系群众、交心谈心。三是充分利用党员民主评议制度，抓好各项主题教育活动，使党员的主体意识进一步增强，服务水平和工作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2024年上半年全面从严治党工作总结3</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2024年度上半年党风廉政建设工作总结4</w:t>
      </w:r>
    </w:p>
    <w:p>
      <w:pPr>
        <w:ind w:left="0" w:right="0" w:firstLine="560"/>
        <w:spacing w:before="450" w:after="450" w:line="312" w:lineRule="auto"/>
      </w:pPr>
      <w:r>
        <w:rPr>
          <w:rFonts w:ascii="宋体" w:hAnsi="宋体" w:eastAsia="宋体" w:cs="宋体"/>
          <w:color w:val="000"/>
          <w:sz w:val="28"/>
          <w:szCs w:val="28"/>
        </w:rPr>
        <w:t xml:space="preserve">　　20_年以来，嘉善县统计局党组以***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　　&gt;一、认真履行党风廉政建设主体责任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嘉善县统计局2024年党风廉政建设工作要点》，提出了11项重点工作。3月31日召开全局大会，对全年的党风廉政建设工作进行了部署落实。二是明确工作分工。制定了《2024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2024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平台建设，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&gt;二、持续发力纠治“四风”“6+3”专项工作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2024〕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2024〕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嘉善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&gt;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总书记在浙江考察时重要讲话精神，推进全面从严治党走向纵深。全县警示教育大会后，局党组高度重视，召开会议研究讨论相关工作，并确定专人做好部署落实。结合统计工作实际，制定《嘉善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嘉善”党风廉政教育馆。进一步筑牢不敢腐、不能腐、不想腐的思想防线。活动当日，召开警示教育专项会议。安排局干部职工观看《“嘉嘉善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2024〕9号）文件，6月起市统计巡查组到嘉善开展巡查。23日，市统计巡查组综合组到嘉善，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通过廉政警示教育系列活动，教育引导全局干部职工校准思想之标、调整行为之舵、绷紧作风之弦、扎实制度之笼，努力营造风清气正、廉洁统计的工作环境，为嘉善“双示范”建设提供坚强的统计保障。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&gt;四、严格落实政治生态建设工作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嘉善县统计局在县委县政府的坚强领导下，深入贯彻落实***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总书记在浙江考察时重要讲话精神作为当前和今后一个时期的首要政治任务，坚持以***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2024〕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2024年党风廉政建设工作要点，出台《2024年度县统计局党风廉政建设和反腐败工作责任分工》，继续履行“一把手”第一责任，班子成员“一岗双责”，</w:t>
      </w:r>
    </w:p>
    <w:p>
      <w:pPr>
        <w:ind w:left="0" w:right="0" w:firstLine="560"/>
        <w:spacing w:before="450" w:after="450" w:line="312" w:lineRule="auto"/>
      </w:pPr>
      <w:r>
        <w:rPr>
          <w:rFonts w:ascii="宋体" w:hAnsi="宋体" w:eastAsia="宋体" w:cs="宋体"/>
          <w:color w:val="000"/>
          <w:sz w:val="28"/>
          <w:szCs w:val="28"/>
        </w:rPr>
        <w:t xml:space="preserve">　　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嘉善“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2024年上半年全面从严治党工作总结5</w:t>
      </w:r>
    </w:p>
    <w:p>
      <w:pPr>
        <w:ind w:left="0" w:right="0" w:firstLine="560"/>
        <w:spacing w:before="450" w:after="450" w:line="312" w:lineRule="auto"/>
      </w:pPr>
      <w:r>
        <w:rPr>
          <w:rFonts w:ascii="宋体" w:hAnsi="宋体" w:eastAsia="宋体" w:cs="宋体"/>
          <w:color w:val="000"/>
          <w:sz w:val="28"/>
          <w:szCs w:val="28"/>
        </w:rPr>
        <w:t xml:space="preserve">　　20_年上半年，康临所党支部在局党委和处党总支的正确领导下，自觉把党的政治建设摆在首位，深入学习贯彻***总书记重要讲话和重要指示精神，扎实推进“党史学习教育”活动，坚持思想建党、理论强党、制度治党齐头并进，从严落实全面从严治党主体责任，全力营造风清气正的良好政治生态。现将支部上半年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　一、把学习教育做“强”，着力加强党的政治建设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拧紧理想信念“总开关”。深入学习***新时代中国特色社会主义思想、党的十九届五次全会精神、***总书记视察甘肃重要讲话精神以及党史、新中国史、改革开放史、社会主义发展史。坚持以政治建设为统领，加强党员职工思想教育，制定学习计划，采取集体学习、个人自学、专题研讨引等方式导党员职工筑牢信仰之基、补足精神之钙、把稳思想之舵。督促党员职工坚决执行党的政治路线，严格遵守政治纪律和政治规矩，始终坚定理想信念，坚决站稳政治立场，坚定执行党的政治路线，把厅党组、局党委和处党总支的决策部署落实到位。截至目前，共开展集体学习6次。</w:t>
      </w:r>
    </w:p>
    <w:p>
      <w:pPr>
        <w:ind w:left="0" w:right="0" w:firstLine="560"/>
        <w:spacing w:before="450" w:after="450" w:line="312" w:lineRule="auto"/>
      </w:pPr>
      <w:r>
        <w:rPr>
          <w:rFonts w:ascii="宋体" w:hAnsi="宋体" w:eastAsia="宋体" w:cs="宋体"/>
          <w:color w:val="000"/>
          <w:sz w:val="28"/>
          <w:szCs w:val="28"/>
        </w:rPr>
        <w:t xml:space="preserve">　　2.开展建党100周年系列活动，助推“党史学习教育”走深走实。自党史学习教育开展以来，康临所党支部把开展党史学习教育作为重大政治任务，坚持学党史与悟思想融会贯通、办实事与开新局同向发力，努力把学习教育成果转化为增强党性、改进作风、提高能力、推动工作的实际成效，增强“四个意识”，坚定“四个自信”，做到“两个维护”。一是积极组织党员自学。督促党员制定学习进度卡，将党员自学贯穿于党史学习教育全过程。以全面学习党史为重点，深入了解党的百年奋斗史，深化对马克思主义中国化成果特别是***新时代中国特色社会主义思想的理解和党的历史的系统把握。二是多样化开展集体学习。通过“三会一课”、主题党日、党史“每日一学”、党史知识竞赛等形式，结合实际组织党员学原著、读原文、悟原理，坚持不懈用党的创新理论最新成果武装头脑、指导实践、推动工作。三是组织开展党史专题辅导。邀请党校老师讲解中国共产党从一大召开到进入中国特色社会主义新时代的百年奋斗历史，为党员全面系统的学习党史指明方向，教育引导党员知史爱党、知史爱国。四是强化学习成效。围绕党奋斗的光辉历程、伟大贡献、初心宗旨、重大理论成果、伟大精神、宝贵经验等学习重点，开展2次党史学习专题研讨，进一步营造浓厚的学习氛围。</w:t>
      </w:r>
    </w:p>
    <w:p>
      <w:pPr>
        <w:ind w:left="0" w:right="0" w:firstLine="560"/>
        <w:spacing w:before="450" w:after="450" w:line="312" w:lineRule="auto"/>
      </w:pPr>
      <w:r>
        <w:rPr>
          <w:rFonts w:ascii="宋体" w:hAnsi="宋体" w:eastAsia="宋体" w:cs="宋体"/>
          <w:color w:val="000"/>
          <w:sz w:val="28"/>
          <w:szCs w:val="28"/>
        </w:rPr>
        <w:t xml:space="preserve">　　3.开展主题突出、特色鲜明、形式多样的党史教育活动。以建党100周年为契机，制定《康临高速公路收费所党支部庆祝建党100周年系列活动方案》，回顾党的光辉历程，讴歌党的丰功伟绩，铭记党的恩情。2月25日，所支部结合“共产党网”党史教育栏目，在微信群同步转载“历史上的今天”开展【党史百年·天天读】学习教育活动，引导党员加深对党的历史、党的理论和路线方针的认识；3月12日，组织党员、“雷锋班组”成员及机关工作人员前往临夏县张汪家村凤凰山开展义务植树支援服务活动；3月18日，组织开展“学党史，感党恩，留守儿童关爱伴成长捐赠活动”；4月1日，在临夏市烈士陵园开展“学党史、忆先烈、守初心、担使命”清明节祭扫活动，祭奠革命先烈；4月2日，组织全体党员用好“掌刷库”小程序。4月14日，开展党史学习教育专题讲座，为党员全面系统学习党史指明了学习方向；4月22日，开展了“学党史、铭初心、强党性、担使命”党史学习教育知识竞赛，持续提高党员职工学习党史的热情，检验了党史学习的成果，加深了对历的了解；4月26日，所团支部沿着***总书记走过的足迹，组织青年团员走进东乡县高山乡布楞沟村，开展党史学习教育户外课堂活动，使青年团员进一步了解党的发展历程，传承先辈红色基因，弘扬革命斗争精神；4月27日，印发《康临高速公路收费所开展“为党旗添光彩、为群众办实事”实践活动实施方案》，促使党史以满足人民群众美好出行需求为根本目的，进一步组织广大党员继承和发扬优良传统，聚焦解决人民群众最关心最直接最现实的利益问题，主动扛起时代重任，践行初心使命，让党旗高高飘扬在一线；5月17日，组织党员职工代表观看了红色电影《悬崖之上》，为进一步强化党史学习教育成效，坚定理想信念；5月27日，组织权益党员参加全国党史知识竞赛线上答题活动；5月31日，所工会结合“我为群众办实事”实践活动，组织走访慰问困难职工家庭，将工会的温暖和节日的祝福送到困难职工子女身边；6月9日，开展“看电影学党史”主题党日活动，观看红色电影《建军大业》，引导党员进一步牢记历史，立足岗位勇于作为；6月17日，举办了xxxxx演讲比赛，再次检验了全所职工深入学习党史……。（从2月底开始，康临所以系列活动、专题讲座引导学，以知识竞赛、演讲比赛促学的方式，教育党员和职工群众把党的历史学习好、总结好、传承好、发扬好，做到学党史、悟思想、办实事、开新局的要求。）</w:t>
      </w:r>
    </w:p>
    <w:p>
      <w:pPr>
        <w:ind w:left="0" w:right="0" w:firstLine="560"/>
        <w:spacing w:before="450" w:after="450" w:line="312" w:lineRule="auto"/>
      </w:pPr>
      <w:r>
        <w:rPr>
          <w:rFonts w:ascii="宋体" w:hAnsi="宋体" w:eastAsia="宋体" w:cs="宋体"/>
          <w:color w:val="000"/>
          <w:sz w:val="28"/>
          <w:szCs w:val="28"/>
        </w:rPr>
        <w:t xml:space="preserve">　　4.严肃组织生活，锻造支部战斗力。全覆盖、常态化抓好“三会一课”、组织生活会、主题党日活动、谈心谈话、民主评议党员、党性分析、按月缴纳党费等组织生活基本制度，使组织生活更有活力，推进党支部标准化规范化建设。所党支部已召开2次党员大会，1次专题组织生活会，开展2次专题党课，每月至少召开1次支委会和1次党小组会议，每月开展1次主题党日活动，开展日常工作谈话21次，党员工作约谈4次，节假日廉政约谈2次，切实将党内组织生活制度落到实处，保质保量完了“甘肃党建”组织生活要求。同时，在完成规定动作的同时，所党支部将由原来的“灌入式”向“输出式”转变，变被动为主动，要求全体党员在参加组织生活时，要踊跃发言，谈认识、谈感想、谈心得，为单位和行业的发展积极建言献策，充分发扬民主，发挥集体智慧，彻底解决党内生活不经常、不认真、不严肃等问题。</w:t>
      </w:r>
    </w:p>
    <w:p>
      <w:pPr>
        <w:ind w:left="0" w:right="0" w:firstLine="560"/>
        <w:spacing w:before="450" w:after="450" w:line="312" w:lineRule="auto"/>
      </w:pPr>
      <w:r>
        <w:rPr>
          <w:rFonts w:ascii="宋体" w:hAnsi="宋体" w:eastAsia="宋体" w:cs="宋体"/>
          <w:color w:val="000"/>
          <w:sz w:val="28"/>
          <w:szCs w:val="28"/>
        </w:rPr>
        <w:t xml:space="preserve">　&gt;　二、把党风廉政做“严”，全面加强作风纪律建设</w:t>
      </w:r>
    </w:p>
    <w:p>
      <w:pPr>
        <w:ind w:left="0" w:right="0" w:firstLine="560"/>
        <w:spacing w:before="450" w:after="450" w:line="312" w:lineRule="auto"/>
      </w:pPr>
      <w:r>
        <w:rPr>
          <w:rFonts w:ascii="宋体" w:hAnsi="宋体" w:eastAsia="宋体" w:cs="宋体"/>
          <w:color w:val="000"/>
          <w:sz w:val="28"/>
          <w:szCs w:val="28"/>
        </w:rPr>
        <w:t xml:space="preserve">　　5.持续深化廉洁从业教育，强化全所职工廉洁从业意识。为进一步强化收费所全所职工的廉洁从业意识，持续转作风，自觉守纪律，讲规矩，树牢红线和底线意识，规范工作行为，通过组织阅读廉政书籍、观看廉政警示教育作品等形式，推进廉政文化进党小组、进班组，打消全所职工侥幸心理，增强廉洁从业的自觉性，进一步规范全所职工的行为，切实纠正损害群众利益的不正之风。上半年，支部开展廉洁从业教育大会1次，各收费（隧道）站开展廉洁教育6次，所机关开展3次。</w:t>
      </w:r>
    </w:p>
    <w:p>
      <w:pPr>
        <w:ind w:left="0" w:right="0" w:firstLine="560"/>
        <w:spacing w:before="450" w:after="450" w:line="312" w:lineRule="auto"/>
      </w:pPr>
      <w:r>
        <w:rPr>
          <w:rFonts w:ascii="宋体" w:hAnsi="宋体" w:eastAsia="宋体" w:cs="宋体"/>
          <w:color w:val="000"/>
          <w:sz w:val="28"/>
          <w:szCs w:val="28"/>
        </w:rPr>
        <w:t xml:space="preserve">　　6.从严落实作风建设各项规定，坚持破除形式主义、官僚主义。一是严格落实中央八项规定及实施细则、省委省政府转变工作作风“十不准”规定和厅党组、局党委、处党总支关于加强作风建设的相关要求，坚持不懈纠正“四风”。对隐形变异新动向露头就打，坚决反对形式主义、官僚主义，坚决防止老问题复燃、新问题萌发、小问题坐大。并持续开展“作风建设年”“四察四治”专项整治活动，深入查摆和解决党员在作风形象和能力素质方面的问题；二是大力整治机关作风。坚决执行机关人员24小时值班制度和在岗时间外出报备制度，严查机关工作人员迟到早退现象，严肃查纠只说不做、以后再说、弄虚作假、推诿拖拉、消极怠工等不正之风。三是深化形式主义、官僚主义集中整治，紧盯不敬畏、不在乎、喊口号、装样子的错误表现，严肃查纠不作为、慢作为等不良风气，严格落实上级关于解决形式主义突出问题为基层减负的决策部署，精简文件和会议，规范督查检查考核，防止督查检查考核过多过频、过度留痕问题。</w:t>
      </w:r>
    </w:p>
    <w:p>
      <w:pPr>
        <w:ind w:left="0" w:right="0" w:firstLine="560"/>
        <w:spacing w:before="450" w:after="450" w:line="312" w:lineRule="auto"/>
      </w:pPr>
      <w:r>
        <w:rPr>
          <w:rFonts w:ascii="宋体" w:hAnsi="宋体" w:eastAsia="宋体" w:cs="宋体"/>
          <w:color w:val="000"/>
          <w:sz w:val="28"/>
          <w:szCs w:val="28"/>
        </w:rPr>
        <w:t xml:space="preserve">　　7.持续正风肃纪，始终保持反腐倡廉的高压态势。加强对“四种形态”的综合运用，特别是在用好“第一种形态”上下更大功夫，开展严肃认真的批评和自我批评，使咬耳扯袖、红脸出汗成为常态。针对检查中发现的问题线索和查摆出来的问题，坚持有错必纠、有腐必惩，严格执行问题线索处置标准，严肃查处在职工群众身边吃拿卡要、优亲厚友等“微腐败”，持续释放越往后执纪越严的强烈信号，把苗头性、倾向性的问题消除在萌芽状态。</w:t>
      </w:r>
    </w:p>
    <w:p>
      <w:pPr>
        <w:ind w:left="0" w:right="0" w:firstLine="560"/>
        <w:spacing w:before="450" w:after="450" w:line="312" w:lineRule="auto"/>
      </w:pPr>
      <w:r>
        <w:rPr>
          <w:rFonts w:ascii="宋体" w:hAnsi="宋体" w:eastAsia="宋体" w:cs="宋体"/>
          <w:color w:val="000"/>
          <w:sz w:val="28"/>
          <w:szCs w:val="28"/>
        </w:rPr>
        <w:t xml:space="preserve">　　8.加强廉政风险防控，筑牢廉政防线。廉政风险防控机制是从源头上预防腐败工作的有效措施，是深入推进党风廉政建设的创新举措，是有效预防腐败的新视角和新方法。一是康临所结合历年工作经验，进一步梳理细化廉政风险点，认真贯彻落实“三重一大”相关规定，加强对人员“病、事、旷”扣款等资金使用的监督；加大对劳动用工制度落实情况的防控力度；紧盯办公用品、物资采购、职工食堂采购等廉政风险点；进一步强化绿通查验、偷逃通行费廉政风险防范；从严控制“三公”经费支出，落实资金管理的党政联签制度，坚决杜绝预算外支付、“小金库”“账外账”、虚列成本、公款私存、票据置换等问题。二是督促廉政监督员加强对本站职工“病、事、旷”考情的监督、办公经费使用的监督、职工食堂采购的监督、职工考核的监督，以及绿通查验和“中饱私囊”通行费行为的监督。上半年，全所未发现职工任何违规违纪的行为，全所上下共同营造了风清气正的从业环境。</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上半年工作，所支部全面从严治党工作取得了一定的成绩的同时，仍存在一些不足：一是党员工作活力有待进一步提升，在践行为民服务宗旨、工作作风转变上还需要进一步加强；二是党建与收费工作深度融合不够，特色亮点不多，覆盖面不广；三是个别党员职工的大局意识、服务意识、工作作风和敬业精神还有待进一步改进；四是“为群众办实事”的具体做法还不够。对这些问题，所支部要高度重视，进一步强化管党意识，落实管党责任，提升管党水平，在今后的工作中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2024年上半年全面从严治党工作总结6</w:t>
      </w:r>
    </w:p>
    <w:p>
      <w:pPr>
        <w:ind w:left="0" w:right="0" w:firstLine="560"/>
        <w:spacing w:before="450" w:after="450" w:line="312" w:lineRule="auto"/>
      </w:pPr>
      <w:r>
        <w:rPr>
          <w:rFonts w:ascii="宋体" w:hAnsi="宋体" w:eastAsia="宋体" w:cs="宋体"/>
          <w:color w:val="000"/>
          <w:sz w:val="28"/>
          <w:szCs w:val="28"/>
        </w:rPr>
        <w:t xml:space="preserve">　　20_年我支部深入学习贯彻新时代中国特色社会主义思想和党的十九大精神，认真落实上级决策部署，严格落实全面从严治党主体责任，牢固树立四个意识、坚定四个自信、做到两个维护，党的建设进一步得到加强，党员干部事创业精气神明显提升。现将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严格落实一岗双责。强化主责主业意识，坚持将管党治党工作与水务业务工作同部署、同落实、同检查。支委一班人每季度检查全面从严治党情况，定期向分管领导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（二）深入推进支部各项组织制度落到实处，通过组织集中学习、讲党课、观看警示教育片等形式，强化党员责任担当意识，强化党员遵规守纪意识，开展常态化警示教育，重要时节点重申纪律要求。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&gt;二、推进学习，筑牢基础</w:t>
      </w:r>
    </w:p>
    <w:p>
      <w:pPr>
        <w:ind w:left="0" w:right="0" w:firstLine="560"/>
        <w:spacing w:before="450" w:after="450" w:line="312" w:lineRule="auto"/>
      </w:pPr>
      <w:r>
        <w:rPr>
          <w:rFonts w:ascii="宋体" w:hAnsi="宋体" w:eastAsia="宋体" w:cs="宋体"/>
          <w:color w:val="000"/>
          <w:sz w:val="28"/>
          <w:szCs w:val="28"/>
        </w:rPr>
        <w:t xml:space="preserve">　　（一）推进学习持续深入。坚持强化理论武装，深入学习十九大精神，持续跟进学习***主席重要系列讲话，深入学习贯彻十九届四中全会精神，严格按计划落实“党内法规集中学习月”学习内容，组织开展学习研讨，支部班子成员以身作则、带学督学，收到良好效果。持续推动学习贯彻落实***新时代中国特色社会主义思想、党内法规法纪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强化廉政。在元旦、春节、五一、十ー等节日期间，督促党员干部严格遵守各项纪律要求，切实增强廉洁意识，严防各种节日病。通过学习正反面典型案例、观看警示片、以典型案例为警为戒，全体党员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&gt;三、持续扎实推进作风建设</w:t>
      </w:r>
    </w:p>
    <w:p>
      <w:pPr>
        <w:ind w:left="0" w:right="0" w:firstLine="560"/>
        <w:spacing w:before="450" w:after="450" w:line="312" w:lineRule="auto"/>
      </w:pPr>
      <w:r>
        <w:rPr>
          <w:rFonts w:ascii="宋体" w:hAnsi="宋体" w:eastAsia="宋体" w:cs="宋体"/>
          <w:color w:val="000"/>
          <w:sz w:val="28"/>
          <w:szCs w:val="28"/>
        </w:rPr>
        <w:t xml:space="preserve">　　在下步工作中我支部将持续深入开展党内法规学习教育，教育全体党员坚定理想信念、强化宗旨意识，严守党内法规法纪，解决部分党员政治意识不强、责任担当不力、工作作风不实、纪律意识淡薄等突出问题，在支部内营造正气充盈、政治清明、遵规守纪的良好氛围。持续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2024年上半年全面从严治党工作总结7</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2024年上半年全面从严治党工作总结8</w:t>
      </w:r>
    </w:p>
    <w:p>
      <w:pPr>
        <w:ind w:left="0" w:right="0" w:firstLine="560"/>
        <w:spacing w:before="450" w:after="450" w:line="312" w:lineRule="auto"/>
      </w:pPr>
      <w:r>
        <w:rPr>
          <w:rFonts w:ascii="宋体" w:hAnsi="宋体" w:eastAsia="宋体" w:cs="宋体"/>
          <w:color w:val="000"/>
          <w:sz w:val="28"/>
          <w:szCs w:val="28"/>
        </w:rPr>
        <w:t xml:space="preserve">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2024年上半年全面从严治党工作总结9</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&gt;一、抓住“一条主线”，深入落实新时代党的建设总要求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&gt;二、做到“两个巩固”，牢牢掌握意识形态工作领导权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&gt;三、聚焦“三项重点”，全面提升党的基层组织战斗力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&gt;四、纠治“四风问题”，坚决打好净化政治生态主动仗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2024年上半年全面从严治党工作总结10</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关于“不忘初心、牢记使命”重要论述选编》、《***谈治国理政》第三卷、***总书记视察xx和赣州的重要讲话精神、***总书记关于统筹推进疫情防控和经济社会发展的重要论述，认真学习党章党规党纪及《党委（党组）落实全面从严治党主体责任规定》，跟进学习***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2024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新时代中国特色社会主义思想学习纲要》《***谈治国理政》第三卷和***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2024年上半年全面从严治党工作总结11</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今年以来，在市委的正确领导下，XX党组认真落实全面从严治党主体责任，进一步涵养了良好的机关政治生态。现将有关情况报告如下：</w:t>
      </w:r>
    </w:p>
    <w:p>
      <w:pPr>
        <w:ind w:left="0" w:right="0" w:firstLine="560"/>
        <w:spacing w:before="450" w:after="450" w:line="312" w:lineRule="auto"/>
      </w:pPr>
      <w:r>
        <w:rPr>
          <w:rFonts w:ascii="宋体" w:hAnsi="宋体" w:eastAsia="宋体" w:cs="宋体"/>
          <w:color w:val="000"/>
          <w:sz w:val="28"/>
          <w:szCs w:val="28"/>
        </w:rPr>
        <w:t xml:space="preserve">　　一、坚决贯彻中央决策和省市委部署。XX党组坚决做到“两个维护”，不折不扣贯彻落实党中央和省委、市委关于统筹疫情防控和经济社会发展的重大决策部署，把疫情防控、联系帮包和“四进”攻坚等工作作为最重要的政治任务抓紧抓实，确保上级部署在XX落实落地。切实强化疫情防控。党组专门召开会议研究部署疫情防控工作，为全体人员购置口罩、酒精等防疫物资，对办公区域定期清扫消毒，组织全员自查并签订承诺书，做好日常防控，对从外地返回人员及时上报并居家隔离做好监测。组织全体党员、干部开展爱心捐款、缴纳特殊党费等共计XX万余元，全力支援疫情防控工作。深入基层督导检查。根据市里统一部署，安排XX名领导班子成员分别到X县、X县督导检查疫情防控工作，到所分工负责乡镇的所有村庄认真排查存在问题，现场指挥督促基层强化措施、落实责任、完善机制，切实把防控措施落到实处。统筹推进联系帮包。市委、市政府《关于建立市级领导和市直领导干部统筹推进疫情防控和经济社会发展工作机制的实施方案》印发的第二天，XX党组就召开会议研究部署，会后全体县级干部集体到X镇进行对接，调研了解情况，研究具体措施。</w:t>
      </w:r>
    </w:p>
    <w:p>
      <w:pPr>
        <w:ind w:left="0" w:right="0" w:firstLine="560"/>
        <w:spacing w:before="450" w:after="450" w:line="312" w:lineRule="auto"/>
      </w:pPr>
      <w:r>
        <w:rPr>
          <w:rFonts w:ascii="宋体" w:hAnsi="宋体" w:eastAsia="宋体" w:cs="宋体"/>
          <w:color w:val="000"/>
          <w:sz w:val="28"/>
          <w:szCs w:val="28"/>
        </w:rPr>
        <w:t xml:space="preserve">　　抽调X名人员组成X组专班，每组由X名县级干部带队，X名科室负责人和业务骨干为成员，轮流驻点。根据上级部署，制定联系帮包规划，统筹做好联系帮包工作，深入督导村庄、社区和复工复产企业，了解困难问题，积极帮助协调，提出意见措施，并对脱贫攻坚、大气污染防治等重点任务加强督导，确保上级部署落实落地。针对发现的村庄检查站防疫物资短缺问题，帮包工作专班主动协调，组织捐助七批共XX余万元防疫和生活物资，走访慰问部分困难群众，有效缓解了该镇防疫用品紧张的局面。深入基层调研，形成了打造草帽特色小镇的设想建议、关于XX乡医队伍建设情况的调查等成果，获得市、县主要领导肯定性批示，以不同形式进入决策。</w:t>
      </w:r>
    </w:p>
    <w:p>
      <w:pPr>
        <w:ind w:left="0" w:right="0" w:firstLine="560"/>
        <w:spacing w:before="450" w:after="450" w:line="312" w:lineRule="auto"/>
      </w:pPr>
      <w:r>
        <w:rPr>
          <w:rFonts w:ascii="宋体" w:hAnsi="宋体" w:eastAsia="宋体" w:cs="宋体"/>
          <w:color w:val="000"/>
          <w:sz w:val="28"/>
          <w:szCs w:val="28"/>
        </w:rPr>
        <w:t xml:space="preserve">　　二、强化理论武装提高政治站位。坚持集体学习与自主学习、专题辅导与交流研讨、线下学习与线上学习等三个“相结合”，开展党组中心组学习X次、集中研讨X次，组织“讲习所”集体学习X次。深入学习习近平新时代中国特色社会主义思想，及时跟进学习习近平总书记记最新重要讲话精神，原原本本学习习近平总书记记在“不忘初心、牢记使命”主题教育总结大会上的讲话、在中央政治局常委会会议研究应对新型冠状病毒肺炎疫情工作时的讲话、在湖北省考察新冠肺炎疫情防控工作时的讲话、在决战决胜脱贫攻坚座谈会上的讲话、在全国“两会”参加内蒙古、湖北代表团审议时的讲话等重要讲话精神，着力在学懂弄通做实上下功夫，进一步增强“四个意识”，坚定“四个自信”，自觉把“两个维护”融入血脉、注入灵魂。认真学习最新党内法规，重点学习《党委(党组)落实全面从严治党主体责任规定》《中国共产党党内监督条例》《中国共产党宣传工作条例》等内容，以更高的标准、更严的要求，牢牢把全面从严治党主体责任放在心上、扛在肩上、抓在手上，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三、坚持以加强机关党建为统领。提升机关党建水平。召开组织生活会，开展民主评议党员，严格组织生活，抓好“三会一课”“主题党日”“廉政自省日”等基本制度落实，进一步规范党的组织生活，锤炼党员坚强党性，不断提高党员抵御不良思想侵蚀的觉悟和能力。细化落实责任。认真对照《党委(党组)落实全面从严治党主体责任规定》《20_年度市委落实全面从严治党主体责任重点任务分工意见》，结合XX实际，制定《20_年度全面从严治党主体责任任务分工及责任清单》，进一步明确全面从严治党的工作思路，明确党组主体责任、党组书记“第一责任人”责任、党组成员“一岗双责”、党员具体责任，推动全面从严治党向纵深发展。抓好问题整改。</w:t>
      </w:r>
    </w:p>
    <w:p>
      <w:pPr>
        <w:ind w:left="0" w:right="0" w:firstLine="560"/>
        <w:spacing w:before="450" w:after="450" w:line="312" w:lineRule="auto"/>
      </w:pPr>
      <w:r>
        <w:rPr>
          <w:rFonts w:ascii="宋体" w:hAnsi="宋体" w:eastAsia="宋体" w:cs="宋体"/>
          <w:color w:val="000"/>
          <w:sz w:val="28"/>
          <w:szCs w:val="28"/>
        </w:rPr>
        <w:t xml:space="preserve">　　认真开展落实全面从严治党主体责任、选人用人工作、超审批权限设置机构情况等问题、保密工作、落实中央八项规定精神和小金库、主要领导任中审计和20_年预算执行情况审计反馈问题等自查，每月报送“不忘初心、牢记使命”主题教育任务落实情况、优化营商环境问题整改情况台账，深入查摆问题，逐项细化措施，切实抓好整改，把主体责任落到实处。加强正向激励。对工作人员绩效考核办法进行修订，本着公平公正、有利于调动积极性的原则，科学合理设置考核指标，以工作实绩论英雄，以纪律作风为准绳，以民主评议为标尺，把全面从严治党体现到各项工作中去，激励干部在其位谋其政、在其职尽其责，充分调动了干部职工的积极性。</w:t>
      </w:r>
    </w:p>
    <w:p>
      <w:pPr>
        <w:ind w:left="0" w:right="0" w:firstLine="560"/>
        <w:spacing w:before="450" w:after="450" w:line="312" w:lineRule="auto"/>
      </w:pPr>
      <w:r>
        <w:rPr>
          <w:rFonts w:ascii="宋体" w:hAnsi="宋体" w:eastAsia="宋体" w:cs="宋体"/>
          <w:color w:val="000"/>
          <w:sz w:val="28"/>
          <w:szCs w:val="28"/>
        </w:rPr>
        <w:t xml:space="preserve">　　四、落实意识形态工作责任制。纳入重要议事日程。把意识形态工作纳入全面从严治党全过程，党组专门召开会议调度意识形态工作情况。加强谈心谈话。班子成员与党员干部谈心谈话X余人次，深入了解党员干部的思想动态，及时发现苗头性、倾向性的问题，有针对性地进行引导和处置。弘扬社会主义核心价值观。深化文明单位创建活动，春节、清明节、五一、端午节等节日期间开展丰富多彩的“我们的节日”活动，到“双报到”社区开展志愿服务活动，组织网络文明志愿者编发微博20篇，组织党员干部开展“网上祭英烈”活动，弘扬XX精神，传播正能量。维护意识形态阵地安全。对承办的微信公众号、《专报》严格审核把关，确保与中央精神保持高度一致，上半年共编发《专报》XX期，获市委、市政府主要领导肯定性批示X次。</w:t>
      </w:r>
    </w:p>
    <w:p>
      <w:pPr>
        <w:ind w:left="0" w:right="0" w:firstLine="560"/>
        <w:spacing w:before="450" w:after="450" w:line="312" w:lineRule="auto"/>
      </w:pPr>
      <w:r>
        <w:rPr>
          <w:rFonts w:ascii="宋体" w:hAnsi="宋体" w:eastAsia="宋体" w:cs="宋体"/>
          <w:color w:val="000"/>
          <w:sz w:val="28"/>
          <w:szCs w:val="28"/>
        </w:rPr>
        <w:t xml:space="preserve">　　五、加强廉政教育推进反腐败建设。及时传达学习市纪委监委关于严格执行纪律规定切实加强节日期间党风廉政建设的通知、违反中央八项规定精神典型问题的通报，向全体人员发放节日廉政警示提醒短信，组织观看《牢记初心使命、强化政治保障》《警醒》《平民书记的双面人生》等警示教育片，切实把反腐败建设落到实处。扎实开展“廉政自省日”“不忘初心、牢记使命”主题党日等活动，组织党员干部到市博物馆参观家道馆、红色文化展，讲廉政党课、微党课，开展家风征文活动，为X名党员集中过政治生日，重温入党誓词，牢固树立廉政意识，守好廉政底线。</w:t>
      </w:r>
    </w:p>
    <w:p>
      <w:pPr>
        <w:ind w:left="0" w:right="0" w:firstLine="560"/>
        <w:spacing w:before="450" w:after="450" w:line="312" w:lineRule="auto"/>
      </w:pPr>
      <w:r>
        <w:rPr>
          <w:rFonts w:ascii="宋体" w:hAnsi="宋体" w:eastAsia="宋体" w:cs="宋体"/>
          <w:color w:val="000"/>
          <w:sz w:val="28"/>
          <w:szCs w:val="28"/>
        </w:rPr>
        <w:t xml:space="preserve">　　六、强化纪律作风狠抓干部队伍建设。加强干部监督管理。按照上级要求，组织X名县级干部准确、及时报告领导干部个人有关事项，建立科级干部廉政档案。规范干部信息管理，使用省编办新版机构编制系统，对XX机构编制和全体人员信息进行更新维护。加强干部档案管理，整理人员考核表、工资核定表、先进个人审批表等X余份材料，定期存入人事档案。严格落实请销假审批制度，领导班子成员定期检查工作纪律，每天公示全员在岗、出差、请假等情况。持续优化作风。认真落实中央八项规定和实施细则精神，持之以恒纠治“四风”，坚决杜绝形式主义和官僚主义。加强年轻干部培养。继续实施县级干部、科室负责人与年轻同志“一对一”结对帮带制度，把责任心强、业务水平过硬的优秀年轻干部放到重要岗位上锻炼，多压担子，培养出了一批独当一面的人才。</w:t>
      </w:r>
    </w:p>
    <w:p>
      <w:pPr>
        <w:ind w:left="0" w:right="0" w:firstLine="560"/>
        <w:spacing w:before="450" w:after="450" w:line="312" w:lineRule="auto"/>
      </w:pPr>
      <w:r>
        <w:rPr>
          <w:rFonts w:ascii="宋体" w:hAnsi="宋体" w:eastAsia="宋体" w:cs="宋体"/>
          <w:color w:val="000"/>
          <w:sz w:val="28"/>
          <w:szCs w:val="28"/>
        </w:rPr>
        <w:t xml:space="preserve">　　目前存在的主要问题：</w:t>
      </w:r>
    </w:p>
    <w:p>
      <w:pPr>
        <w:ind w:left="0" w:right="0" w:firstLine="560"/>
        <w:spacing w:before="450" w:after="450" w:line="312" w:lineRule="auto"/>
      </w:pPr>
      <w:r>
        <w:rPr>
          <w:rFonts w:ascii="宋体" w:hAnsi="宋体" w:eastAsia="宋体" w:cs="宋体"/>
          <w:color w:val="000"/>
          <w:sz w:val="28"/>
          <w:szCs w:val="28"/>
        </w:rPr>
        <w:t xml:space="preserve">　　一是理论武装有差距。集体学习采用照本宣科的方式较多，对重点篇章精研细读较少，疫情期间，根据机关工委的部署采用网上学习方式较多，集中研讨不够深入，缺乏有效的互动交流和思想碰撞。</w:t>
      </w:r>
    </w:p>
    <w:p>
      <w:pPr>
        <w:ind w:left="0" w:right="0" w:firstLine="560"/>
        <w:spacing w:before="450" w:after="450" w:line="312" w:lineRule="auto"/>
      </w:pPr>
      <w:r>
        <w:rPr>
          <w:rFonts w:ascii="宋体" w:hAnsi="宋体" w:eastAsia="宋体" w:cs="宋体"/>
          <w:color w:val="000"/>
          <w:sz w:val="28"/>
          <w:szCs w:val="28"/>
        </w:rPr>
        <w:t xml:space="preserve">　　二是压力传导有差距。党组高度重视全面从严治党，“第一责任人”“一岗双责”抓得紧，中层干部和普通党员的责任落实不到位，作用有待进一步发挥，一定程度还存在着“上热中温下冷”的现象。</w:t>
      </w:r>
    </w:p>
    <w:p>
      <w:pPr>
        <w:ind w:left="0" w:right="0" w:firstLine="560"/>
        <w:spacing w:before="450" w:after="450" w:line="312" w:lineRule="auto"/>
      </w:pPr>
      <w:r>
        <w:rPr>
          <w:rFonts w:ascii="宋体" w:hAnsi="宋体" w:eastAsia="宋体" w:cs="宋体"/>
          <w:color w:val="000"/>
          <w:sz w:val="28"/>
          <w:szCs w:val="28"/>
        </w:rPr>
        <w:t xml:space="preserve">　　三是队伍建设有差距。对党员干部面上部署多、责任分解多，教育引导、监督管理力度需要加大，存在着以信任代替监督的情况。对党员干部从严管理与调动工作积极性没有真正有机结合，个别同志在急难险重任务前，不愿担当，畏难发愁，很多工作是上级“要我干”“催着干”，而不是发自内心“我要干”“争着干”，工作效率和质量不高。</w:t>
      </w:r>
    </w:p>
    <w:p>
      <w:pPr>
        <w:ind w:left="0" w:right="0" w:firstLine="560"/>
        <w:spacing w:before="450" w:after="450" w:line="312" w:lineRule="auto"/>
      </w:pPr>
      <w:r>
        <w:rPr>
          <w:rFonts w:ascii="宋体" w:hAnsi="宋体" w:eastAsia="宋体" w:cs="宋体"/>
          <w:color w:val="000"/>
          <w:sz w:val="28"/>
          <w:szCs w:val="28"/>
        </w:rPr>
        <w:t xml:space="preserve">　　下一步，党组将坚持以习近平新时代中国特色社会主义思想为指导，牢固树立“抓好党建暨党风廉政建设是最大政绩”的理念，认真履行全面从严治党主体责任，努力实现党建暨党风廉政建设与业务工作“两促进、两提升”，推动决策服务高质量发展。</w:t>
      </w:r>
    </w:p>
    <w:p>
      <w:pPr>
        <w:ind w:left="0" w:right="0" w:firstLine="560"/>
        <w:spacing w:before="450" w:after="450" w:line="312" w:lineRule="auto"/>
      </w:pPr>
      <w:r>
        <w:rPr>
          <w:rFonts w:ascii="宋体" w:hAnsi="宋体" w:eastAsia="宋体" w:cs="宋体"/>
          <w:color w:val="000"/>
          <w:sz w:val="28"/>
          <w:szCs w:val="28"/>
        </w:rPr>
        <w:t xml:space="preserve">　　一是强化理论武装。坚持把习近平新时代中国特色社会主义思想和党的十九大、十九大四中全会精神作为当前首要政治任务，巩固提升“不忘初心、牢记使命”主题教育成效，精心组织党组中心组学习研讨，办好“讲习所”，引导全体党员提高政治站位、坚定理想信念。</w:t>
      </w:r>
    </w:p>
    <w:p>
      <w:pPr>
        <w:ind w:left="0" w:right="0" w:firstLine="560"/>
        <w:spacing w:before="450" w:after="450" w:line="312" w:lineRule="auto"/>
      </w:pPr>
      <w:r>
        <w:rPr>
          <w:rFonts w:ascii="宋体" w:hAnsi="宋体" w:eastAsia="宋体" w:cs="宋体"/>
          <w:color w:val="000"/>
          <w:sz w:val="28"/>
          <w:szCs w:val="28"/>
        </w:rPr>
        <w:t xml:space="preserve">　　二是持续传导压力。科学研究谋划党建暨党风廉政建设工作，“清单式”抓实党建暨党风廉政建设工作“四个责任”，切实做到责任明确到人、措施落实到位。进一步明确支部委员责任，促其更好地履行职责、发挥作用，细化普通党员的民主监督责任，夯实责任意识，确保压力传导到底到边，凝聚全面从严治党合力。</w:t>
      </w:r>
    </w:p>
    <w:p>
      <w:pPr>
        <w:ind w:left="0" w:right="0" w:firstLine="560"/>
        <w:spacing w:before="450" w:after="450" w:line="312" w:lineRule="auto"/>
      </w:pPr>
      <w:r>
        <w:rPr>
          <w:rFonts w:ascii="宋体" w:hAnsi="宋体" w:eastAsia="宋体" w:cs="宋体"/>
          <w:color w:val="000"/>
          <w:sz w:val="28"/>
          <w:szCs w:val="28"/>
        </w:rPr>
        <w:t xml:space="preserve">　　三是加强教育引导。鼓励引导帮助党员干部加强自我修养、提升思想境界和理论水平，凝聚干事创业、担当作为的“精气神”，增强严守纪律规矩的自觉性，强化干事、担当作为的导向，充分调动党员干部的积极性，营造干事创业的良好氛围。</w:t>
      </w:r>
    </w:p>
    <w:p>
      <w:pPr>
        <w:ind w:left="0" w:right="0" w:firstLine="560"/>
        <w:spacing w:before="450" w:after="450" w:line="312" w:lineRule="auto"/>
      </w:pPr>
      <w:r>
        <w:rPr>
          <w:rFonts w:ascii="宋体" w:hAnsi="宋体" w:eastAsia="宋体" w:cs="宋体"/>
          <w:color w:val="000"/>
          <w:sz w:val="28"/>
          <w:szCs w:val="28"/>
        </w:rPr>
        <w:t xml:space="preserve">　　四是打造过硬队伍。以更加务实有效的举措，健全对党员干部的正向激励和约束机制，破解制约工作开展的难题，打造忠诚干净担当的党员干部队伍。</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2024年上半年全面从严治党工作总结12</w:t>
      </w:r>
    </w:p>
    <w:p>
      <w:pPr>
        <w:ind w:left="0" w:right="0" w:firstLine="560"/>
        <w:spacing w:before="450" w:after="450" w:line="312" w:lineRule="auto"/>
      </w:pPr>
      <w:r>
        <w:rPr>
          <w:rFonts w:ascii="宋体" w:hAnsi="宋体" w:eastAsia="宋体" w:cs="宋体"/>
          <w:color w:val="000"/>
          <w:sz w:val="28"/>
          <w:szCs w:val="28"/>
        </w:rPr>
        <w:t xml:space="preserve">　　今年以来，XX局党组在市委的正确领导下，坚持以习近平新时代中国特色社会主义思想为指导，深入学习贯彻习近平总书记在庆祝建党一百周年大会上的重要讲话精神，增强全面从严治党永远在路上的政治自觉，以党的政治建设为统领，严格落实全面从严治党主体责任，推进XX局全面从严治党向纵深发展，现将XX局党组2024年上半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&gt;一、坚持以党的政治建设为统领，切实打起管党治党政治责任</w:t>
      </w:r>
    </w:p>
    <w:p>
      <w:pPr>
        <w:ind w:left="0" w:right="0" w:firstLine="560"/>
        <w:spacing w:before="450" w:after="450" w:line="312" w:lineRule="auto"/>
      </w:pPr>
      <w:r>
        <w:rPr>
          <w:rFonts w:ascii="宋体" w:hAnsi="宋体" w:eastAsia="宋体" w:cs="宋体"/>
          <w:color w:val="000"/>
          <w:sz w:val="28"/>
          <w:szCs w:val="28"/>
        </w:rPr>
        <w:t xml:space="preserve">　　一是压紧压实全面从严治党主体责任。抓住全面从严治党的核心要素、关键环节，制定《XX局2024年全面从严治党工作要点》，明确了2024年XX局推动全面从严治党各项工作的总抓手，确定了全年各项工作的具体落实部门，切实做到措施明确责任明晰。制定《XX局党组2024年落实全面从严治党主体责任清单》，明确12大项84条具体工作措施，推动全面从严治党主体责任细化具体化，强化动态管理、过程监督，每月及时上传工作日志及佐证资料，确保各项工作落地落实。</w:t>
      </w:r>
    </w:p>
    <w:p>
      <w:pPr>
        <w:ind w:left="0" w:right="0" w:firstLine="560"/>
        <w:spacing w:before="450" w:after="450" w:line="312" w:lineRule="auto"/>
      </w:pPr>
      <w:r>
        <w:rPr>
          <w:rFonts w:ascii="宋体" w:hAnsi="宋体" w:eastAsia="宋体" w:cs="宋体"/>
          <w:color w:val="000"/>
          <w:sz w:val="28"/>
          <w:szCs w:val="28"/>
        </w:rPr>
        <w:t xml:space="preserve">　　二是营造积极健康的党内政治文化。持续深入整治圈子文化和好人主义，坚决破除码头文化、圈子文化、好人主义，充分发挥党内政治生活“大熔炉”作用，不断强化党员干部政治纪律规矩意识，不断粹炼党性修养。认真做好党员领导干部年度履职廉政谈话、任前廉政谈话、日常提醒谈话等工作。上半年，党组书记同其他党组成员、各直属单位党组织主要负责同志进行履职和廉政谈话；领导班子成员同分管部门主要负责同志和分管单位领导班子成员进行履职和廉政谈话，做到了履职和廉政谈话“全覆盖”。着力提升民主生活会质量。认真落实关于召开民主生活会的部署要求，XX局党组召开了2024年度党员领导干部民主生活会，党组书记和其他党组成员依次进行了批评和自我批评，做到出于公心、开门见山、直截了当、开诚布公，共提出批评意见66条。民主生活会基本达到了预期的效果，确保党内政治生活严肃认真，着力解决突出矛盾和问题，推动党内政治生态持续向好。</w:t>
      </w:r>
    </w:p>
    <w:p>
      <w:pPr>
        <w:ind w:left="0" w:right="0" w:firstLine="560"/>
        <w:spacing w:before="450" w:after="450" w:line="312" w:lineRule="auto"/>
      </w:pPr>
      <w:r>
        <w:rPr>
          <w:rFonts w:ascii="宋体" w:hAnsi="宋体" w:eastAsia="宋体" w:cs="宋体"/>
          <w:color w:val="000"/>
          <w:sz w:val="28"/>
          <w:szCs w:val="28"/>
        </w:rPr>
        <w:t xml:space="preserve">　　&gt;二、夯实思想理论根基，学懂弄通做实习近平新时代中国特色社会主义思想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一是把深入学习贯彻习近平总书记重要讲话和指示批示精神作为首要政治任务和“第一议题”。先后召开次党组会，及时跟进学习习近平总书记重要讲话和重要指示批示精神，传达学习党中央和省委、市委重要会议、重要文件精神，结合工作实际，制定具体措施，坚决抓好贯彻落实。举办专题读书班，以党史学习教育为契机，围绕学思践悟习近平新时代中国特色社会主义思想，党组理论学习中心组集体学习研讨与处级领导干部集中学习研讨相结合，深入学习《论中国共产党历史》《中国共产党简史》等教材，推动理论学习走深走实。</w:t>
      </w:r>
    </w:p>
    <w:p>
      <w:pPr>
        <w:ind w:left="0" w:right="0" w:firstLine="560"/>
        <w:spacing w:before="450" w:after="450" w:line="312" w:lineRule="auto"/>
      </w:pPr>
      <w:r>
        <w:rPr>
          <w:rFonts w:ascii="宋体" w:hAnsi="宋体" w:eastAsia="宋体" w:cs="宋体"/>
          <w:color w:val="000"/>
          <w:sz w:val="28"/>
          <w:szCs w:val="28"/>
        </w:rPr>
        <w:t xml:space="preserve">　　二是多措并举推动党史学习教育取得扎实成效。加强组织领导，层层压实责任。XX局成立党史学习教育领导小组，下设办公室，负责统筹学习教育各项工作，制定了《XX局开展党史学习教育的实施方案》和《XX局机关及直属单位开展党史学习教育活动实施方案》。丰富学习形式，拓展活动载体。围绕迎庆建党一百周年主题举办系列迎庆活动，广大党员干部重点围绕《中国共产党历史》等4本必读书目和习近平总书记提出的12种精神，组织开展学习交流、阅读分享和党史讲诵活动。召开XX局庆祝建党100周年表彰“两优一先”暨专题党课宣讲大会。6月30日下午，XX局举办“庆祝建党100周年文艺演出”，将迎庆迎庆建党一百周年系列活动推向高潮。广泛引导动员，提升学习成效。XX局集中组织学习了习近平总书记在党中央党史学习教育动员大会上的重要讲话精神和市委党史学习教育动员部署会精神。</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2024年上半年全面从严治党工作总结13</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2024年上半年全面从严治党工作总结14</w:t>
      </w:r>
    </w:p>
    <w:p>
      <w:pPr>
        <w:ind w:left="0" w:right="0" w:firstLine="560"/>
        <w:spacing w:before="450" w:after="450" w:line="312" w:lineRule="auto"/>
      </w:pPr>
      <w:r>
        <w:rPr>
          <w:rFonts w:ascii="宋体" w:hAnsi="宋体" w:eastAsia="宋体" w:cs="宋体"/>
          <w:color w:val="000"/>
          <w:sz w:val="28"/>
          <w:szCs w:val="28"/>
        </w:rPr>
        <w:t xml:space="preserve">　　根据集团公司全面从严治党主体责任暨党建工作考核的相关要求，*公司领导班子认真总结全年工作，客观查找在落实全面从严治党中存在的不足，深入分析原因，明确努力方向。下面就公司20_年度全面从严治党主体责任落实情况进行汇报：</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(一)落实从严治党责任，增强管党治党意识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利用多种形式宣传党的十九届三中、四中、五中全会精神和总书记在十九届中央纪委三次、四次全会上的重要讲话精神，及时传达贯彻中央、市委、国资党委和集团党委的指示精神，确保公司支部工作正确的政治方向，始终做到与党中央保持高度一致。进一步坚定信念，净化思想，强化立党为公，从严治党理念。全年开展专题党课宣讲2次，组织中心组集中学习18次，自学20余次，规定自学课题8个，形成调研报告3篇。通过严格要求和监督检查，切实提高了学习质量，形成了创新思路和举措，为提升主业管理提供了智力支持。</w:t>
      </w:r>
    </w:p>
    <w:p>
      <w:pPr>
        <w:ind w:left="0" w:right="0" w:firstLine="560"/>
        <w:spacing w:before="450" w:after="450" w:line="312" w:lineRule="auto"/>
      </w:pPr>
      <w:r>
        <w:rPr>
          <w:rFonts w:ascii="宋体" w:hAnsi="宋体" w:eastAsia="宋体" w:cs="宋体"/>
          <w:color w:val="000"/>
          <w:sz w:val="28"/>
          <w:szCs w:val="28"/>
        </w:rPr>
        <w:t xml:space="preserve">　　(二)坚持从严管理干部，增强担当守正意识</w:t>
      </w:r>
    </w:p>
    <w:p>
      <w:pPr>
        <w:ind w:left="0" w:right="0" w:firstLine="560"/>
        <w:spacing w:before="450" w:after="450" w:line="312" w:lineRule="auto"/>
      </w:pPr>
      <w:r>
        <w:rPr>
          <w:rFonts w:ascii="宋体" w:hAnsi="宋体" w:eastAsia="宋体" w:cs="宋体"/>
          <w:color w:val="000"/>
          <w:sz w:val="28"/>
          <w:szCs w:val="28"/>
        </w:rPr>
        <w:t xml:space="preserve">　　坚决落实上级党委要求，积极推进三项制度改革。公司班子成员全面完成聘任制改革，转变身份，设定任期目标，在压力中成长。贯彻集团管理思路，对中层岗位实施重新招聘。原有的四名中层人员全部解除职务参与竞争。广大干部职工积极参与，提出对企业管理的规划和设想，实现了良性竞争，形成了拼搏向上的氛围。改革后的管理团队年龄结构更加合理，干事创业热情高涨，为企业注入新的动力。扎实推进风险管控质量工程。组织全体干部职工针对各岗位工作中存在的风险点进行全面排查分析，查找管理漏洞。通过梳理，重新修订完善了《印章管理制度》等行政管理制度4项、《资金支付动账提醒制度》等财务管理制度2项、《安全管理岗位责任制》等安全管理制度28项，修订《防汛应急预案》等各类预案措施和工作流程12项。用健全的制度约束管理行为，将权力关进制度的笼子。</w:t>
      </w:r>
    </w:p>
    <w:p>
      <w:pPr>
        <w:ind w:left="0" w:right="0" w:firstLine="560"/>
        <w:spacing w:before="450" w:after="450" w:line="312" w:lineRule="auto"/>
      </w:pPr>
      <w:r>
        <w:rPr>
          <w:rFonts w:ascii="宋体" w:hAnsi="宋体" w:eastAsia="宋体" w:cs="宋体"/>
          <w:color w:val="000"/>
          <w:sz w:val="28"/>
          <w:szCs w:val="28"/>
        </w:rPr>
        <w:t xml:space="preserve">　　(三)严肃党内政治生活，全面落实各项规定</w:t>
      </w:r>
    </w:p>
    <w:p>
      <w:pPr>
        <w:ind w:left="0" w:right="0" w:firstLine="560"/>
        <w:spacing w:before="450" w:after="450" w:line="312" w:lineRule="auto"/>
      </w:pPr>
      <w:r>
        <w:rPr>
          <w:rFonts w:ascii="宋体" w:hAnsi="宋体" w:eastAsia="宋体" w:cs="宋体"/>
          <w:color w:val="000"/>
          <w:sz w:val="28"/>
          <w:szCs w:val="28"/>
        </w:rPr>
        <w:t xml:space="preserve">　　认真贯彻党内法规制度，完善党员信息资料库和组织关系转接制度，促进党员管理规范化、制度化，所有党员信息资料上传党统平台，覆盖率100%。严格落实党费使用和管理规定，10名正式党员按时足额缴纳党费，账目清楚，符合规定。加强党的组织体系建设，推行六大红色工程。规范开展党员教育培训，落实党员岗位承诺，完成党建活动阵地建设，规范进行党务公开，严格执行组织生活会制度和党员活动阵地管理制度。积极开展批评与自我批评，按要求召开民主生活会，广泛开展谈心谈话积极征求意见，认真进行自查剖析，敞开心扉开展相互批评，领导班子成员以普通党员身份参加组织生活会，平等交流面对面交换意见，让党内政治生活成为党员干部的思想加油站。</w:t>
      </w:r>
    </w:p>
    <w:p>
      <w:pPr>
        <w:ind w:left="0" w:right="0" w:firstLine="560"/>
        <w:spacing w:before="450" w:after="450" w:line="312" w:lineRule="auto"/>
      </w:pPr>
      <w:r>
        <w:rPr>
          <w:rFonts w:ascii="宋体" w:hAnsi="宋体" w:eastAsia="宋体" w:cs="宋体"/>
          <w:color w:val="000"/>
          <w:sz w:val="28"/>
          <w:szCs w:val="28"/>
        </w:rPr>
        <w:t xml:space="preserve">　　(四)严格执行党的纪律，确保思想行动一致</w:t>
      </w:r>
    </w:p>
    <w:p>
      <w:pPr>
        <w:ind w:left="0" w:right="0" w:firstLine="560"/>
        <w:spacing w:before="450" w:after="450" w:line="312" w:lineRule="auto"/>
      </w:pPr>
      <w:r>
        <w:rPr>
          <w:rFonts w:ascii="宋体" w:hAnsi="宋体" w:eastAsia="宋体" w:cs="宋体"/>
          <w:color w:val="000"/>
          <w:sz w:val="28"/>
          <w:szCs w:val="28"/>
        </w:rPr>
        <w:t xml:space="preserve">　　深入落实全面从严治党主体责任和监督责任，从严加强自我约束，持之以恒贯彻中央八项规定精神，坚决反“四风”。坚持廉政教育常态化。逢年过节利用微信网络发送提示信息，开展专项检查;组织公司全体党员参观“全面从严治党主题教育展”，观看警示教育专题片，强化担当作为意识;落实廉政谈话提醒制度。监督关口前移，从源头做好预防，增强纪律和规矩意识，把廉洁意识贯穿到日常的经营、安全、服务等工作之中;逐级落实廉政责任。班子成员经常性开展批评与自我批评，与群众谈心谈话，做到早提醒、早制止、早纠正，防微杜渐。积极开展廉洁防控。做好全岗位廉洁风险排查，针对性制定防控措施;对中层以上人员开展专项排查，杜绝利用特定关系人经商办企和谋取私利。全年开展日常提醒谈话和履职谈话15人次，组织干部职工观看廉政教育片20人次，公司全体干部职工认真履行职责，未出现违规违纪问题。</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(一)教育引导入心明责方面还需进一步加强</w:t>
      </w:r>
    </w:p>
    <w:p>
      <w:pPr>
        <w:ind w:left="0" w:right="0" w:firstLine="560"/>
        <w:spacing w:before="450" w:after="450" w:line="312" w:lineRule="auto"/>
      </w:pPr>
      <w:r>
        <w:rPr>
          <w:rFonts w:ascii="宋体" w:hAnsi="宋体" w:eastAsia="宋体" w:cs="宋体"/>
          <w:color w:val="000"/>
          <w:sz w:val="28"/>
          <w:szCs w:val="28"/>
        </w:rPr>
        <w:t xml:space="preserve">　　注重开展全覆盖式学习教育，但是宣教内容多，研讨比例小，对党员干部灵魂深处的触动不够，在理论宣传、主题党日、学习先进典型的工作中与日常工作结合度不够。落实全面从严治党主体责任，基础在全面，关键在严，要害在治，重点在落实，难点在明确责任。领导班子成员对工作有热情，但方法还比较单一，召开会议做宣讲，注重灌输而缺少反馈。领导班子人员的理论水平还不足以为直击群众内心深处，引发强烈的共鸣。</w:t>
      </w:r>
    </w:p>
    <w:p>
      <w:pPr>
        <w:ind w:left="0" w:right="0" w:firstLine="560"/>
        <w:spacing w:before="450" w:after="450" w:line="312" w:lineRule="auto"/>
      </w:pPr>
      <w:r>
        <w:rPr>
          <w:rFonts w:ascii="宋体" w:hAnsi="宋体" w:eastAsia="宋体" w:cs="宋体"/>
          <w:color w:val="000"/>
          <w:sz w:val="28"/>
          <w:szCs w:val="28"/>
        </w:rPr>
        <w:t xml:space="preserve">　　(二)细化清单扎实履责方面还需进一步加强</w:t>
      </w:r>
    </w:p>
    <w:p>
      <w:pPr>
        <w:ind w:left="0" w:right="0" w:firstLine="560"/>
        <w:spacing w:before="450" w:after="450" w:line="312" w:lineRule="auto"/>
      </w:pPr>
      <w:r>
        <w:rPr>
          <w:rFonts w:ascii="宋体" w:hAnsi="宋体" w:eastAsia="宋体" w:cs="宋体"/>
          <w:color w:val="000"/>
          <w:sz w:val="28"/>
          <w:szCs w:val="28"/>
        </w:rPr>
        <w:t xml:space="preserve">　　全面从严治党任务清单细化落实不够，坚持抓细抓实抓长抓常的耐久力不足，在党建工作系统性思考和与业务工作的有机融合方面还应做更加深入的研究。主体责任工作与业务管理工作一起部署、一起落实、一起检查，坚持问题导向，推动全面从严治党向纵深发展方法不够有效。全面从严治党的思路举措的科学性、严密性、有效性还有待进一步提升。</w:t>
      </w:r>
    </w:p>
    <w:p>
      <w:pPr>
        <w:ind w:left="0" w:right="0" w:firstLine="560"/>
        <w:spacing w:before="450" w:after="450" w:line="312" w:lineRule="auto"/>
      </w:pPr>
      <w:r>
        <w:rPr>
          <w:rFonts w:ascii="宋体" w:hAnsi="宋体" w:eastAsia="宋体" w:cs="宋体"/>
          <w:color w:val="000"/>
          <w:sz w:val="28"/>
          <w:szCs w:val="28"/>
        </w:rPr>
        <w:t xml:space="preserve">　　(三)建管结合严肃问责方面还需进一步加强</w:t>
      </w:r>
    </w:p>
    <w:p>
      <w:pPr>
        <w:ind w:left="0" w:right="0" w:firstLine="560"/>
        <w:spacing w:before="450" w:after="450" w:line="312" w:lineRule="auto"/>
      </w:pPr>
      <w:r>
        <w:rPr>
          <w:rFonts w:ascii="宋体" w:hAnsi="宋体" w:eastAsia="宋体" w:cs="宋体"/>
          <w:color w:val="000"/>
          <w:sz w:val="28"/>
          <w:szCs w:val="28"/>
        </w:rPr>
        <w:t xml:space="preserve">　　建立健全各项管理制度，强化班子成员、各部门负责人履行“一岗双责”，督促党员干部制定个人主体责任，划分责任抓履责的力度不够，对党风廉政建设还存在痕迹化管理的误区，对存在的问题研究制定整改措施较为笼统。</w:t>
      </w:r>
    </w:p>
    <w:p>
      <w:pPr>
        <w:ind w:left="0" w:right="0" w:firstLine="560"/>
        <w:spacing w:before="450" w:after="450" w:line="312" w:lineRule="auto"/>
      </w:pPr>
      <w:r>
        <w:rPr>
          <w:rFonts w:ascii="宋体" w:hAnsi="宋体" w:eastAsia="宋体" w:cs="宋体"/>
          <w:color w:val="000"/>
          <w:sz w:val="28"/>
          <w:szCs w:val="28"/>
        </w:rPr>
        <w:t xml:space="preserve">　　&gt;三、下一步工作思路和措施</w:t>
      </w:r>
    </w:p>
    <w:p>
      <w:pPr>
        <w:ind w:left="0" w:right="0" w:firstLine="560"/>
        <w:spacing w:before="450" w:after="450" w:line="312" w:lineRule="auto"/>
      </w:pPr>
      <w:r>
        <w:rPr>
          <w:rFonts w:ascii="宋体" w:hAnsi="宋体" w:eastAsia="宋体" w:cs="宋体"/>
          <w:color w:val="000"/>
          <w:sz w:val="28"/>
          <w:szCs w:val="28"/>
        </w:rPr>
        <w:t xml:space="preserve">　　(一)持之以恒加强政治理论学习</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将习近平总书记重要指示批示作为必学内容，做到自觉主动学、及时跟进学、联系实际学、笃信笃行学，准确把握精神实质和实践要求，进一步深化思想领悟、思想认同，强化头脑武装，指导工作实践，着力提高自身的理论素养、决策水平和工作本领，坚决做到“两个维护”。</w:t>
      </w:r>
    </w:p>
    <w:p>
      <w:pPr>
        <w:ind w:left="0" w:right="0" w:firstLine="560"/>
        <w:spacing w:before="450" w:after="450" w:line="312" w:lineRule="auto"/>
      </w:pPr>
      <w:r>
        <w:rPr>
          <w:rFonts w:ascii="宋体" w:hAnsi="宋体" w:eastAsia="宋体" w:cs="宋体"/>
          <w:color w:val="000"/>
          <w:sz w:val="28"/>
          <w:szCs w:val="28"/>
        </w:rPr>
        <w:t xml:space="preserve">　　(二)推动党的建设和生产经营深度融合，实现企业高质量发展</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以推动企业高质量发展为主线，把党的领导、党的建设融入企业改革发展全过程、各方面，充分发挥党支部战斗堡垒作用和党员先锋模范作用，推动置业公司党的建设与生产经营深度融合。结合企业实际，修订完善“1+3”权责表，厘清管理边界，把提高企业效益、增强企业竞争实力、实现国有资产保值增值作为党支部工作的出发点和落脚点，以企业改革发展成果检验党组织的工作和战斗力，从根本上落实党对国有企业的领导，发挥好党组织的把关定向作用，为实现国有资产保值增值，提供坚强有力的政治保障。</w:t>
      </w:r>
    </w:p>
    <w:p>
      <w:pPr>
        <w:ind w:left="0" w:right="0" w:firstLine="560"/>
        <w:spacing w:before="450" w:after="450" w:line="312" w:lineRule="auto"/>
      </w:pPr>
      <w:r>
        <w:rPr>
          <w:rFonts w:ascii="宋体" w:hAnsi="宋体" w:eastAsia="宋体" w:cs="宋体"/>
          <w:color w:val="000"/>
          <w:sz w:val="28"/>
          <w:szCs w:val="28"/>
        </w:rPr>
        <w:t xml:space="preserve">　　(三)坚持党管干部原则，加强干部使用管理</w:t>
      </w:r>
    </w:p>
    <w:p>
      <w:pPr>
        <w:ind w:left="0" w:right="0" w:firstLine="560"/>
        <w:spacing w:before="450" w:after="450" w:line="312" w:lineRule="auto"/>
      </w:pPr>
      <w:r>
        <w:rPr>
          <w:rFonts w:ascii="宋体" w:hAnsi="宋体" w:eastAsia="宋体" w:cs="宋体"/>
          <w:color w:val="000"/>
          <w:sz w:val="28"/>
          <w:szCs w:val="28"/>
        </w:rPr>
        <w:t xml:space="preserve">　　作为党支部书记，我要在加强中层干部队伍建设上，坚持党管干部的原则，按照“三项制度”改革的目标任务和公司整体推进安排，让中层干部能上能下。着力加强干部使用和考核考评，把确保完成全年任务作为培养、锻炼、识别和使用干部的考场，强化教育监督，完善考核制度，严格激励问责，通过定期抓好履职考核，增强中层管理人员的责任意识和担当精神，做到令行禁止，政令畅通，高效开展工作。</w:t>
      </w:r>
    </w:p>
    <w:p>
      <w:pPr>
        <w:ind w:left="0" w:right="0" w:firstLine="560"/>
        <w:spacing w:before="450" w:after="450" w:line="312" w:lineRule="auto"/>
      </w:pPr>
      <w:r>
        <w:rPr>
          <w:rFonts w:ascii="宋体" w:hAnsi="宋体" w:eastAsia="宋体" w:cs="宋体"/>
          <w:color w:val="000"/>
          <w:sz w:val="28"/>
          <w:szCs w:val="28"/>
        </w:rPr>
        <w:t xml:space="preserve">　　(四)夯实基础，完善制度建设</w:t>
      </w:r>
    </w:p>
    <w:p>
      <w:pPr>
        <w:ind w:left="0" w:right="0" w:firstLine="560"/>
        <w:spacing w:before="450" w:after="450" w:line="312" w:lineRule="auto"/>
      </w:pPr>
      <w:r>
        <w:rPr>
          <w:rFonts w:ascii="宋体" w:hAnsi="宋体" w:eastAsia="宋体" w:cs="宋体"/>
          <w:color w:val="000"/>
          <w:sz w:val="28"/>
          <w:szCs w:val="28"/>
        </w:rPr>
        <w:t xml:space="preserve">　　把坚持和完善公司党建各项工作制度作为推动党建工作落实的有效措施。年内，要结合公司现有党建各项工作制度，进行认真细致梳理，重新进行修订和完善，不断加强对各项制度的宣传教育。从领导干部带头做起，强化制度意识，维护制度严肃性，做执行制度的表率，切实把公司各项制度优势转化为提升党建工作水平的效能。增强制度执行力，强化制度落实检查，提升广大干部职工积极高效完成工作任务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2024年上半年全面从严治党工作总结15</w:t>
      </w:r>
    </w:p>
    <w:p>
      <w:pPr>
        <w:ind w:left="0" w:right="0" w:firstLine="560"/>
        <w:spacing w:before="450" w:after="450" w:line="312" w:lineRule="auto"/>
      </w:pPr>
      <w:r>
        <w:rPr>
          <w:rFonts w:ascii="宋体" w:hAnsi="宋体" w:eastAsia="宋体" w:cs="宋体"/>
          <w:color w:val="000"/>
          <w:sz w:val="28"/>
          <w:szCs w:val="28"/>
        </w:rPr>
        <w:t xml:space="preserve">　　今年以来，**区委认真学习宣传贯彻落实党的十九大精神，按照党中央和市委关于全面从严治党的部署要求，坚持思想建党和制度治党同步发力，以抓好肃清**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区落地生根。</w:t>
      </w:r>
    </w:p>
    <w:p>
      <w:pPr>
        <w:ind w:left="0" w:right="0" w:firstLine="560"/>
        <w:spacing w:before="450" w:after="450" w:line="312" w:lineRule="auto"/>
      </w:pPr>
      <w:r>
        <w:rPr>
          <w:rFonts w:ascii="宋体" w:hAnsi="宋体" w:eastAsia="宋体" w:cs="宋体"/>
          <w:color w:val="000"/>
          <w:sz w:val="28"/>
          <w:szCs w:val="28"/>
        </w:rPr>
        <w:t xml:space="preserve">　　2.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生动实践的决定》，推动十九大精神在**区落地生根。</w:t>
      </w:r>
    </w:p>
    <w:p>
      <w:pPr>
        <w:ind w:left="0" w:right="0" w:firstLine="560"/>
        <w:spacing w:before="450" w:after="450" w:line="312" w:lineRule="auto"/>
      </w:pPr>
      <w:r>
        <w:rPr>
          <w:rFonts w:ascii="宋体" w:hAnsi="宋体" w:eastAsia="宋体" w:cs="宋体"/>
          <w:color w:val="000"/>
          <w:sz w:val="28"/>
          <w:szCs w:val="28"/>
        </w:rPr>
        <w:t xml:space="preserve">　　2.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区关于规范党费收据管理的通知》，统一印发《**区党员交纳党费收据》和《党支部(党小组)交纳党费清单》，健全党费收缴工作流程和监督检查机制，强化党费缴纳工作规范化建设和痕迹化管理。印发《支部委员会换届选举工作卷(示例)》和《2024-2024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区实名推荐区管干部人选实施办法》和《**区干部“带病提拔”追责问责实施办法》，明确“谁推荐、谁负责”，进一步拓宽视野、把好入口、压实责任。对纳入考察范围的人选，严格执行“四凡四必”要求，对有“硬伤”的干部一律不予考虑。出台《**区区管干部任职前公示办法》，拓宽公示载体，对新提任的处级干部全部在网上进行公示，全面接受社会监督。着眼长远发展，制定出台《2024—2024年**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区关于推进领导干部能上能下工作规程(试行)》《**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　&gt;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2024年上半年全面从严治党工作总结16</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按照公司党委全面从严治党主体责任工作部署，***党总支对照公司党委20_年度党总支、支部班子履行全面从严治党主体责任相关考核标准进行对标自查，现将***党总支年年来落实全面从严治党责任情况报告如下：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2024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&gt;　　二、加强政治建设，提高政治站位</w:t>
      </w:r>
    </w:p>
    <w:p>
      <w:pPr>
        <w:ind w:left="0" w:right="0" w:firstLine="560"/>
        <w:spacing w:before="450" w:after="450" w:line="312" w:lineRule="auto"/>
      </w:pPr>
      <w:r>
        <w:rPr>
          <w:rFonts w:ascii="宋体" w:hAnsi="宋体" w:eastAsia="宋体" w:cs="宋体"/>
          <w:color w:val="000"/>
          <w:sz w:val="28"/>
          <w:szCs w:val="28"/>
        </w:rPr>
        <w:t xml:space="preserve">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习近平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&gt;　　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　　***党总支坚持把学习贯彻习近平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100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2024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2024年上半年全面从严治党工作总结17</w:t>
      </w:r>
    </w:p>
    <w:p>
      <w:pPr>
        <w:ind w:left="0" w:right="0" w:firstLine="560"/>
        <w:spacing w:before="450" w:after="450" w:line="312" w:lineRule="auto"/>
      </w:pPr>
      <w:r>
        <w:rPr>
          <w:rFonts w:ascii="宋体" w:hAnsi="宋体" w:eastAsia="宋体" w:cs="宋体"/>
          <w:color w:val="000"/>
          <w:sz w:val="28"/>
          <w:szCs w:val="28"/>
        </w:rPr>
        <w:t xml:space="preserve">　　今年以来，全市各级党组织以习近平新时代中国特色社会主义思想为指导，深入贯彻新时代党的建设总要求，把抓好党建作为最大的政绩，按照《中共X市委关于印发的通知》X号)要求，认真履行全面从严治党主体责任，以永远在路上的执着把全面从严治党不断引向深入，为加快转型发展，不断推动X发展再上新台阶提供坚强的政治保证、作风保证和纪律保证。</w:t>
      </w:r>
    </w:p>
    <w:p>
      <w:pPr>
        <w:ind w:left="0" w:right="0" w:firstLine="560"/>
        <w:spacing w:before="450" w:after="450" w:line="312" w:lineRule="auto"/>
      </w:pPr>
      <w:r>
        <w:rPr>
          <w:rFonts w:ascii="宋体" w:hAnsi="宋体" w:eastAsia="宋体" w:cs="宋体"/>
          <w:color w:val="000"/>
          <w:sz w:val="28"/>
          <w:szCs w:val="28"/>
        </w:rPr>
        <w:t xml:space="preserve">　　&gt;一、强化政治担当，扛起从严治党主体责任</w:t>
      </w:r>
    </w:p>
    <w:p>
      <w:pPr>
        <w:ind w:left="0" w:right="0" w:firstLine="560"/>
        <w:spacing w:before="450" w:after="450" w:line="312" w:lineRule="auto"/>
      </w:pPr>
      <w:r>
        <w:rPr>
          <w:rFonts w:ascii="宋体" w:hAnsi="宋体" w:eastAsia="宋体" w:cs="宋体"/>
          <w:color w:val="000"/>
          <w:sz w:val="28"/>
          <w:szCs w:val="28"/>
        </w:rPr>
        <w:t xml:space="preserve">　　全市各级党组织在思想上主动与中央和省委、市委“对标”，行动上主动向中央和省委、市委看齐，以强烈的政治意识、责任意识、看齐意识、忧患意识，自觉把主体责任抓在手上、扛在肩上、落实在行动上，以党的政治建设推动经济社会各方面发展。</w:t>
      </w:r>
    </w:p>
    <w:p>
      <w:pPr>
        <w:ind w:left="0" w:right="0" w:firstLine="560"/>
        <w:spacing w:before="450" w:after="450" w:line="312" w:lineRule="auto"/>
      </w:pPr>
      <w:r>
        <w:rPr>
          <w:rFonts w:ascii="宋体" w:hAnsi="宋体" w:eastAsia="宋体" w:cs="宋体"/>
          <w:color w:val="000"/>
          <w:sz w:val="28"/>
          <w:szCs w:val="28"/>
        </w:rPr>
        <w:t xml:space="preserve">　　一是严明党的政治纪律和政治规矩。全市各级党组织坚决维护党中央权威和集中统一领导，在政治立场、政治方向、政治原则、政治道路上始终同以习近平同志为核心的党中央保持高度一致。对党中央重要会议、重大决策和省委、市委部署要求，均能第一时间传达学习贯彻，确保政令畅通。市人大常委会党组在谋划人大工作时，坚决做到工作部署紧跟市委中心工作，重大事项决定体现党委意图，人事任免贯彻党管干部原则，始终与市委保持同心、同向、同力。市政府党组聚焦国家赋予X的区域性中心城市定位和省委、省政府明确的X发展新定位，紧紧围绕市委谋划提出的X奋斗目标、X工作布局，细学深研国家重大规划和省委省政府支持X加快建设……的政策措施，结合政府自身工作，不断提高抓落实的能力和水平。市政协党组坚持和服从市委的领导，坚持重大工作提前向市委汇报，重要事项及时向市委请示，重要工作推进落实情况按时向市委报告，把始终坚持党的领导作为根本原则和政治保证，体现在政协一切工作、活动之中，确保正确政治方向。市委办印发了《关于严格执行请示报告制度做好半年向市委报告相关事项工作的通知》，进一步维护党的集中统一领导和党委文件的权威性、严肃性。市委政法委研究制定了《X市政法机关党组织向党委请示报告重大事项实施办法》，先后X次向市委汇报X专项斗争、防范化解重大风险、重大事项报告等政法工作。</w:t>
      </w:r>
    </w:p>
    <w:p>
      <w:pPr>
        <w:ind w:left="0" w:right="0" w:firstLine="560"/>
        <w:spacing w:before="450" w:after="450" w:line="312" w:lineRule="auto"/>
      </w:pPr>
      <w:r>
        <w:rPr>
          <w:rFonts w:ascii="宋体" w:hAnsi="宋体" w:eastAsia="宋体" w:cs="宋体"/>
          <w:color w:val="000"/>
          <w:sz w:val="28"/>
          <w:szCs w:val="28"/>
        </w:rPr>
        <w:t xml:space="preserve">　　二是严格执行党内政治生活制度。全市各级党组织严格落实《中国共产党章程》《关于新形势下党内政治生活的若干准则》《中国共产党党内监督条例》等党内重要法规，发扬自我革命精神，着力增强党内政治生活的政治性、时代性、原则性、战斗性。市委组织部以标准化、规范化建设为抓手，推动基层党组织和广大党员认真落实《中共X市委组织部关于进一步规范党支部组织生活制度的通知》，严格执行组织生活七项基本制度。城乡一体化示范区及时修订《党工委议事决策规则》，严格落实《关于进一步规范党支部组织生活制度的通知》，推动党内政治生活各项制度立起来、严起来、落实好。X区依托“X党建云平台”，在全区推行“党员先锋指数积分管理考评”工作，以云数据自动量化积分，加强对党组织和党员落实党的组织生活精准管理。截止目前，X年云平台纪实“三会一课”X期。</w:t>
      </w:r>
    </w:p>
    <w:p>
      <w:pPr>
        <w:ind w:left="0" w:right="0" w:firstLine="560"/>
        <w:spacing w:before="450" w:after="450" w:line="312" w:lineRule="auto"/>
      </w:pPr>
      <w:r>
        <w:rPr>
          <w:rFonts w:ascii="宋体" w:hAnsi="宋体" w:eastAsia="宋体" w:cs="宋体"/>
          <w:color w:val="000"/>
          <w:sz w:val="28"/>
          <w:szCs w:val="28"/>
        </w:rPr>
        <w:t xml:space="preserve">　　三是严格落实民主集中制要求。全市各级党组织坚持集体领导，充分发扬民主，严格按照程序决策、按照规矩办事，对于“三重一大”等重大问题提交班子集体研究，充分做到科学决策、民主决策、依法决策。市中级法院紧紧围绕党的领导、审判执行、司法改革、廉政建设等进行学习研究和集体决策，严格做到重要情况在会上通报，重要文件和重要会议精神及时在会上传达，重大事项召开会议集体讨论、研究决定，进一步提升了决策的科学性、针对性和实效性。市发展改革委坚持领导班子成员分工向上级报备，坚持“三重一大”集体决策制度，委主任做到“四个不直接分管”和末位表态。对事关经济社会发展全局的重大事项进行专题研究，在决策过程中，始终严格执行民主集中和少数服从多数的原则，保证决策的科学性和民主性。X市市委常委班子带头落实民主集中制和《……》等制度，坚持集体领导、充分发扬民主，在班子中形成了和谐共处、团结干事的良好氛围。X区将民主集中制执行情况作为领导班子和领导干部考核评价的重要内容，提交党工委会议的议题，在会前由党工委主要领导认真把关审阅，并要求议事内容不能以文件传阅、会签、个别征求意见等形式代替集体决策，不得随意简化或变通决策程序，不得以领导小组会代替党工委决策。</w:t>
      </w:r>
    </w:p>
    <w:p>
      <w:pPr>
        <w:ind w:left="0" w:right="0" w:firstLine="560"/>
        <w:spacing w:before="450" w:after="450" w:line="312" w:lineRule="auto"/>
      </w:pPr>
      <w:r>
        <w:rPr>
          <w:rFonts w:ascii="宋体" w:hAnsi="宋体" w:eastAsia="宋体" w:cs="宋体"/>
          <w:color w:val="000"/>
          <w:sz w:val="28"/>
          <w:szCs w:val="28"/>
        </w:rPr>
        <w:t xml:space="preserve">　　&gt;二、强化理论武装，筑牢从严治党政治根基</w:t>
      </w:r>
    </w:p>
    <w:p>
      <w:pPr>
        <w:ind w:left="0" w:right="0" w:firstLine="560"/>
        <w:spacing w:before="450" w:after="450" w:line="312" w:lineRule="auto"/>
      </w:pPr>
      <w:r>
        <w:rPr>
          <w:rFonts w:ascii="宋体" w:hAnsi="宋体" w:eastAsia="宋体" w:cs="宋体"/>
          <w:color w:val="000"/>
          <w:sz w:val="28"/>
          <w:szCs w:val="28"/>
        </w:rPr>
        <w:t xml:space="preserve">　　全市上下按照中央、省委、市委的统一部署，深入学习贯彻党的十九届五中全会精神，积极开展党风党纪主题教育活动，大力弘扬社会主义核心价值观，各级党组织均能较好履行从严治党主体责任。</w:t>
      </w:r>
    </w:p>
    <w:p>
      <w:pPr>
        <w:ind w:left="0" w:right="0" w:firstLine="560"/>
        <w:spacing w:before="450" w:after="450" w:line="312" w:lineRule="auto"/>
      </w:pPr>
      <w:r>
        <w:rPr>
          <w:rFonts w:ascii="宋体" w:hAnsi="宋体" w:eastAsia="宋体" w:cs="宋体"/>
          <w:color w:val="000"/>
          <w:sz w:val="28"/>
          <w:szCs w:val="28"/>
        </w:rPr>
        <w:t xml:space="preserve">　　一是深入学习贯彻党的十九届五中全会精神。全市各级党组织根据市委统一部署，结合各自工作实际，深入学习宣传和贯彻落实习近平新时代中国特色社会主义思想和党的十九届五中全会精神，扎实开展党史学习教育。市委组织部在全国率先开展以X为主要内容的X所建设，已在各领域基层党组织建成讲习所X个，参与党员群众超过了X万人次，使广大党员受教育，让党的声音进万家。市委宣传部在全市范围内开展“党的创新理论万场宣讲进基层”活动，组织召开活动动员暨基层宣讲骨干培训会议，聚焦农村、企业、机关、社区、校园、网站等重点渠道，准确、全面、深入传播习近平新时代中国特色社会主义思想和党的十九届五中全会精神内容。市直工委印发了《关于开展市直机关走基层集中宣讲党的十九届五中全会精神活动的通知》，指导市直单位采取“理论+文艺”等多种形式，深入学习宣传党的十九届五中全会精神，宣讲X余场次。市X局成立十九届五中全会精神宣讲团分赴六个党建例会组为市直学校全体党员进行宣讲，共宣讲X场，培训市直学校X余名党员。……等单位采取多种学习形式，围绕强化“四个意识”、坚持“四个自信”，打牢党员干部的理想信念。X县成立X个督导组，通过明察暗访、随机抽查等方式，对学习宣传工作进行全面督导。X区先后X次召开区委常委会(扩大)会议、区委理论学习中心组集中学习会议，传达学习、集中研讨党的十九届五中全会精神相关内容。</w:t>
      </w:r>
    </w:p>
    <w:p>
      <w:pPr>
        <w:ind w:left="0" w:right="0" w:firstLine="560"/>
        <w:spacing w:before="450" w:after="450" w:line="312" w:lineRule="auto"/>
      </w:pPr>
      <w:r>
        <w:rPr>
          <w:rFonts w:ascii="宋体" w:hAnsi="宋体" w:eastAsia="宋体" w:cs="宋体"/>
          <w:color w:val="000"/>
          <w:sz w:val="28"/>
          <w:szCs w:val="28"/>
        </w:rPr>
        <w:t xml:space="preserve">　　二是积极开展党风党纪教育活动。全市各级党组织积极开展以尊崇党章、遵守党纪为主题的党风党纪教育活动，引导全体党员干部切实增强“四个意识”，促进全面从严治党向基层各领域延伸。市委办、市政府办集中组织观看《……》等警示教育片，警示全体党员干部严守纪律、遵守规矩。……等单位组织党员干部参观省廉政教育馆、X党建馆、X家风家训馆、X廉政教育馆等，让广大党员牢记初心、不忘使命。X县注重案例警示教育，组织涉农、建设、交通、执法等重点领域人员X人次参加旁听庭审活动，以现场感受引发党员干部深刻思考。X区组织全区党员干部观看廉政戏剧《……》，要求全区党员干部时刻绷紧纪律弦。</w:t>
      </w:r>
    </w:p>
    <w:p>
      <w:pPr>
        <w:ind w:left="0" w:right="0" w:firstLine="560"/>
        <w:spacing w:before="450" w:after="450" w:line="312" w:lineRule="auto"/>
      </w:pPr>
      <w:r>
        <w:rPr>
          <w:rFonts w:ascii="宋体" w:hAnsi="宋体" w:eastAsia="宋体" w:cs="宋体"/>
          <w:color w:val="000"/>
          <w:sz w:val="28"/>
          <w:szCs w:val="28"/>
        </w:rPr>
        <w:t xml:space="preserve">　　三是大力弘扬社会主义核心价值观。全市各级党组织积极倡导培育政治品德、社会公德、职业道德和家庭美德，注重家庭家教家风，带头尊法学法守法用法。市委宣传部积极开展省级社会主义核心价值观申报评选工作，并在全省社会主义核心价值观宣传教育工作会议上作典型发言。在……期间，市直机关广泛开展文明助交通、关爱弱势群体、清洁家园等志愿服务活动，X个市直单位X多名志愿者，为来洛赏花的游客提供咨询、解说和安全出行等帮助，展示了形象，扩大了影响。X月X日，市直机关党员“关爱生命”志愿分队，在市文物局一楼开展无偿献血活动，X多人报名，X余人成功献血，献血量达X万毫升，有力缓解了血站夏季血液供应的紧张状况。X县开展“最美X人”“第X届美德少年”评选活动，以星级文明户、道德模范、身边好人和好婆媳等评选表彰为载体，深入挖掘各行各业中的先进典型人物，充分发挥先进典型的示范带动作用，推动全社会形成崇德向善、见贤思齐的良好风尚。X区投入万余元在XX周边制作社会主义核心价值观、“讲文明树新风”公益广告千余平方，营造“迎面价值观，处处正能量”的浓厚氛围。在X广场不定期开展“X欢歌”“X大鼓敲响 永远跟党走”和红色文艺轻骑兵宣传慰问活动，将从严治党融入便民服务、政策宣传、法律援助等活动。</w:t>
      </w:r>
    </w:p>
    <w:p>
      <w:pPr>
        <w:ind w:left="0" w:right="0" w:firstLine="560"/>
        <w:spacing w:before="450" w:after="450" w:line="312" w:lineRule="auto"/>
      </w:pPr>
      <w:r>
        <w:rPr>
          <w:rFonts w:ascii="宋体" w:hAnsi="宋体" w:eastAsia="宋体" w:cs="宋体"/>
          <w:color w:val="000"/>
          <w:sz w:val="28"/>
          <w:szCs w:val="28"/>
        </w:rPr>
        <w:t xml:space="preserve">　　&gt;三、强化组织建设，锻造忠诚干净担当干部队伍</w:t>
      </w:r>
    </w:p>
    <w:p>
      <w:pPr>
        <w:ind w:left="0" w:right="0" w:firstLine="560"/>
        <w:spacing w:before="450" w:after="450" w:line="312" w:lineRule="auto"/>
      </w:pPr>
      <w:r>
        <w:rPr>
          <w:rFonts w:ascii="宋体" w:hAnsi="宋体" w:eastAsia="宋体" w:cs="宋体"/>
          <w:color w:val="000"/>
          <w:sz w:val="28"/>
          <w:szCs w:val="28"/>
        </w:rPr>
        <w:t xml:space="preserve">　　全市各级党组织着眼固本强基，强化组织建设，坚持把从严选用管理监督干部作为全面从严治党的重要内容，狠抓领导班子和干部队伍建设，努力打造一支忠诚干净担当的高素质干部队伍。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一是认真开展X，强化基层组织建设。全市上下坚持以提升组织力为重点，突出政治功能，发挥组织优势，持续推进X，把基层党组织建设成为宣传党的主张、贯彻党的决定、领导基层治理、团结动员群众、推动改革发展的坚强战斗堡垒。市公安局围绕市委X全面进步年部署，强化“一切工作到支部”的导向，对市局和交警支队离退休干部党组织进行优化提升。市妇联以“五项机制”为举措，发挥党组织引领和党员模范带头作用，助力脱贫攻坚，妇联党支部先后四次组织开展……等活动，到……进行对口慰问帮扶。X区成立了非公经济组织党委和社会组织党委，全区非公企业党组织覆盖率达X%，社会组织党组织覆盖率达X%。</w:t>
      </w:r>
    </w:p>
    <w:p>
      <w:pPr>
        <w:ind w:left="0" w:right="0" w:firstLine="560"/>
        <w:spacing w:before="450" w:after="450" w:line="312" w:lineRule="auto"/>
      </w:pPr>
      <w:r>
        <w:rPr>
          <w:rFonts w:ascii="宋体" w:hAnsi="宋体" w:eastAsia="宋体" w:cs="宋体"/>
          <w:color w:val="000"/>
          <w:sz w:val="28"/>
          <w:szCs w:val="28"/>
        </w:rPr>
        <w:t xml:space="preserve">　　二是科学选好用好干部。全市上下严格执行《X条例》，把政治标准和事业为上的导向树起来，认真落实信念坚定、为民服务、勤政务实、敢于担当、清正廉洁的好干部标准，健全完善选人用人机制，把公道正派作为干部工作的核心理念贯彻选人用人全过程。市委组织部严格执行《X若干规定》，坚持做到干部人事档案必审、纪检监察机关意见必听、有关信访举报必查、个人有关事项报告必核、巡视巡察结果必用，自觉带头维护干部工作各项原则、程序、纪律等要求。市司法局抓标准、抓程序、抓纪律、抓风气，严把政治关、作风关、能力关、廉洁关，切实做到选好用好干部，着力打造高素质的司法行政干警队伍。X区从全区抽取X%的优秀名额向各重点项目指挥部及承担急难险重任务部门进行统筹分配，树立了重基础、重实绩的鲜明导向，有效激励了干部担当尽责、主动作为。X区严格落实好干部标准和市委“五讲五不”选人用人导向，起草制定了《X区推进领导干部能上能下实施办法(试行)》《关于印发的通知》等制度文件，综合运用干部激励、容错纠错和能上能下机制，通过正面激励、红线警示、关心关爱，进一步营造干事创业的良好政治生态。</w:t>
      </w:r>
    </w:p>
    <w:p>
      <w:pPr>
        <w:ind w:left="0" w:right="0" w:firstLine="560"/>
        <w:spacing w:before="450" w:after="450" w:line="312" w:lineRule="auto"/>
      </w:pPr>
      <w:r>
        <w:rPr>
          <w:rFonts w:ascii="宋体" w:hAnsi="宋体" w:eastAsia="宋体" w:cs="宋体"/>
          <w:color w:val="000"/>
          <w:sz w:val="28"/>
          <w:szCs w:val="28"/>
        </w:rPr>
        <w:t xml:space="preserve">　　三是狠抓干部队伍作风建设。全市各级党组织结合贯彻落实从严治党的要求，从整顿干部纪律作风入手，加强干部教育管理，从严从细抓作风、强管理、激活力，持之以恒抓干部作风建设。市纪委通过党风政风监督举报平台、明察暗访、线索处置、典型问题通报曝光等一系列举措，不断释放纪委在行动，利剑在高悬的强烈信号。上半年共查处违反中央八项规定精神问题X起，处理X人，党纪政务处分X人。……认真开展“懒政怠政”治理，围绕中国制造“X”，以抓好X个重大专项建设和服务“X”合理有效投资行动计划中相关重点项目推进为抓手，认真落实市委市政府的目标任务。X县专项整治微权腐败，今年以来共查处涉农资金、吃拿卡要、懒政怠政、村务公开四类基层侵害群众利益的不正之风和腐败问题共X个，党纪政务处分X人。X区强化执纪监督，持续纠治“四风”，全区累计开展各类监督检查X余次，查办问题线索X起，党纪政务处分X人，诫勉谈话X人，组织处理X人。</w:t>
      </w:r>
    </w:p>
    <w:p>
      <w:pPr>
        <w:ind w:left="0" w:right="0" w:firstLine="560"/>
        <w:spacing w:before="450" w:after="450" w:line="312" w:lineRule="auto"/>
      </w:pPr>
      <w:r>
        <w:rPr>
          <w:rFonts w:ascii="宋体" w:hAnsi="宋体" w:eastAsia="宋体" w:cs="宋体"/>
          <w:color w:val="000"/>
          <w:sz w:val="28"/>
          <w:szCs w:val="28"/>
        </w:rPr>
        <w:t xml:space="preserve">　　&gt;四、强化廉政建设，营造风清气正的政治生态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全市各级党组织认真落实党的十九届五中全会、十九届中央纪委五次会议、国务院廉政工作会议、省委X届X次全会、X届省纪委X次全会和省政府第X次廉政工作会议、市委X届X次全会和“一岗双责”，推动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　　一是持续保持反腐败高压态势。全市上下坚持纪在法前、纪严于法、纪法分开，支持纪检监察机关用好监督执纪“四种形态”;坚持有腐必反、有贪必肃，依纪依法查办腐败案件，始终保持惩治腐败高压态势。市纪委高压惩腐持续发力，把践行监督执纪“四种形态”作为推进全面从严治党的重要抓手，既常态化管住“大多数”，又坚决处理“少数”和“极少数”，层层设防，精准发力;坚决清理门户，“刀刃向内”不手软，防止“灯下黑”，X年以来，共处置涉及纪检监察干部的问题线索X件，谈话函询X人，立案X人，党纪政务处分X人，移送司法机关X人。市卫计委坚持抓早抓小，分类处置，关口前移，防患未然，委党组书记和纪检组长分别对县(市、区)卫计委和医院主要负责同志、纪检负责人和委直属单位主要负责同志进行廉政谈话。X县结合X专项斗争，将治理党员干部X作为整治群众身边腐败问题重点，大力整治X问题。X区X月初召开全区述责述廉大会，对述责述廉单位落实全面从严治党主体责任情况进行了现场民主评议投票。</w:t>
      </w:r>
    </w:p>
    <w:p>
      <w:pPr>
        <w:ind w:left="0" w:right="0" w:firstLine="560"/>
        <w:spacing w:before="450" w:after="450" w:line="312" w:lineRule="auto"/>
      </w:pPr>
      <w:r>
        <w:rPr>
          <w:rFonts w:ascii="宋体" w:hAnsi="宋体" w:eastAsia="宋体" w:cs="宋体"/>
          <w:color w:val="000"/>
          <w:sz w:val="28"/>
          <w:szCs w:val="28"/>
        </w:rPr>
        <w:t xml:space="preserve">　　二是彰显巡察利剑作用。全市各级党组织认真落实巡视工作条例、省委实施办法和省委《关于加强市县党委巡察工作的意见》，加强对巡察工作的组织领导，健全市县两级巡察监督体系，使全面从严治党向基层延伸。市委巡察办按照市委和市委巡察工作领导小组要求，深入部分县区检查指导县级巡察机构建设情况，并就工作中存在的问题向县区党委提出改进建议;向市委报告被巡察单位党组(党委)、纪检组履职情况和巡察发现问题情况，为市委调整部分市直单位党组(党委)和纪检组主要负责同志提供建议。市检察院制定巡察工作规划、计划和实施细则，严肃开展巡察工作，已完成对X区检察院的巡察，目前正在对X检察院进行巡察。新安县对全县各镇“三公”经费使用情况开展了X轮“机动式”巡察，成立“机动式”巡察组配合市委脱贫攻坚专项巡察，整建制抽调X个巡察组对全县扶贫领域“七配套”工程进行专题巡察。</w:t>
      </w:r>
    </w:p>
    <w:p>
      <w:pPr>
        <w:ind w:left="0" w:right="0" w:firstLine="560"/>
        <w:spacing w:before="450" w:after="450" w:line="312" w:lineRule="auto"/>
      </w:pPr>
      <w:r>
        <w:rPr>
          <w:rFonts w:ascii="宋体" w:hAnsi="宋体" w:eastAsia="宋体" w:cs="宋体"/>
          <w:color w:val="000"/>
          <w:sz w:val="28"/>
          <w:szCs w:val="28"/>
        </w:rPr>
        <w:t xml:space="preserve">　　三是扎实做好省委巡视组反馈意见的整改工作。全市上下坚持以习近平新时代中国特色社会主义思想为指导，全面落实省委、市委关于做好巡视整改工作的部署要求，紧紧围绕省委X巡视组反馈意见涉及事项，把整改落实工作作为当前和今后一个阶段的重大政治任务，不折不扣抓好整改落实。……等单位为贯彻落实省委、市委关于巡视整改工作的部署要求，成立巡视反馈意见整改工作领导小组，制定整改方案和台账，召开巡视整改专题民主生活会。X区积极认领省委X巡视组向X反馈的X项问题和X方面意见建议，逐项对号入座，狠抓整改落实，确保巡视整改见到实效。X县以省委巡视反馈问题整改工作为契机，查找管党治党中的薄弱环节，进一步扎紧制度笼子。省委X巡视组交办X件，已办结X件，立案X件;省委第X巡视组交办X件，已办结X件，立案X件X人。给予党纪政务处分X人，移送司法机关X人，组织处理X人。</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半年来，我市各级党组织在落实全面从严治党主体责任工作方面虽然取得了一些成效，但与市委的要求还有一定差距，主要表现在以下几个方面。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责任传导不到位。管党治党的责任意识和落实力度层层递减，存在“上热中温下冷”现象。部分市直机关、农村、国有企业等部门和领域党建工作推进落实不力，发展不均衡问题突出，对苗头性、倾向性问题重视不够，“从严治党”的思想贯彻不牢。X等单位对待全面从严治党工作投入不够，在主体责任落实末端压力传导上不够透彻，党员干部主体责任还需进一步压实。X局没有把专门监督、支部纪检委员监督、廉政监督员监督有效整合形成责任体系，各层级监督执纪的力度不均衡。</w:t>
      </w:r>
    </w:p>
    <w:p>
      <w:pPr>
        <w:ind w:left="0" w:right="0" w:firstLine="560"/>
        <w:spacing w:before="450" w:after="450" w:line="312" w:lineRule="auto"/>
      </w:pPr>
      <w:r>
        <w:rPr>
          <w:rFonts w:ascii="宋体" w:hAnsi="宋体" w:eastAsia="宋体" w:cs="宋体"/>
          <w:color w:val="000"/>
          <w:sz w:val="28"/>
          <w:szCs w:val="28"/>
        </w:rPr>
        <w:t xml:space="preserve">　　二是“一把手”监督不到位。“不能腐”“不想腐”的体制机制还没有完全构筑起来，党员干部特别是基层干部纪律规矩意识还需进一步增强。……，反映出基层干部失职、制度失灵、法律失效，从严治党严重缺失缺位。</w:t>
      </w:r>
    </w:p>
    <w:p>
      <w:pPr>
        <w:ind w:left="0" w:right="0" w:firstLine="560"/>
        <w:spacing w:before="450" w:after="450" w:line="312" w:lineRule="auto"/>
      </w:pPr>
      <w:r>
        <w:rPr>
          <w:rFonts w:ascii="宋体" w:hAnsi="宋体" w:eastAsia="宋体" w:cs="宋体"/>
          <w:color w:val="000"/>
          <w:sz w:val="28"/>
          <w:szCs w:val="28"/>
        </w:rPr>
        <w:t xml:space="preserve">　　三是“一岗双责”落实不到位。部分班子成员对分管部门业务工作管的多，对党风廉政情况管的少，对党员干部思想状况了解不深，主动谈心谈话不够。……等单位对“一岗双责”重视不够，不同程度的存在“重业务、轻党建”现象，缺乏抓党建促业务的意识，没有真正管到位、严到位，全面从严治党工作氛围不浓厚。</w:t>
      </w:r>
    </w:p>
    <w:p>
      <w:pPr>
        <w:ind w:left="0" w:right="0" w:firstLine="560"/>
        <w:spacing w:before="450" w:after="450" w:line="312" w:lineRule="auto"/>
      </w:pPr>
      <w:r>
        <w:rPr>
          <w:rFonts w:ascii="宋体" w:hAnsi="宋体" w:eastAsia="宋体" w:cs="宋体"/>
          <w:color w:val="000"/>
          <w:sz w:val="28"/>
          <w:szCs w:val="28"/>
        </w:rPr>
        <w:t xml:space="preserve">　　四是作风建设不到位。有的党组织在加强作风建设方面思路招法还不够多、不够实，党风廉政教育不系统，缺乏针对性和实效性;一些干部担当不够、作风不实，“四风”问题反弹回潮隐患仍然存在，特别是X新表现值得警惕。市人大党组对基层人大的工作指导不多，对基层人大工作中出现的新情况、新问题了解不够及时深入。……基层党组织存在“不作为”“慢作为”“乱作为”“假作为”的现象。X区存在隐形“四风”问题，个别部门和党员干部还存在作风不实、为官不为等现象。医药领域依然存在侵害群众利益的不正之风和腐败问题，过度检查、过度医疗等现象没有得到根本遏制，行业问题还时有发生。</w:t>
      </w:r>
    </w:p>
    <w:p>
      <w:pPr>
        <w:ind w:left="0" w:right="0" w:firstLine="560"/>
        <w:spacing w:before="450" w:after="450" w:line="312" w:lineRule="auto"/>
      </w:pPr>
      <w:r>
        <w:rPr>
          <w:rFonts w:ascii="宋体" w:hAnsi="宋体" w:eastAsia="宋体" w:cs="宋体"/>
          <w:color w:val="000"/>
          <w:sz w:val="28"/>
          <w:szCs w:val="28"/>
        </w:rPr>
        <w:t xml:space="preserve">　　五是执纪监督不到位。纪检监察干部执纪执法能力有待进一步提高，在落实监督责任、执纪审查具体工作中，存在抓大不易，抓小不密，源头治理难寻源头的问题。……，反映出X在干部监督管理上失之于宽、失之于软，工作制度不健全、规定不落实、风险防控不到位。……履行监督责任不力，对所驻部门领导班子及其成员执行中央八项规定精神情况监督不严。……巡察工作形式单一，发现领导班子及其成员特别是主要领导干部问题少、质量低，巡察震慑作用发挥不充分。……查处力度不够大，对一些党员干部执行纪律不严格、违反中央八项规定精神、小贪小腐等方面还不够严、不够狠。</w:t>
      </w:r>
    </w:p>
    <w:p>
      <w:pPr>
        <w:ind w:left="0" w:right="0" w:firstLine="560"/>
        <w:spacing w:before="450" w:after="450" w:line="312" w:lineRule="auto"/>
      </w:pPr>
      <w:r>
        <w:rPr>
          <w:rFonts w:ascii="宋体" w:hAnsi="宋体" w:eastAsia="宋体" w:cs="宋体"/>
          <w:color w:val="000"/>
          <w:sz w:val="28"/>
          <w:szCs w:val="28"/>
        </w:rPr>
        <w:t xml:space="preserve">　　六是干部激励机制不到位。尽管我市在建立完善干部激励机制方面采取了不少措施，取得了一定成效，但随着市场经济的逐步完善和改革开放的不断深入，加上对干部的监督力度不断加大，一些党员干部的思想发生了一定变化，现有的激励机制在一定程度上已经滞后于时代发展。甚至连年终考核和干部考察工作都还存在着考察标准过于笼统，结果不是十分准确;考核方式过于单一;考核结果运用不很到位，失去应有的激励作用等问题，这些都一定程度上挫伤党员干部干事创业的主动性和积极性。</w:t>
      </w:r>
    </w:p>
    <w:p>
      <w:pPr>
        <w:ind w:left="0" w:right="0" w:firstLine="560"/>
        <w:spacing w:before="450" w:after="450" w:line="312" w:lineRule="auto"/>
      </w:pPr>
      <w:r>
        <w:rPr>
          <w:rFonts w:ascii="宋体" w:hAnsi="宋体" w:eastAsia="宋体" w:cs="宋体"/>
          <w:color w:val="000"/>
          <w:sz w:val="28"/>
          <w:szCs w:val="28"/>
        </w:rPr>
        <w:t xml:space="preserve">　　七是工作创新性不到位。落实全面从严治党主体责任工作创新性、主动性不够，习惯等上级文件，上行下效，以“文件落实责任”等现象依然存在。……等单位开展全面从严治党学习教育的手段、方法创新不够，多数的思想理论和组织生活就是念报纸、学文件、听领导讲话，基本上是照本宣科，主要采取我教你学、我讲你听、我念你记的灌输式方法，学习教育的吸引力、感染力不强。</w:t>
      </w:r>
    </w:p>
    <w:p>
      <w:pPr>
        <w:ind w:left="0" w:right="0" w:firstLine="560"/>
        <w:spacing w:before="450" w:after="450" w:line="312" w:lineRule="auto"/>
      </w:pPr>
      <w:r>
        <w:rPr>
          <w:rFonts w:ascii="宋体" w:hAnsi="宋体" w:eastAsia="宋体" w:cs="宋体"/>
          <w:color w:val="000"/>
          <w:sz w:val="28"/>
          <w:szCs w:val="28"/>
        </w:rPr>
        <w:t xml:space="preserve">　　深入剖析存在以上问题的主要原因：一是有的党组织对落实全面从严治党主体责任认识不足，重视不够，工作只注重开会、发文，依然存在重形式轻内容的现象;有的党组织认为业务工作是主业，落实全面从严治党主体责任工作差一点无关大局，不求优秀，但求无过;有的甚至存在没有违纪违法行为就是抓好了落实全面从严治党主体责任工作的片面认识。二是有的党组织述职述责述廉流于形式，考评不深入、不细致，多以被考核者口头和材料汇报为准，很难客观评价全面从严治党主体责任落实情况。三是有的党组织在处理违纪问题和人员时，甚至给同级纪检监察机关施压，导致问责不力、执纪不严，从而产生“破窗效应”。四是有的党组织在制定和分解全面落实从严治党主体责任清单内容时，不结合工作和岗位实际，而是上行下效、照搬照抄，缺乏针对性和可操作性;有的虽然制定和分解了落实全面从严治党主体责任清单，但在实际工作中不够扎实细致，责任内容只停留在纸面上，成为应付检查的摆设。五是有的党组织对全面落实从严治党教育不重视，对党员、干部日常教育抓得不紧、抓的不严。凡此种种，不一而足。由于思想观念还没有真正转换过来，致使全面落实从严治党主体责任工作的思路不清，流于形式，效果不佳。</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下半年，我们将继续深入学习贯彻党的十九届五中全会精神，以习近平新时代中国特色社会主义思想为指导，深入落实新时代党的建设总要求，持续压实全面从严治党主体责任，以永远在路上的执着把全面从严治党不断引向深入。以党的建设统领各项工作，更好地围绕中心、服务大局。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牢固树立党要管党意识，全面加强从严治党。引导全市各级党组织树立正确政绩观，把党的建设摆在更加突出的位置，与中心工作、业务工作紧密结合起来，把党建工作抓具体抓深入，真正做到两手抓两手硬、两不误两促进。进一步严明各级党组织主体责任，落实党建责任清单，推动管党治党工作“严紧硬”。</w:t>
      </w:r>
    </w:p>
    <w:p>
      <w:pPr>
        <w:ind w:left="0" w:right="0" w:firstLine="560"/>
        <w:spacing w:before="450" w:after="450" w:line="312" w:lineRule="auto"/>
      </w:pPr>
      <w:r>
        <w:rPr>
          <w:rFonts w:ascii="宋体" w:hAnsi="宋体" w:eastAsia="宋体" w:cs="宋体"/>
          <w:color w:val="000"/>
          <w:sz w:val="28"/>
          <w:szCs w:val="28"/>
        </w:rPr>
        <w:t xml:space="preserve">　　二是狠抓责任落实，强化“经常督导、常态问责”。持续推进各级党组织责任清单、权力清单、负面清单“三单制”。组织专门力量，对从严治党制度执行情况经常督导暗访，揪住不落实的事，追究不落实的人，实行“一案双查”，运用组织处理、纪律处分等硬措施，倒逼责任落实，压实责任。</w:t>
      </w:r>
    </w:p>
    <w:p>
      <w:pPr>
        <w:ind w:left="0" w:right="0" w:firstLine="560"/>
        <w:spacing w:before="450" w:after="450" w:line="312" w:lineRule="auto"/>
      </w:pPr>
      <w:r>
        <w:rPr>
          <w:rFonts w:ascii="宋体" w:hAnsi="宋体" w:eastAsia="宋体" w:cs="宋体"/>
          <w:color w:val="000"/>
          <w:sz w:val="28"/>
          <w:szCs w:val="28"/>
        </w:rPr>
        <w:t xml:space="preserve">　　三是加强对权力运行的制约和监督。研究制定加强各级纪委对同级党委及其班子成员监督的办法，完善权力运行制约和监督机制，健全不当用权问责机制。严格执行廉洁自律准则、纪律处分条例和党内监督条例，推进制度创新和体制机制改革，突出对一把手和重点领域、重要岗位、关键环节的监督，实行权力清单制度，构建决策科学、执行坚决、监督有力的权力运行体系，推进权力公开透明运行，从源头上预防和治理腐败。</w:t>
      </w:r>
    </w:p>
    <w:p>
      <w:pPr>
        <w:ind w:left="0" w:right="0" w:firstLine="560"/>
        <w:spacing w:before="450" w:after="450" w:line="312" w:lineRule="auto"/>
      </w:pPr>
      <w:r>
        <w:rPr>
          <w:rFonts w:ascii="宋体" w:hAnsi="宋体" w:eastAsia="宋体" w:cs="宋体"/>
          <w:color w:val="000"/>
          <w:sz w:val="28"/>
          <w:szCs w:val="28"/>
        </w:rPr>
        <w:t xml:space="preserve">　　四是健全机制形成强大合力。强化各级党组织全面从严治党主体责任，健全工作机制，明确职责任务，完善责任体系，督促各地各部门党委(党组)充分履职、各负其责、齐抓共管，督促党委(党组)领导班子成员落实分管责任、履行岗位职责，形成上下贯通、层层负责的工作格局和抓全面从严治党的强大合力。</w:t>
      </w:r>
    </w:p>
    <w:p>
      <w:pPr>
        <w:ind w:left="0" w:right="0" w:firstLine="560"/>
        <w:spacing w:before="450" w:after="450" w:line="312" w:lineRule="auto"/>
      </w:pPr>
      <w:r>
        <w:rPr>
          <w:rFonts w:ascii="宋体" w:hAnsi="宋体" w:eastAsia="宋体" w:cs="宋体"/>
          <w:color w:val="000"/>
          <w:sz w:val="28"/>
          <w:szCs w:val="28"/>
        </w:rPr>
        <w:t xml:space="preserve">　　五是坚持正确选人用人导向。严格执行《党政领导干部选拔任用工作条例》，把政治标准和事业为上的导向树起来。大力发现储备年轻干部，注重从中心工作、基层一线和困难艰苦的地方培养选拔干部。加快出台我市的《……的意见》，完善干部考察评价机制，健全完善容错纠错机制，旗帜鲜明为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六是驰而不息抓好作风建设。严格贯彻落实中央八项规定及实施细则精神、省实施办法及我市《贯彻落实中央八项规定实施细则精神的办法》，坚持以上率下，巩固拓展落实中央八项规定精神成果，密切关注“四风”隐形变异、改头换面等新动向，严肃查处顶风违纪行为，重点整治形式主义和官僚主义，持续整治享乐主义和奢靡之风，确保“清新简约、务本责实”的良好作风在我市落地生根。</w:t>
      </w:r>
    </w:p>
    <w:p>
      <w:pPr>
        <w:ind w:left="0" w:right="0" w:firstLine="560"/>
        <w:spacing w:before="450" w:after="450" w:line="312" w:lineRule="auto"/>
      </w:pPr>
      <w:r>
        <w:rPr>
          <w:rFonts w:ascii="宋体" w:hAnsi="宋体" w:eastAsia="宋体" w:cs="宋体"/>
          <w:color w:val="000"/>
          <w:sz w:val="28"/>
          <w:szCs w:val="28"/>
        </w:rPr>
        <w:t xml:space="preserve">　　七是定期开展检查考核。加强对全面从严治党主体责任落实情况的检查考核，考核结果在一定范围内通报，作为领导班子和领导干部评先评优和选拔任用的重要依据，同时落实好责任追究。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2024年上半年全面从严治党工作总结18</w:t>
      </w:r>
    </w:p>
    <w:p>
      <w:pPr>
        <w:ind w:left="0" w:right="0" w:firstLine="560"/>
        <w:spacing w:before="450" w:after="450" w:line="312" w:lineRule="auto"/>
      </w:pPr>
      <w:r>
        <w:rPr>
          <w:rFonts w:ascii="宋体" w:hAnsi="宋体" w:eastAsia="宋体" w:cs="宋体"/>
          <w:color w:val="000"/>
          <w:sz w:val="28"/>
          <w:szCs w:val="28"/>
        </w:rPr>
        <w:t xml:space="preserve">　　20_年，在党风廉政建设和反腐败工作中，我XX认真落实中央全面从严治党要求，持续强化“两个责任”，扎实开展了党风廉政建设和反腐败斗争工作，现就工作报告如下：</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一)抓廉政宣传教育，提升全体干部职工拒腐防变思想自觉。一是加强核心理念教育。以“不忘初心、牢记使命”主题教育为抓手，将廉政教育纳入年度工作安排，搞好党性分析和思想剖析。二是实施警示教育。把廉政警示教育纳入“三会一课”学习内容;剖析相关案例,组织观看专题片，结合相关违纪违法典型案例。三是坚持教育全覆盖。以集中学习培训为主、自学为辅的学习活动，加深对习近平新时代中国特色社会主义思想和十九大精神的理解把握。以《中国共产党章程》、习近平重要论述等重要著作为教材，撰写学习心得体会、开展党的十九大精神知识考试等多种形式，充分将习近平新时代中国特色社会主义思想和党的十九大精神融入我XX日常工作中。</w:t>
      </w:r>
    </w:p>
    <w:p>
      <w:pPr>
        <w:ind w:left="0" w:right="0" w:firstLine="560"/>
        <w:spacing w:before="450" w:after="450" w:line="312" w:lineRule="auto"/>
      </w:pPr>
      <w:r>
        <w:rPr>
          <w:rFonts w:ascii="宋体" w:hAnsi="宋体" w:eastAsia="宋体" w:cs="宋体"/>
          <w:color w:val="000"/>
          <w:sz w:val="28"/>
          <w:szCs w:val="28"/>
        </w:rPr>
        <w:t xml:space="preserve">　　(二)抓惩防体系建设，确保关键岗位权力科学阳光运行。一是推进党风廉政制度建设。严格落实党风廉政建设谈话、党支部书记述职述廉等工作，深化廉政风险防控，严格监督管理。进一步修订完善了议事规则，确保了重大事项决策实现集体决策、科学决策、民主决策、依法决策。二是强化“一岗双责”落实到位。进一步梳理和完善了岗位权力运行机制，优化了管理模式，增强了重点工作的透明性、规范性。三是加强选人用人的监督。在选人用人上，在选拔推荐XX后备干部过程中，严格推荐、选拔、考察、公示、试用、任用等工作程序，严格按规范操作，认真执行干部任前谈话制度，做到了揭示风险、警示问题、明确要求。四是积极配合巡视整改。根据整改任务，完善整改清单，及时报送信息。五是突出日常警示教育。强化对中央八项规定精神落实情况的监督执纪，经常进行纪律提醒、警示，作为教育的主要方式，及时组织传达学习了各级党委和纪委监委的部署要求，持续抓好日常宣教;抓住元旦春节、中秋国庆等关键时间节点，开展重大节日期间“四风”问题警示提醒工作。</w:t>
      </w:r>
    </w:p>
    <w:p>
      <w:pPr>
        <w:ind w:left="0" w:right="0" w:firstLine="560"/>
        <w:spacing w:before="450" w:after="450" w:line="312" w:lineRule="auto"/>
      </w:pPr>
      <w:r>
        <w:rPr>
          <w:rFonts w:ascii="宋体" w:hAnsi="宋体" w:eastAsia="宋体" w:cs="宋体"/>
          <w:color w:val="000"/>
          <w:sz w:val="28"/>
          <w:szCs w:val="28"/>
        </w:rPr>
        <w:t xml:space="preserve">　　(三)巩固队伍建设，保持党组织的纯洁性。在规范支部组织建设的基础上，支部严抓制度的执行，筑牢拒腐防变得篱笆墙。一是明责任排风险。按照“谁主管，谁负责”、“一级抓一级，层层抓落实”的要求，明确廉政责任，筑牢廉政堤坝。加强惩防体系建设，部署廉政风险排摸，查找每个岗位的廉政风险点。党员紧密结合各自岗位职责和工作实际作出岗位承诺，自觉接受群众监督。二是常督促常提醒。深入开展反腐倡廉警示教育，使广大党员干部明确廉洁自律要求和党的纪律底线。严格执行工作纪律、财经纪律、生活纪律等各项纪律，认真落实党员领导干部报告个人有关事项。三是找问题当先锋。召开专题组织生活会，党员干部要对照职能职责，进行党性分析，查摆在思想、组织、作风、纪律等方面存在的问题，严肃认真开展批评和自我批评，针对突出问题和薄弱环节提出整改措施。</w:t>
      </w:r>
    </w:p>
    <w:p>
      <w:pPr>
        <w:ind w:left="0" w:right="0" w:firstLine="560"/>
        <w:spacing w:before="450" w:after="450" w:line="312" w:lineRule="auto"/>
      </w:pPr>
      <w:r>
        <w:rPr>
          <w:rFonts w:ascii="宋体" w:hAnsi="宋体" w:eastAsia="宋体" w:cs="宋体"/>
          <w:color w:val="000"/>
          <w:sz w:val="28"/>
          <w:szCs w:val="28"/>
        </w:rPr>
        <w:t xml:space="preserve">　　(四)完善整改举措，严格落实中央八项规定“回头看”精神。坚决落实好中央“八项规定”和市纪委有关决定，有效规范了公务接待、车辆运行的标准和审批手续，严格控制公务活动经费等工作。一是公务接待制度执行情况：对公务接待费用实行集体会签制，事前先由办公室的负责人向分管领导请示，填写公务接待审批单，报销时必须同时有分管领导和主管领导共同签署的公务接待审批单。经自查不存在利用公款大吃大喝、相互宴请、高消费娱乐、健身等情况。二是国内出差和因公临时出国制度执行情况：没有出国(境)、借学习培训、学术交流之机公款旅游等情况。</w:t>
      </w:r>
    </w:p>
    <w:p>
      <w:pPr>
        <w:ind w:left="0" w:right="0" w:firstLine="560"/>
        <w:spacing w:before="450" w:after="450" w:line="312" w:lineRule="auto"/>
      </w:pPr>
      <w:r>
        <w:rPr>
          <w:rFonts w:ascii="宋体" w:hAnsi="宋体" w:eastAsia="宋体" w:cs="宋体"/>
          <w:color w:val="000"/>
          <w:sz w:val="28"/>
          <w:szCs w:val="28"/>
        </w:rPr>
        <w:t xml:space="preserve">　　三是公车管理制度执行情况：严格落实公车管理制度，没有超标准配备使用公车和公车私用等问题。节假日严格执行公务车辆按要求统一停放在指定地点。四是办公用房制度执行情况：严格执行办公用房的相关规定，领导办公用房都搬至符合要求的房间，对原有的办公室以部门为单位进行了调整合并。五是廉洁自律规定执行情况：未发现违规收送礼品、礼金、出入私人会所、持有会员卡、违规大操大办婚丧事宜等问题。六是精文减会制度情况：简化了发文数量、提高了发文质量。严把文件质量关，提升工作效能。精简会议活动、简化会议程序。做到了少开会、开短会，力求务实高效，会议活动准备充分，安排紧凑。七是津补贴发放制度情况：严格按照八项规定要求，没有私设“小金库”现象，也没有以各种名义违规发放津补贴和福利等问题。</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按照上级的部署和要求，进一步加强党风廉政建设责任制和惩防体系建设工作，取得了一定成绩，但与上级要求相比还有一定差距，主要表现在一是落实主体责任的新措施、新办法还不多;二是反腐倡廉教育的形式还比较单一，教育的力度还需进一步加大，教育成效还需进一步提升;三是执行中还存在一些不到位、缺位的现象，下一步还需从制度层面不断完善和改进。</w:t>
      </w:r>
    </w:p>
    <w:p>
      <w:pPr>
        <w:ind w:left="0" w:right="0" w:firstLine="560"/>
        <w:spacing w:before="450" w:after="450" w:line="312" w:lineRule="auto"/>
      </w:pPr>
      <w:r>
        <w:rPr>
          <w:rFonts w:ascii="宋体" w:hAnsi="宋体" w:eastAsia="宋体" w:cs="宋体"/>
          <w:color w:val="000"/>
          <w:sz w:val="28"/>
          <w:szCs w:val="28"/>
        </w:rPr>
        <w:t xml:space="preserve">　　三、下一步工作重点</w:t>
      </w:r>
    </w:p>
    <w:p>
      <w:pPr>
        <w:ind w:left="0" w:right="0" w:firstLine="560"/>
        <w:spacing w:before="450" w:after="450" w:line="312" w:lineRule="auto"/>
      </w:pPr>
      <w:r>
        <w:rPr>
          <w:rFonts w:ascii="宋体" w:hAnsi="宋体" w:eastAsia="宋体" w:cs="宋体"/>
          <w:color w:val="000"/>
          <w:sz w:val="28"/>
          <w:szCs w:val="28"/>
        </w:rPr>
        <w:t xml:space="preserve">　　一是进一步加强学习。通过组织全体干部职工学习有关政策法规和市纪委有关会议精神，加强干部队伍自身建设。不断提高干部职工的政治思想觉悟、防腐意识和抵御不正之风的能力。</w:t>
      </w:r>
    </w:p>
    <w:p>
      <w:pPr>
        <w:ind w:left="0" w:right="0" w:firstLine="560"/>
        <w:spacing w:before="450" w:after="450" w:line="312" w:lineRule="auto"/>
      </w:pPr>
      <w:r>
        <w:rPr>
          <w:rFonts w:ascii="宋体" w:hAnsi="宋体" w:eastAsia="宋体" w:cs="宋体"/>
          <w:color w:val="000"/>
          <w:sz w:val="28"/>
          <w:szCs w:val="28"/>
        </w:rPr>
        <w:t xml:space="preserve">　　二是进一步落实党风廉政建设责任制。明确党风廉政建设主体责任、班子成员和部门负责人“一岗双责”;进一步细化责任清单，把主体责任向各部门工作人员延伸，实现“两个责任”同向发力;严格责任追究制度，努力创新党风廉政建设工作新局面。</w:t>
      </w:r>
    </w:p>
    <w:p>
      <w:pPr>
        <w:ind w:left="0" w:right="0" w:firstLine="560"/>
        <w:spacing w:before="450" w:after="450" w:line="312" w:lineRule="auto"/>
      </w:pPr>
      <w:r>
        <w:rPr>
          <w:rFonts w:ascii="宋体" w:hAnsi="宋体" w:eastAsia="宋体" w:cs="宋体"/>
          <w:color w:val="000"/>
          <w:sz w:val="28"/>
          <w:szCs w:val="28"/>
        </w:rPr>
        <w:t xml:space="preserve">　　三是进一步开展和完善党务、政务公开。从具体抓起，从小处着手，一个节点一个环节扣着一个环节抓。做到有诉必查，推动八项规定精神落地生根。</w:t>
      </w:r>
    </w:p>
    <w:p>
      <w:pPr>
        <w:ind w:left="0" w:right="0" w:firstLine="560"/>
        <w:spacing w:before="450" w:after="450" w:line="312" w:lineRule="auto"/>
      </w:pPr>
      <w:r>
        <w:rPr>
          <w:rFonts w:ascii="宋体" w:hAnsi="宋体" w:eastAsia="宋体" w:cs="宋体"/>
          <w:color w:val="000"/>
          <w:sz w:val="28"/>
          <w:szCs w:val="28"/>
        </w:rPr>
        <w:t xml:space="preserve">　　四是进一步探索党风廉政建设和反腐败工作长效机制。借鉴其他单位一些好的做法和典型经验，坚持抓源头、抓根本，在制度建设上下功夫，健全和完善规范的管理制度、广泛的监督制度、科学的考评制度。通过制度约束，把转变作风、强化服务变成干部职工的习惯和自觉行为，形成党风廉政建设和反腐败工作的长效机制。</w:t>
      </w:r>
    </w:p>
    <w:p>
      <w:pPr>
        <w:ind w:left="0" w:right="0" w:firstLine="560"/>
        <w:spacing w:before="450" w:after="450" w:line="312" w:lineRule="auto"/>
      </w:pPr>
      <w:r>
        <w:rPr>
          <w:rFonts w:ascii="宋体" w:hAnsi="宋体" w:eastAsia="宋体" w:cs="宋体"/>
          <w:color w:val="000"/>
          <w:sz w:val="28"/>
          <w:szCs w:val="28"/>
        </w:rPr>
        <w:t xml:space="preserve">　　五是进一步加强警示教育。抓好党性教育和理论学习。要充分发挥支委会作用，落实支部“三会一课”的学习内容，把反腐倡廉宣传教育工作，当做一项长期的基础性工作来抓。要结合支部实际有计划、有针对性地开展党规党纪教育，及时组织本支部党员学习有关政策法规和廉洁自律的相关规定,确保党员干部知纪、懂纪、遵纪、维纪。借鉴观摩学习、廉政宣教片、参观警示、旁听案件庭审等多种形式，不断丰富党风廉政学习教育载体，引导党员干部树立正确的世界观、人生观、价值观、权力观、荣辱观。在重要节假日前，要通过QQ、微信等多种方式，及时提醒职工不要触碰违规违纪红线，防止不以为然的踩踏“红线”、触底线，决不让“四风”问题反弹回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2024年上半年全面从严治党工作总结19</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2025-05-03T12:14:15+08:00</dcterms:created>
  <dcterms:modified xsi:type="dcterms:W3CDTF">2025-05-03T12:14:15+08:00</dcterms:modified>
</cp:coreProperties>
</file>

<file path=docProps/custom.xml><?xml version="1.0" encoding="utf-8"?>
<Properties xmlns="http://schemas.openxmlformats.org/officeDocument/2006/custom-properties" xmlns:vt="http://schemas.openxmlformats.org/officeDocument/2006/docPropsVTypes"/>
</file>