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廉洁医院建设半年工作总结(实用9篇)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廉洁医院建设半年工作总结1在加强党风廉政建设责任制的同时，我们还不断加强行风建设和纠正工作。今年在院开展“优化医院发展环境”活动，实行“_人民医院医患承诺书”及“__年医院廉政建设和行风建设责任状”，院长与科主任、护长签订责任状，同时各临床...</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廉洁医院建设半年工作总结1</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_人民医院医患承诺书”及“__年医院廉政建设和行风建设责任状”，院长与科主任、护长签订责任状，同时各临床科室、窗口科室都认真学习了《八项行业纪律》、《八项制度》，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廉洁医院建设半年工作总结2</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紧密结合行业特点，不断强化党风廉政建设和反腐败工作，认真抓好党风廉政建设责任制各项工作的落实，有力地推动了党风廉政建设和反腐败工作的深入开展。现将20xx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2、完善院务公开，接收群众监督。</w:t>
      </w:r>
    </w:p>
    <w:p>
      <w:pPr>
        <w:ind w:left="0" w:right="0" w:firstLine="560"/>
        <w:spacing w:before="450" w:after="450" w:line="312" w:lineRule="auto"/>
      </w:pPr>
      <w:r>
        <w:rPr>
          <w:rFonts w:ascii="宋体" w:hAnsi="宋体" w:eastAsia="宋体" w:cs="宋体"/>
          <w:color w:val="000"/>
          <w:sz w:val="28"/>
          <w:szCs w:val="28"/>
        </w:rPr>
        <w:t xml:space="preserve">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廉洁医院建设半年工作总结3</w:t>
      </w:r>
    </w:p>
    <w:p>
      <w:pPr>
        <w:ind w:left="0" w:right="0" w:firstLine="560"/>
        <w:spacing w:before="450" w:after="450" w:line="312" w:lineRule="auto"/>
      </w:pPr>
      <w:r>
        <w:rPr>
          <w:rFonts w:ascii="宋体" w:hAnsi="宋体" w:eastAsia="宋体" w:cs="宋体"/>
          <w:color w:val="000"/>
          <w:sz w:val="28"/>
          <w:szCs w:val="28"/>
        </w:rPr>
        <w:t xml:space="preserve">我们充分认识制度是保证的重要作用，抓住正确行使职权这个关键，进一步建立健全反腐倡廉制度体系，坚决维护制度的权威性和严肃性。重点抓了几项工作：</w:t>
      </w:r>
    </w:p>
    <w:p>
      <w:pPr>
        <w:ind w:left="0" w:right="0" w:firstLine="560"/>
        <w:spacing w:before="450" w:after="450" w:line="312" w:lineRule="auto"/>
      </w:pPr>
      <w:r>
        <w:rPr>
          <w:rFonts w:ascii="宋体" w:hAnsi="宋体" w:eastAsia="宋体" w:cs="宋体"/>
          <w:color w:val="000"/>
          <w:sz w:val="28"/>
          <w:szCs w:val="28"/>
        </w:rPr>
        <w:t xml:space="preserve">(一)完善规范权力行使和行政行为的制度。</w:t>
      </w:r>
    </w:p>
    <w:p>
      <w:pPr>
        <w:ind w:left="0" w:right="0" w:firstLine="560"/>
        <w:spacing w:before="450" w:after="450" w:line="312" w:lineRule="auto"/>
      </w:pPr>
      <w:r>
        <w:rPr>
          <w:rFonts w:ascii="宋体" w:hAnsi="宋体" w:eastAsia="宋体" w:cs="宋体"/>
          <w:color w:val="000"/>
          <w:sz w:val="28"/>
          <w:szCs w:val="28"/>
        </w:rPr>
        <w:t xml:space="preserve">坚持民主集中制，开好党委会、班子会，强化对领导班子和领导干部的日常管理和监督，突出抓好对领导班子正职的监督。凡涉及医院发展大局的重大决策，干部任免、人员聘任、重大项目和大额度资金使用等，均由领导班子集体讨论作出决定，认真落实领导班子议事规则、权力阳光运行。</w:t>
      </w:r>
    </w:p>
    <w:p>
      <w:pPr>
        <w:ind w:left="0" w:right="0" w:firstLine="560"/>
        <w:spacing w:before="450" w:after="450" w:line="312" w:lineRule="auto"/>
      </w:pPr>
      <w:r>
        <w:rPr>
          <w:rFonts w:ascii="宋体" w:hAnsi="宋体" w:eastAsia="宋体" w:cs="宋体"/>
          <w:color w:val="000"/>
          <w:sz w:val="28"/>
          <w:szCs w:val="28"/>
        </w:rPr>
        <w:t xml:space="preserve">(二) 继续推行办事公开，院务公开制度。</w:t>
      </w:r>
    </w:p>
    <w:p>
      <w:pPr>
        <w:ind w:left="0" w:right="0" w:firstLine="560"/>
        <w:spacing w:before="450" w:after="450" w:line="312" w:lineRule="auto"/>
      </w:pPr>
      <w:r>
        <w:rPr>
          <w:rFonts w:ascii="宋体" w:hAnsi="宋体" w:eastAsia="宋体" w:cs="宋体"/>
          <w:color w:val="000"/>
          <w:sz w:val="28"/>
          <w:szCs w:val="28"/>
        </w:rPr>
        <w:t xml:space="preserve">1. 进一步规范办事公开的内容：向社会、群众公开服务承诺，医疗卫生服务收费项目和标准，医疗服务指南。</w:t>
      </w:r>
    </w:p>
    <w:p>
      <w:pPr>
        <w:ind w:left="0" w:right="0" w:firstLine="560"/>
        <w:spacing w:before="450" w:after="450" w:line="312" w:lineRule="auto"/>
      </w:pPr>
      <w:r>
        <w:rPr>
          <w:rFonts w:ascii="宋体" w:hAnsi="宋体" w:eastAsia="宋体" w:cs="宋体"/>
          <w:color w:val="000"/>
          <w:sz w:val="28"/>
          <w:szCs w:val="28"/>
        </w:rPr>
        <w:t xml:space="preserve">2. 完善办事公开的措施：住院费用清单制、医疗收费及药品价格公示制、医疗服务收费项目查询制，院长接待日等。</w:t>
      </w:r>
    </w:p>
    <w:p>
      <w:pPr>
        <w:ind w:left="0" w:right="0" w:firstLine="560"/>
        <w:spacing w:before="450" w:after="450" w:line="312" w:lineRule="auto"/>
      </w:pPr>
      <w:r>
        <w:rPr>
          <w:rFonts w:ascii="宋体" w:hAnsi="宋体" w:eastAsia="宋体" w:cs="宋体"/>
          <w:color w:val="000"/>
          <w:sz w:val="28"/>
          <w:szCs w:val="28"/>
        </w:rPr>
        <w:t xml:space="preserve">3. 推行院务公开制度。按《_关于全面推行医院院务公开的指导意见》的要求规范公开的内容，落实工作制度、监督制度、报告制度。凡涉及职工切身利益的事项都及时公示、公开，落实职工的知情权、参与权、监督权。</w:t>
      </w:r>
    </w:p>
    <w:p>
      <w:pPr>
        <w:ind w:left="0" w:right="0" w:firstLine="560"/>
        <w:spacing w:before="450" w:after="450" w:line="312" w:lineRule="auto"/>
      </w:pPr>
      <w:r>
        <w:rPr>
          <w:rFonts w:ascii="宋体" w:hAnsi="宋体" w:eastAsia="宋体" w:cs="宋体"/>
          <w:color w:val="000"/>
          <w:sz w:val="28"/>
          <w:szCs w:val="28"/>
        </w:rPr>
        <w:t xml:space="preserve">(三) 加强管好权、管好人、管好财工作。</w:t>
      </w:r>
    </w:p>
    <w:p>
      <w:pPr>
        <w:ind w:left="0" w:right="0" w:firstLine="560"/>
        <w:spacing w:before="450" w:after="450" w:line="312" w:lineRule="auto"/>
      </w:pPr>
      <w:r>
        <w:rPr>
          <w:rFonts w:ascii="宋体" w:hAnsi="宋体" w:eastAsia="宋体" w:cs="宋体"/>
          <w:color w:val="000"/>
          <w:sz w:val="28"/>
          <w:szCs w:val="28"/>
        </w:rPr>
        <w:t xml:space="preserve">1. 落实领导干部述职述廉报告制度，落实党风廉政建设责任制情况报告制度、个人收入申报制度、重大事情报告制度、诫勉谈话制度。加强对权力行使的监督。</w:t>
      </w:r>
    </w:p>
    <w:p>
      <w:pPr>
        <w:ind w:left="0" w:right="0" w:firstLine="560"/>
        <w:spacing w:before="450" w:after="450" w:line="312" w:lineRule="auto"/>
      </w:pPr>
      <w:r>
        <w:rPr>
          <w:rFonts w:ascii="宋体" w:hAnsi="宋体" w:eastAsia="宋体" w:cs="宋体"/>
          <w:color w:val="000"/>
          <w:sz w:val="28"/>
          <w:szCs w:val="28"/>
        </w:rPr>
        <w:t xml:space="preserve">2. 落实医德医风考评档案制度、年度考核制度，贯彻执行《党政领导干部选拔任用工作条例》、进一步完善了《医疗服务行为规范》和建立以医疗质量、效率、费用为主要内容的绩效评价制度。执行用人制度改革，加强对人的管理。</w:t>
      </w:r>
    </w:p>
    <w:p>
      <w:pPr>
        <w:ind w:left="0" w:right="0" w:firstLine="560"/>
        <w:spacing w:before="450" w:after="450" w:line="312" w:lineRule="auto"/>
      </w:pPr>
      <w:r>
        <w:rPr>
          <w:rFonts w:ascii="宋体" w:hAnsi="宋体" w:eastAsia="宋体" w:cs="宋体"/>
          <w:color w:val="000"/>
          <w:sz w:val="28"/>
          <w:szCs w:val="28"/>
        </w:rPr>
        <w:t xml:space="preserve">3. 完善财务规章制度，继续落实“收支两条线”管理，认真执行《财政违法行为处罚处分条例》，落实内审制度，切实加强经费和资金监管。</w:t>
      </w:r>
    </w:p>
    <w:p>
      <w:pPr>
        <w:ind w:left="0" w:right="0" w:firstLine="560"/>
        <w:spacing w:before="450" w:after="450" w:line="312" w:lineRule="auto"/>
      </w:pPr>
      <w:r>
        <w:rPr>
          <w:rFonts w:ascii="宋体" w:hAnsi="宋体" w:eastAsia="宋体" w:cs="宋体"/>
          <w:color w:val="000"/>
          <w:sz w:val="28"/>
          <w:szCs w:val="28"/>
        </w:rPr>
        <w:t xml:space="preserve">(四) 继续抓好治理医药购销领域商业贿赂和医疗服务中的不正之风工作。</w:t>
      </w:r>
    </w:p>
    <w:p>
      <w:pPr>
        <w:ind w:left="0" w:right="0" w:firstLine="560"/>
        <w:spacing w:before="450" w:after="450" w:line="312" w:lineRule="auto"/>
      </w:pPr>
      <w:r>
        <w:rPr>
          <w:rFonts w:ascii="宋体" w:hAnsi="宋体" w:eastAsia="宋体" w:cs="宋体"/>
          <w:color w:val="000"/>
          <w:sz w:val="28"/>
          <w:szCs w:val="28"/>
        </w:rPr>
        <w:t xml:space="preserve">1. 加强对药品使用监管力度。继续推进药品集中招标采购制度，规范采购行为。</w:t>
      </w:r>
    </w:p>
    <w:p>
      <w:pPr>
        <w:ind w:left="0" w:right="0" w:firstLine="560"/>
        <w:spacing w:before="450" w:after="450" w:line="312" w:lineRule="auto"/>
      </w:pPr>
      <w:r>
        <w:rPr>
          <w:rFonts w:ascii="宋体" w:hAnsi="宋体" w:eastAsia="宋体" w:cs="宋体"/>
          <w:color w:val="000"/>
          <w:sz w:val="28"/>
          <w:szCs w:val="28"/>
        </w:rPr>
        <w:t xml:space="preserve">2. 严格规范开方用药行为。一是加强对药品合理使用的培训，二是落实药品使用“三个公示制度”，三是实行处方点评制度，四是落实药品使用情况动态监控预警制度，五是执行药品使用超标诫勉谈话、处罚制度，六是制定药品用量总目标，把药品收入控制在业务收入的45%以内。</w:t>
      </w:r>
    </w:p>
    <w:p>
      <w:pPr>
        <w:ind w:left="0" w:right="0" w:firstLine="560"/>
        <w:spacing w:before="450" w:after="450" w:line="312" w:lineRule="auto"/>
      </w:pPr>
      <w:r>
        <w:rPr>
          <w:rFonts w:ascii="宋体" w:hAnsi="宋体" w:eastAsia="宋体" w:cs="宋体"/>
          <w:color w:val="000"/>
          <w:sz w:val="28"/>
          <w:szCs w:val="28"/>
        </w:rPr>
        <w:t xml:space="preserve">3. 规范医疗收费行为。坚持把规范医疗收费行为纳入医院综合目标管理一同考核评价。</w:t>
      </w:r>
    </w:p>
    <w:p>
      <w:pPr>
        <w:ind w:left="0" w:right="0" w:firstLine="560"/>
        <w:spacing w:before="450" w:after="450" w:line="312" w:lineRule="auto"/>
      </w:pPr>
      <w:r>
        <w:rPr>
          <w:rFonts w:ascii="宋体" w:hAnsi="宋体" w:eastAsia="宋体" w:cs="宋体"/>
          <w:color w:val="000"/>
          <w:sz w:val="28"/>
          <w:szCs w:val="28"/>
        </w:rPr>
        <w:t xml:space="preserve">(五) 认真做好来信来访和查处违纪违规工作.</w:t>
      </w:r>
    </w:p>
    <w:p>
      <w:pPr>
        <w:ind w:left="0" w:right="0" w:firstLine="560"/>
        <w:spacing w:before="450" w:after="450" w:line="312" w:lineRule="auto"/>
      </w:pPr>
      <w:r>
        <w:rPr>
          <w:rFonts w:ascii="宋体" w:hAnsi="宋体" w:eastAsia="宋体" w:cs="宋体"/>
          <w:color w:val="000"/>
          <w:sz w:val="28"/>
          <w:szCs w:val="28"/>
        </w:rPr>
        <w:t xml:space="preserve">认真落实来信来访工作制度、登记制度、报告制度，热情接待群众来访及时阅办群众来信，认真查处群众举报的问题，及时查处违纪违规的人和事，一年来，没有发现收、送“红包”行为，没有发现跑官要官的现象，没有发现放任、纵容配偶、子女及身边工作人员利用领导干部职权和职务影响经商办企业或从事中介活动谋取非法利益的现象，没有发现参与赌博的现象，没有发现借婚丧嫁娶之机收钱敛财的现象。</w:t>
      </w:r>
    </w:p>
    <w:p>
      <w:pPr>
        <w:ind w:left="0" w:right="0" w:firstLine="560"/>
        <w:spacing w:before="450" w:after="450" w:line="312" w:lineRule="auto"/>
      </w:pPr>
      <w:r>
        <w:rPr>
          <w:rFonts w:ascii="宋体" w:hAnsi="宋体" w:eastAsia="宋体" w:cs="宋体"/>
          <w:color w:val="000"/>
          <w:sz w:val="28"/>
          <w:szCs w:val="28"/>
        </w:rPr>
        <w:t xml:space="preserve">由于把教育、制度、监督等方面工作落到了实处，取得较好成效，今年共收到32封感谢信和2面锦旗。</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廉洁医院建设半年工作总结4</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xx月xx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廉洁医院建设半年工作总结5</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宋体" w:hAnsi="宋体" w:eastAsia="宋体" w:cs="宋体"/>
          <w:color w:val="000"/>
          <w:sz w:val="28"/>
          <w:szCs w:val="28"/>
        </w:rPr>
        <w:t xml:space="preserve">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262名(高职20名、中职113名)，全院开设病床200张，设置门诊、急救、住院三个体系，30个医疗、医技、功能科室，内、外、骨、妇产等10个病区，创伤骨科、腹部外科、心血管内科等研究治疗中心及医学影像中心、临床检验中心。担负着全县29个乡镇30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xx大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地位。组织相关专家对现有15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xx大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察等程序，把群众公认、干有实绩的干部提拔起来大胆使用。在讨论研究干部问题时，严格执行党支部票决制和集体讨论制，不一人说了算，在充分发表意见的基础上，形成统一认识后再确定，干部选拔任用工作做到*、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v^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住院人次上升，完成业务收入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20_年12月1日</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廉洁医院建设半年工作总结6</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廉洁医院建设半年工作总结7</w:t>
      </w:r>
    </w:p>
    <w:p>
      <w:pPr>
        <w:ind w:left="0" w:right="0" w:firstLine="560"/>
        <w:spacing w:before="450" w:after="450" w:line="312" w:lineRule="auto"/>
      </w:pPr>
      <w:r>
        <w:rPr>
          <w:rFonts w:ascii="宋体" w:hAnsi="宋体" w:eastAsia="宋体" w:cs="宋体"/>
          <w:color w:val="000"/>
          <w:sz w:val="28"/>
          <w:szCs w:val="28"/>
        </w:rPr>
        <w:t xml:space="preserve">1.开展清廉医院创建以来，新建制度5项、修订完善制度61项。细化廉政风险防控制度，通过“自己查、科室帮、组织评”的方式，开展小微权力风险排查74人次，共计梳理排查小微权力风险点160个，采取风险防控措施166项，编制工作流程图 9个。</w:t>
      </w:r>
    </w:p>
    <w:p>
      <w:pPr>
        <w:ind w:left="0" w:right="0" w:firstLine="560"/>
        <w:spacing w:before="450" w:after="450" w:line="312" w:lineRule="auto"/>
      </w:pPr>
      <w:r>
        <w:rPr>
          <w:rFonts w:ascii="宋体" w:hAnsi="宋体" w:eastAsia="宋体" w:cs="宋体"/>
          <w:color w:val="000"/>
          <w:sz w:val="28"/>
          <w:szCs w:val="28"/>
        </w:rPr>
        <w:t xml:space="preserve">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3.健全举报投诉渠道，设立举报箱，开通举报电话，规范招标采购制度，落实阳光采购政策，健全监督机制，规范标书、合同审核。</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廉洁医院建设半年工作总结8</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黑体" w:hAnsi="黑体" w:eastAsia="黑体" w:cs="黑体"/>
          <w:color w:val="000000"/>
          <w:sz w:val="36"/>
          <w:szCs w:val="36"/>
          <w:b w:val="1"/>
          <w:bCs w:val="1"/>
        </w:rPr>
        <w:t xml:space="preserve">廉洁医院建设半年工作总结9</w:t>
      </w:r>
    </w:p>
    <w:p>
      <w:pPr>
        <w:ind w:left="0" w:right="0" w:firstLine="560"/>
        <w:spacing w:before="450" w:after="450" w:line="312" w:lineRule="auto"/>
      </w:pPr>
      <w:r>
        <w:rPr>
          <w:rFonts w:ascii="宋体" w:hAnsi="宋体" w:eastAsia="宋体" w:cs="宋体"/>
          <w:color w:val="000"/>
          <w:sz w:val="28"/>
          <w:szCs w:val="28"/>
        </w:rPr>
        <w:t xml:space="preserve">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