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作总结，供大家参考选择。[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年度，在我所在局党委和乡党委、政府精准领导下，以三大代表重要思想为导向，深入开展保持党员先进教育活动，我们认真贯彻落实全国二十公和省、市公安工作会议精神，扎实开展大练兵、大访问，严格执行五条禁令、三条禁令，不断加强基层基础建设，内强素质、外树形象、牢牢把握国家安全和社会稳定总要求。努力实现事件少、秩序好、社会稳定、大众满意的总体目标。一年中，我们加强社会预防管理体系建设，积极调查矛盾纠纷，大力开展治安整顿和校园周边治安秩序整顿，在打击违法犯罪、服务大众和经济建设等方面取得了一定的效果，现将一年的主要工作情况报告如下</w:t>
      </w:r>
    </w:p>
    <w:p>
      <w:pPr>
        <w:ind w:left="0" w:right="0" w:firstLine="560"/>
        <w:spacing w:before="450" w:after="450" w:line="312" w:lineRule="auto"/>
      </w:pPr>
      <w:r>
        <w:rPr>
          <w:rFonts w:ascii="宋体" w:hAnsi="宋体" w:eastAsia="宋体" w:cs="宋体"/>
          <w:color w:val="000"/>
          <w:sz w:val="28"/>
          <w:szCs w:val="28"/>
        </w:rPr>
        <w:t xml:space="preserve">　　&gt;一、严格抓住团队教育管理，加强政治业务学习，努力建立高素质的公安团队。</w:t>
      </w:r>
    </w:p>
    <w:p>
      <w:pPr>
        <w:ind w:left="0" w:right="0" w:firstLine="560"/>
        <w:spacing w:before="450" w:after="450" w:line="312" w:lineRule="auto"/>
      </w:pPr>
      <w:r>
        <w:rPr>
          <w:rFonts w:ascii="宋体" w:hAnsi="宋体" w:eastAsia="宋体" w:cs="宋体"/>
          <w:color w:val="000"/>
          <w:sz w:val="28"/>
          <w:szCs w:val="28"/>
        </w:rPr>
        <w:t xml:space="preserve">　　1、积极开展严治警强素质，执法为民树形象专项教育整顿活动，全体干警在活动中采取个人自学与集中学习教育相结合的方法，认真学习市局和县局相关文件、县委领导在全县政法工作会议上的讲话和中国共产党党章等。并结合体操2.21事件教训，检查工作中存在的突出问题和危险，进行调查分析，重点解决宗旨意识薄弱的纪律观念不强，特权思想严重，执法水平不高，执法程序不规范，执法不公正，利益执法等问题，教育民警坚定执法</w:t>
      </w:r>
    </w:p>
    <w:p>
      <w:pPr>
        <w:ind w:left="0" w:right="0" w:firstLine="560"/>
        <w:spacing w:before="450" w:after="450" w:line="312" w:lineRule="auto"/>
      </w:pPr>
      <w:r>
        <w:rPr>
          <w:rFonts w:ascii="宋体" w:hAnsi="宋体" w:eastAsia="宋体" w:cs="宋体"/>
          <w:color w:val="000"/>
          <w:sz w:val="28"/>
          <w:szCs w:val="28"/>
        </w:rPr>
        <w:t xml:space="preserve">　　2、学会贯彻胡锦涛同志的重要讲话，深入开展社会主义荣辱教育，通过社会主义荣辱教育，提高警察的思想水平。</w:t>
      </w:r>
    </w:p>
    <w:p>
      <w:pPr>
        <w:ind w:left="0" w:right="0" w:firstLine="560"/>
        <w:spacing w:before="450" w:after="450" w:line="312" w:lineRule="auto"/>
      </w:pPr>
      <w:r>
        <w:rPr>
          <w:rFonts w:ascii="宋体" w:hAnsi="宋体" w:eastAsia="宋体" w:cs="宋体"/>
          <w:color w:val="000"/>
          <w:sz w:val="28"/>
          <w:szCs w:val="28"/>
        </w:rPr>
        <w:t xml:space="preserve">　　和道德观念，将八荣八耻转化为自觉行动，进一步端正执法思想和行为。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　　3、开展社会主义法治理念教育，通过学习教育使民警正确把握社会主义法治理念的基本内涵和本质要求，在执法活动中，坚持和体现社会主义法治理念，不断提高公正文明执法水平。</w:t>
      </w:r>
    </w:p>
    <w:p>
      <w:pPr>
        <w:ind w:left="0" w:right="0" w:firstLine="560"/>
        <w:spacing w:before="450" w:after="450" w:line="312" w:lineRule="auto"/>
      </w:pPr>
      <w:r>
        <w:rPr>
          <w:rFonts w:ascii="宋体" w:hAnsi="宋体" w:eastAsia="宋体" w:cs="宋体"/>
          <w:color w:val="000"/>
          <w:sz w:val="28"/>
          <w:szCs w:val="28"/>
        </w:rPr>
        <w:t xml:space="preserve">　　4、加强民警素质教育，形成良好的工作风格和纪律风格，积极开展大练兵活动。</w:t>
      </w:r>
    </w:p>
    <w:p>
      <w:pPr>
        <w:ind w:left="0" w:right="0" w:firstLine="560"/>
        <w:spacing w:before="450" w:after="450" w:line="312" w:lineRule="auto"/>
      </w:pPr>
      <w:r>
        <w:rPr>
          <w:rFonts w:ascii="宋体" w:hAnsi="宋体" w:eastAsia="宋体" w:cs="宋体"/>
          <w:color w:val="000"/>
          <w:sz w:val="28"/>
          <w:szCs w:val="28"/>
        </w:rPr>
        <w:t xml:space="preserve">　　结合公安部抓住基层，打下基础，练习基本工作</w:t>
      </w:r>
    </w:p>
    <w:p>
      <w:pPr>
        <w:ind w:left="0" w:right="0" w:firstLine="560"/>
        <w:spacing w:before="450" w:after="450" w:line="312" w:lineRule="auto"/>
      </w:pPr>
      <w:r>
        <w:rPr>
          <w:rFonts w:ascii="宋体" w:hAnsi="宋体" w:eastAsia="宋体" w:cs="宋体"/>
          <w:color w:val="000"/>
          <w:sz w:val="28"/>
          <w:szCs w:val="28"/>
        </w:rPr>
        <w:t xml:space="preserve">　　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　　&gt;二、注重防范，严密治安管理</w:t>
      </w:r>
    </w:p>
    <w:p>
      <w:pPr>
        <w:ind w:left="0" w:right="0" w:firstLine="560"/>
        <w:spacing w:before="450" w:after="450" w:line="312" w:lineRule="auto"/>
      </w:pPr>
      <w:r>
        <w:rPr>
          <w:rFonts w:ascii="宋体" w:hAnsi="宋体" w:eastAsia="宋体" w:cs="宋体"/>
          <w:color w:val="000"/>
          <w:sz w:val="28"/>
          <w:szCs w:val="28"/>
        </w:rPr>
        <w:t xml:space="preserve">　　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　　一是对辖区外出流动人口多治安问题突出的情况，推行流动人员“外出人员守法证明书”的管理方法，从源头上预防违法犯罪，全年寄发流动人口协查函份。</w:t>
      </w:r>
    </w:p>
    <w:p>
      <w:pPr>
        <w:ind w:left="0" w:right="0" w:firstLine="560"/>
        <w:spacing w:before="450" w:after="450" w:line="312" w:lineRule="auto"/>
      </w:pPr>
      <w:r>
        <w:rPr>
          <w:rFonts w:ascii="宋体" w:hAnsi="宋体" w:eastAsia="宋体" w:cs="宋体"/>
          <w:color w:val="000"/>
          <w:sz w:val="28"/>
          <w:szCs w:val="28"/>
        </w:rPr>
        <w:t xml:space="preserve">　　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　　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　　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　　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　　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　　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　　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　　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　　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　　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　　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　　&gt;三、服务经济建设，为企业保驾护航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&gt;四、打击违法犯罪活动，确保辖区治安稳定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一是大力整治校园周边治安环境。今年来，我所结合落实公安部“八条措施”，对辖区内学校周边治安 进行了一次集中整治，坚持对电子游戏室和网吧进行检查，严禁学生违反规定进入游戏室和网吧。为了使学生知法懂法，我所担任学校法制副校长和辅导员的民警，在5月和6 月对辖区七所中小学校共1600多名学生进行了一次安全防范知识教育。同时，对扰乱学校周边治安的不法分子及时打击。今年5月24日下午，我所接到XX中学老师报案：该校学生彭一明等5人在学校附近的桥边被十来个社会小青年殴打并抢走人民币20余元。所领导立即带领全所民警赶到现场进行调查和追捕，抓获了三名犯罪嫌疑人，从而有力地打击了违法犯罪活动，维护了学校周边治安秩序的稳定。二是开展治安整顿，确保治安稳定。今年以来，根据县局布署，我所认真开展了“铁拳”禁赌专项行动和社会治安整治“金秋”行动，对涉枪、涉爆、管制刀具和***等严重危害社会治安稳定的违法行为进行了重点整治，收缴土铳一把、管制刀具三把，防止了***风的漫延。三是依法查处各类案件，及时调解民事纠纷，防止民转刑案件的发生。全年共受理刑事案件 9起，查破 2 起，协外查破一起，移交一起，劳动教养一人;受理立案治安案件13起，查处10起，治安拘留3人，治安处罚16人，调解纠纷15起。在办案中我所坚持重证据，严格按程序办理案件，未出现申述案件。对各类民事纠纷，民警认真做好调解工作，把问题解决在萌芽状态。</w:t>
      </w:r>
    </w:p>
    <w:p>
      <w:pPr>
        <w:ind w:left="0" w:right="0" w:firstLine="560"/>
        <w:spacing w:before="450" w:after="450" w:line="312" w:lineRule="auto"/>
      </w:pPr>
      <w:r>
        <w:rPr>
          <w:rFonts w:ascii="宋体" w:hAnsi="宋体" w:eastAsia="宋体" w:cs="宋体"/>
          <w:color w:val="000"/>
          <w:sz w:val="28"/>
          <w:szCs w:val="28"/>
        </w:rPr>
        <w:t xml:space="preserve">　　今年的工作我们虽取得一些成绩，但与人民群众的期望仍有不少差距，今后工作中，我们将本着执法为民的宗旨，解决突出问题，开拓创新，尽我们的力量稳护好社会治安，创建平安XX。[_TAG_h2]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我局在市局党组和“两区”区委、区政府的正确领导下，坚持以“三个代表”重要思想和党的xx届四中、五中全会精神为指导，结合党中央关于保持共产党员先进性教育活动，紧紧围绕市局党组确定的“坚持一条主线，提高五个能力，抓好八项重点工作”这一总体思路，团结带领全局干部职工以求真务实的工作态度，苦干实干的工作作风，开拓创新的精神风貌，克服外部诸多不利因素，认真履行质监工作职能，增强服务意识，进一步提高质监工作的执行力和有效性，较好地完成了全年的工作任务。现将XX年工作总结</w:t>
      </w:r>
    </w:p>
    <w:p>
      <w:pPr>
        <w:ind w:left="0" w:right="0" w:firstLine="560"/>
        <w:spacing w:before="450" w:after="450" w:line="312" w:lineRule="auto"/>
      </w:pPr>
      <w:r>
        <w:rPr>
          <w:rFonts w:ascii="宋体" w:hAnsi="宋体" w:eastAsia="宋体" w:cs="宋体"/>
          <w:color w:val="000"/>
          <w:sz w:val="28"/>
          <w:szCs w:val="28"/>
        </w:rPr>
        <w:t xml:space="preserve">　　&gt;一、突出重点，狠抓业务，提高质量技术监督有效性。</w:t>
      </w:r>
    </w:p>
    <w:p>
      <w:pPr>
        <w:ind w:left="0" w:right="0" w:firstLine="560"/>
        <w:spacing w:before="450" w:after="450" w:line="312" w:lineRule="auto"/>
      </w:pPr>
      <w:r>
        <w:rPr>
          <w:rFonts w:ascii="宋体" w:hAnsi="宋体" w:eastAsia="宋体" w:cs="宋体"/>
          <w:color w:val="000"/>
          <w:sz w:val="28"/>
          <w:szCs w:val="28"/>
        </w:rPr>
        <w:t xml:space="preserve">　　一年来，我局按照市局的工作部署，监督管理两手抓、两手硬，整顿和规范市场经济秩序工作取得了明显成效，维护了正常的市场经济秩序，标准化、计量、质量、法制建设、特种设备安全监察、行政执法等工作全面推进，各项工作职能得到了充分发挥。</w:t>
      </w:r>
    </w:p>
    <w:p>
      <w:pPr>
        <w:ind w:left="0" w:right="0" w:firstLine="560"/>
        <w:spacing w:before="450" w:after="450" w:line="312" w:lineRule="auto"/>
      </w:pPr>
      <w:r>
        <w:rPr>
          <w:rFonts w:ascii="宋体" w:hAnsi="宋体" w:eastAsia="宋体" w:cs="宋体"/>
          <w:color w:val="000"/>
          <w:sz w:val="28"/>
          <w:szCs w:val="28"/>
        </w:rPr>
        <w:t xml:space="preserve">　　(一)提高依法行政能力，强化法制宣传工作。</w:t>
      </w:r>
    </w:p>
    <w:p>
      <w:pPr>
        <w:ind w:left="0" w:right="0" w:firstLine="560"/>
        <w:spacing w:before="450" w:after="450" w:line="312" w:lineRule="auto"/>
      </w:pPr>
      <w:r>
        <w:rPr>
          <w:rFonts w:ascii="宋体" w:hAnsi="宋体" w:eastAsia="宋体" w:cs="宋体"/>
          <w:color w:val="000"/>
          <w:sz w:val="28"/>
          <w:szCs w:val="28"/>
        </w:rPr>
        <w:t xml:space="preserve">　　围绕整顿和规范市场经济秩序这个中心，进一步优化经济发展环境,加大打假治劣力度。一是坚持“一手抓教育，一手抓执法”的原则，进一步加强对执法人员业务素质的培训，按照第10期全文转发。四是积极配合市局和有关部门抓好“3.15”、“质量月”宣传活动，发放各种宣传资料6000余份，促进了全社会质量意识的普遍提高。</w:t>
      </w:r>
    </w:p>
    <w:p>
      <w:pPr>
        <w:ind w:left="0" w:right="0" w:firstLine="560"/>
        <w:spacing w:before="450" w:after="450" w:line="312" w:lineRule="auto"/>
      </w:pPr>
      <w:r>
        <w:rPr>
          <w:rFonts w:ascii="宋体" w:hAnsi="宋体" w:eastAsia="宋体" w:cs="宋体"/>
          <w:color w:val="000"/>
          <w:sz w:val="28"/>
          <w:szCs w:val="28"/>
        </w:rPr>
        <w:t xml:space="preserve">　　(二)积极履行职能，服务当地经济。</w:t>
      </w:r>
    </w:p>
    <w:p>
      <w:pPr>
        <w:ind w:left="0" w:right="0" w:firstLine="560"/>
        <w:spacing w:before="450" w:after="450" w:line="312" w:lineRule="auto"/>
      </w:pPr>
      <w:r>
        <w:rPr>
          <w:rFonts w:ascii="宋体" w:hAnsi="宋体" w:eastAsia="宋体" w:cs="宋体"/>
          <w:color w:val="000"/>
          <w:sz w:val="28"/>
          <w:szCs w:val="28"/>
        </w:rPr>
        <w:t xml:space="preserve">　　以服务地方经济发展为中心，坚持从源头抓质量。一是大力实施名牌战略，加快“质量兴区”步伐。以实施名牌战略为突破口，培育和发展名牌产品，积极促进企业质量管理水平。今年共300余人次深入企业，为200余家企业提供相关咨询服务，积极引导、鼓励企业争创盛市级质量管理先进企业，评选出丰谷酒业等省级先进单位1家，市级质量管理先进单位3家，省级质量管理先进民营企业2家，带动辖区企业质量水平全面提高，营造出重视质量管理的良好氛围。二是开展辖区内生产企业基本情况普查工作，共调查生产企业2024家，其中工业生产企业1219家，食品加工生产企业804家，对普查资料进行了分类整理，核对数据，建立了企业质量档案。三是协助企业建立和完善检验、检测条件，督促企业建立检验机构，确保所有产品出厂检验合格。对经过培训经考核合格的质检员协助办理检验员证，全年共办理生产企业出具产品质量检验合格证明资格证110个，办理检验员证7个。</w:t>
      </w:r>
    </w:p>
    <w:p>
      <w:pPr>
        <w:ind w:left="0" w:right="0" w:firstLine="560"/>
        <w:spacing w:before="450" w:after="450" w:line="312" w:lineRule="auto"/>
      </w:pPr>
      <w:r>
        <w:rPr>
          <w:rFonts w:ascii="宋体" w:hAnsi="宋体" w:eastAsia="宋体" w:cs="宋体"/>
          <w:color w:val="000"/>
          <w:sz w:val="28"/>
          <w:szCs w:val="28"/>
        </w:rPr>
        <w:t xml:space="preserve">　　不断提高标准化管理水平，实现标准化工作新突破。一是创造性地推进农业标准化工作，取得良好效果，形成了“党委政府重视、质监主导、部门联动、承担单位主动”的农业标准化工作氛围。首先充分发挥农业标准化领导小组办公室的作用，积极争劝两区”党委、政府及相关部门的支持，最大限度地调动和激发相关部门和单位的能动性;其次作为牵头部门，我们克服工作重，资金紧等困难，主动深入辖区内4个示范乡镇指导和督促农业标准体系建设及示范开展工作，组织示范乡(镇)的相关人员到外地参观学习，扎实开展农业标准化基础知识培训，帮助各示范乡(镇)查询农业产品标准100余个，制定《无公害稻谷》和《水稻种子生产技术规范》××区地方标准和××区地方标准各1个，4个示范乡(镇)均以较高分数顺利通过省级验收，农业标准化工作取得了良好的示范效果，推动了“两区”农业产业化工作的开展，得到“两区”党委、政府的一致好评。二是加强新标准的宣贯工作，发放标准资料和相关法规资料近万份，提高了生产企业的法律意识和标准意识。召开了gb5296.6-XX《消费品使用说明第六部分:家具》、gb15831-1995《钢管脚手扣件》两项强制性国家标准宣贯会,有效的规范了生产企业的生产行为。三是引导和督促生产企业严格按标准组织生产，积极主动地帮助企业建立和完善标准化基础工作，不断提高标准化管理水平，严格执行标准登记和企业产品标准审查备案。全年共办理101个生产企业执行标准证书、制(修)定57个企业产品标准，为企业查询标准资料200余个、接受企业标准咨询服务120余次，有效地推动了“两区”生产企业标准化工作。四是按照市局工作部署，积极开展食品标准清理工作。通过查询和收集标准信息，对已废止、修订的现行国家、行业、地方标准及时通知相关食品生产企业，变更执行标准证书，更新所执行的食品标准。通过对备案企业标准中已修订、转产和</w:t>
      </w:r>
    </w:p>
    <w:p>
      <w:pPr>
        <w:ind w:left="0" w:right="0" w:firstLine="560"/>
        <w:spacing w:before="450" w:after="450" w:line="312" w:lineRule="auto"/>
      </w:pPr>
      <w:r>
        <w:rPr>
          <w:rFonts w:ascii="宋体" w:hAnsi="宋体" w:eastAsia="宋体" w:cs="宋体"/>
          <w:color w:val="000"/>
          <w:sz w:val="28"/>
          <w:szCs w:val="28"/>
        </w:rPr>
        <w:t xml:space="preserve">　　企业标准中引用现行标准已废止、修订等内容进行清理，废止企业标准2个，修订4个。通过清理工作，确保了食品标准的有效性。五是积极开展组织机构代码工作，全年共协助办理组织机构代码证191个，年审150个，换证80个。同时投入资金近万余元，对辖区内的代码库进行清理，共核对行政机关、企事业单位、个体工商户5000余个，查出废止数据XX余个。积极引导和帮助企业进行条码的申办和续展工作，提高了企业的市场竞争力。</w:t>
      </w:r>
    </w:p>
    <w:p>
      <w:pPr>
        <w:ind w:left="0" w:right="0" w:firstLine="560"/>
        <w:spacing w:before="450" w:after="450" w:line="312" w:lineRule="auto"/>
      </w:pPr>
      <w:r>
        <w:rPr>
          <w:rFonts w:ascii="宋体" w:hAnsi="宋体" w:eastAsia="宋体" w:cs="宋体"/>
          <w:color w:val="000"/>
          <w:sz w:val="28"/>
          <w:szCs w:val="28"/>
        </w:rPr>
        <w:t xml:space="preserve">　　狠抓计量基础工作，提高企业计量管理水平。一是继续深入开展集贸市尝加油(气)站计量专项整治工作。实现了集贸市场在用计量器具受检率达到85%以上，城区公平秤设置及受检率达到100%。加油(气)站、加油(气)机受检率达到100%。开展市场计量监督检查3次，专项检查2次。二是对“仙特”、“长虹”、“鼎霸”等10家定量包装商品生产企业计量监督进行跟踪检查。引导水平比较落后，计量管理和计量检测能力比较薄弱的企业达到中小企业计量检测保证规范的要求，提高定量包装计量保证能力。鼓励计量基础工作好的企业积极参与计量保证能力评价工作，提高企业的定量包装商品在市场上的信誉和竞争能力。目前申请受理市级计量检测保证体系1家，现在咨询阶段。三是召开了第二批强制认证产品的生产、销售、使用企业宣贯会议，及时通告国家有关法律法规，受到企业的好评。四是召开了辖区内定量包装商品生产企业关于做好“c”标志评价工作座谈会，完成2家企业“c”标志考核合格工作。五是“五一”、“国庆”等重大节假日期间，积极配合市局积极组织开展对集贸市尝商尝加油(气)站的计量监督检查。</w:t>
      </w:r>
    </w:p>
    <w:p>
      <w:pPr>
        <w:ind w:left="0" w:right="0" w:firstLine="560"/>
        <w:spacing w:before="450" w:after="450" w:line="312" w:lineRule="auto"/>
      </w:pPr>
      <w:r>
        <w:rPr>
          <w:rFonts w:ascii="宋体" w:hAnsi="宋体" w:eastAsia="宋体" w:cs="宋体"/>
          <w:color w:val="000"/>
          <w:sz w:val="28"/>
          <w:szCs w:val="28"/>
        </w:rPr>
        <w:t xml:space="preserve">　　(三)整治经济秩序，突出“两个安全”。</w:t>
      </w:r>
    </w:p>
    <w:p>
      <w:pPr>
        <w:ind w:left="0" w:right="0" w:firstLine="560"/>
        <w:spacing w:before="450" w:after="450" w:line="312" w:lineRule="auto"/>
      </w:pPr>
      <w:r>
        <w:rPr>
          <w:rFonts w:ascii="宋体" w:hAnsi="宋体" w:eastAsia="宋体" w:cs="宋体"/>
          <w:color w:val="000"/>
          <w:sz w:val="28"/>
          <w:szCs w:val="28"/>
        </w:rPr>
        <w:t xml:space="preserve">　　认真履行生产加工环节食品质量安全监管工作职责，切实保证食品质量安全。一是进行了企业调查，摸清情况，建立档案。我局对××15个乡镇、5个街道办事处463家食品生产加工企业，××23个乡镇、2个街道办事处341家食品生产加工企业进行了摸底调查，建立健全了食品生产加工企业档案。二是加大宣传力度，着力提升全民食品质量安全意识。通过宣传食品质量安全工作得到了政府、人大、政协以及社会各界的高度重视和大力支持。三是落实了“两区”政府食品质量安全协管员，基本形成了食品质量安全监管的网络，落实协管员45名。四是与678家食品生产加工企业签订了食品质量安全承诺书，进一步强化了企业对食品质量安全的第一责任，向社会公开承诺不生产假冒伪劣食品。五是建立健全了食品质量安全监管图，落实区域监管责任人，按照定人、定责任、定区域、定企业的“四定”要求，将辖区内食品生产、加工企业分成六个区域，分别由专人负责，对食品加工企业动态监管。六是认真执行巡查、回访等五项监管措施。今年来共对169家企业进行巡查和回访，并要求企业针对巡查、回访中存在的问题制定整改措施，限期整改。</w:t>
      </w:r>
    </w:p>
    <w:p>
      <w:pPr>
        <w:ind w:left="0" w:right="0" w:firstLine="560"/>
        <w:spacing w:before="450" w:after="450" w:line="312" w:lineRule="auto"/>
      </w:pPr>
      <w:r>
        <w:rPr>
          <w:rFonts w:ascii="宋体" w:hAnsi="宋体" w:eastAsia="宋体" w:cs="宋体"/>
          <w:color w:val="000"/>
          <w:sz w:val="28"/>
          <w:szCs w:val="28"/>
        </w:rPr>
        <w:t xml:space="preserve">　　加大特种设备安全监管力度，确保人民生命财产安全。一是积极配合区政府开展“安全宣传月”活动，向广大人民群众宣传特种设备法律、法规基本常识，参加宣传3次，发放资料8000余份。全年向乡(镇)、街道办事处宣传50余次，向单位和个体工商户宣传267次。二是结合辖区实际，先后开展了锅炉、压力容器、压力管道、电梯、起重机械的安全监察工作，范围涉及两区40多个乡(镇)街道办事处，234个党政机关、企业事业单位和个体工商户。对存在安全隐患的单位发出了安全监察意见书119份，对存在严重安全隐患的21个单位和个体工商户，依据法律、法规进行了处罚，打击了违法违规行为，辖区内锅炉、电梯、起重机械、气瓶的安全使用逐步规范，违规安装使用行为大幅度减少，防止了特种设备事故发生。三是积极配合区政府及乡(镇)政府的安全大检查工作，全年参加安全检查12次，出动车辆15台次，人员37人次，向区领导及相关部门汇报特种设备安全监察工作7次，协调处理行政执法工作20余次。四是组织特种设备管理和操作人员的培训考核，培训人员123人，发放了上岗证。</w:t>
      </w:r>
    </w:p>
    <w:p>
      <w:pPr>
        <w:ind w:left="0" w:right="0" w:firstLine="560"/>
        <w:spacing w:before="450" w:after="450" w:line="312" w:lineRule="auto"/>
      </w:pPr>
      <w:r>
        <w:rPr>
          <w:rFonts w:ascii="宋体" w:hAnsi="宋体" w:eastAsia="宋体" w:cs="宋体"/>
          <w:color w:val="000"/>
          <w:sz w:val="28"/>
          <w:szCs w:val="28"/>
        </w:rPr>
        <w:t xml:space="preserve">　　&gt;二、认真开展先教活动，全面提高自身素质。</w:t>
      </w:r>
    </w:p>
    <w:p>
      <w:pPr>
        <w:ind w:left="0" w:right="0" w:firstLine="560"/>
        <w:spacing w:before="450" w:after="450" w:line="312" w:lineRule="auto"/>
      </w:pPr>
      <w:r>
        <w:rPr>
          <w:rFonts w:ascii="宋体" w:hAnsi="宋体" w:eastAsia="宋体" w:cs="宋体"/>
          <w:color w:val="000"/>
          <w:sz w:val="28"/>
          <w:szCs w:val="28"/>
        </w:rPr>
        <w:t xml:space="preserve">　　(一)扎实开展先教活动，进一步转变工作作风。</w:t>
      </w:r>
    </w:p>
    <w:p>
      <w:pPr>
        <w:ind w:left="0" w:right="0" w:firstLine="560"/>
        <w:spacing w:before="450" w:after="450" w:line="312" w:lineRule="auto"/>
      </w:pPr>
      <w:r>
        <w:rPr>
          <w:rFonts w:ascii="宋体" w:hAnsi="宋体" w:eastAsia="宋体" w:cs="宋体"/>
          <w:color w:val="000"/>
          <w:sz w:val="28"/>
          <w:szCs w:val="28"/>
        </w:rPr>
        <w:t xml:space="preserve">　　今年2月开展保持共产党员先进性教育活动以来，我局严格按照市局机关党委保先办安排，紧紧围绕保持共产党员先进性这一主题，紧密联系质监工作实际，精心组织，周密安排，扎实推进，顺利地完成了学习、评议、整改三个阶段的各项任务。</w:t>
      </w:r>
    </w:p>
    <w:p>
      <w:pPr>
        <w:ind w:left="0" w:right="0" w:firstLine="560"/>
        <w:spacing w:before="450" w:after="450" w:line="312" w:lineRule="auto"/>
      </w:pPr>
      <w:r>
        <w:rPr>
          <w:rFonts w:ascii="宋体" w:hAnsi="宋体" w:eastAsia="宋体" w:cs="宋体"/>
          <w:color w:val="000"/>
          <w:sz w:val="28"/>
          <w:szCs w:val="28"/>
        </w:rPr>
        <w:t xml:space="preserve">　　通过保先教育一是进一步增强了职工党性观念。党员通过学习《党章》和先进党员的具体标准，对照个人实际情况，进一步明确自己的行为标准，找到自身差距，增强了党性观念。学习的主动性，组织纪律性，团队精神都得到进一步加强。二是进一步强化了宗旨意识。局党支部围绕群众最关心，与群众切身利益关系紧密问题，进行深入研究，对马上能改的不拖不等，边整边改，认真落实整改措施，以自己的实际行动实践党的全心全意为人民服务的宗旨，受到群众的肯定和。三是促进了批评与自我批评风气的形成，每个党员对照自己的言行进行认真剖析，并形成文字材料上墙公示。通过学习教育全体党员干部受到了一次深刻的党性锻炼，学会一分为二地看待自己。这次保先活动的开展促使我局全体干部职工整体素质进一步提高，同时推动了各项工作的开展，取得良好成效。</w:t>
      </w:r>
    </w:p>
    <w:p>
      <w:pPr>
        <w:ind w:left="0" w:right="0" w:firstLine="560"/>
        <w:spacing w:before="450" w:after="450" w:line="312" w:lineRule="auto"/>
      </w:pPr>
      <w:r>
        <w:rPr>
          <w:rFonts w:ascii="宋体" w:hAnsi="宋体" w:eastAsia="宋体" w:cs="宋体"/>
          <w:color w:val="000"/>
          <w:sz w:val="28"/>
          <w:szCs w:val="28"/>
        </w:rPr>
        <w:t xml:space="preserve">　　(二)加强党风廉政建设，进一步提高队伍素质。</w:t>
      </w:r>
    </w:p>
    <w:p>
      <w:pPr>
        <w:ind w:left="0" w:right="0" w:firstLine="560"/>
        <w:spacing w:before="450" w:after="450" w:line="312" w:lineRule="auto"/>
      </w:pPr>
      <w:r>
        <w:rPr>
          <w:rFonts w:ascii="宋体" w:hAnsi="宋体" w:eastAsia="宋体" w:cs="宋体"/>
          <w:color w:val="000"/>
          <w:sz w:val="28"/>
          <w:szCs w:val="28"/>
        </w:rPr>
        <w:t xml:space="preserve">　　一是制发了《XX年党风廉政建设工作安排意见》，实行一级抓一级的责任机制，做到“由局统一领导、纪检组织协调，各股各负其责齐抓共管，群众参与支持”的局面，并将国家总局“八条禁令”、省局“八条规定”和行政执法“十不准”制成小册子印发到每名职工。二是在组织党员和职工学习中，搞好四个结合，抓好工作落实。在学习中，把学习贯彻xx届五中全会精神与学习贯彻市第五次党代会精神，与先进性教育活动，与加强机关党建工作，与整顿机关作风相结合，使党员在各自岗位上，起表率作用。三是加强党风廉政建设和反腐败宣传教育，组织全局职工学习《建立健全教育、制度、监督并重的惩</w:t>
      </w:r>
    </w:p>
    <w:p>
      <w:pPr>
        <w:ind w:left="0" w:right="0" w:firstLine="560"/>
        <w:spacing w:before="450" w:after="450" w:line="312" w:lineRule="auto"/>
      </w:pPr>
      <w:r>
        <w:rPr>
          <w:rFonts w:ascii="宋体" w:hAnsi="宋体" w:eastAsia="宋体" w:cs="宋体"/>
          <w:color w:val="000"/>
          <w:sz w:val="28"/>
          <w:szCs w:val="28"/>
        </w:rPr>
        <w:t xml:space="preserve">　　治和预防腐败体系实施纲要》和《三个代表重要思想反腐倡廉理论学习纲要》，积极参加市局以及“两区”区政府的知识竞赛。同时聘请了8名行风和作风监督员，召开行风作风监督员座谈会，增强社会监督力和透明度，努力建设一支科学、公正、廉洁、高效的质监队伍。四是深入贯彻市局和“两区”政府关于进一步加强经济发展软环境建设的有关精神，成立由局长赵鹰同志任组长，副局长黄铁富、李兴仕同志任副组长，各股室负责人为成员的软环境建设工作领导小组。结合先进性教育具体要求和质监当前实际情况对社会做出营造政务软环境的公开承诺，并采取六项措施强化服务，规范行政执法行为，提高办案能力和水平，进一步转变工作作风。五是成立民主评议政风行风工作领导小组，开展民主评议政风行风活动。通过制定民主评议政风行风工作实施方案，发放征求意见表，查找问题等一系列措施，进一步深化了我局政风行风建设和职业道德建设，促进行为规范，转变工作作风，严格依法行政，营造和谐质监，更好地服从、服务于××经济社会跨越式发展。</w:t>
      </w:r>
    </w:p>
    <w:p>
      <w:pPr>
        <w:ind w:left="0" w:right="0" w:firstLine="560"/>
        <w:spacing w:before="450" w:after="450" w:line="312" w:lineRule="auto"/>
      </w:pPr>
      <w:r>
        <w:rPr>
          <w:rFonts w:ascii="宋体" w:hAnsi="宋体" w:eastAsia="宋体" w:cs="宋体"/>
          <w:color w:val="000"/>
          <w:sz w:val="28"/>
          <w:szCs w:val="28"/>
        </w:rPr>
        <w:t xml:space="preserve">　　&gt;三、存在的问题和明年工作打算</w:t>
      </w:r>
    </w:p>
    <w:p>
      <w:pPr>
        <w:ind w:left="0" w:right="0" w:firstLine="560"/>
        <w:spacing w:before="450" w:after="450" w:line="312" w:lineRule="auto"/>
      </w:pPr>
      <w:r>
        <w:rPr>
          <w:rFonts w:ascii="宋体" w:hAnsi="宋体" w:eastAsia="宋体" w:cs="宋体"/>
          <w:color w:val="000"/>
          <w:sz w:val="28"/>
          <w:szCs w:val="28"/>
        </w:rPr>
        <w:t xml:space="preserve">　　全面总结今年各项工作，我们虽然取得了一定成绩，但离市局党组和“两区”党委、政府的希望还有一定的差距，主要表现在：一是立足当地经济发展，进一步处理好政府软环境建设和行政执法的关系。二是继续加强与当地政府的联系，进一步协调好各方面关系，开门纳谏促发展。三是加强稳定团结，处理好内部矛盾，进一步加强老干部工作，及时解决退休职工待遇。四是加强学习，提高全局干部职工的整体素质。</w:t>
      </w:r>
    </w:p>
    <w:p>
      <w:pPr>
        <w:ind w:left="0" w:right="0" w:firstLine="560"/>
        <w:spacing w:before="450" w:after="450" w:line="312" w:lineRule="auto"/>
      </w:pPr>
      <w:r>
        <w:rPr>
          <w:rFonts w:ascii="宋体" w:hAnsi="宋体" w:eastAsia="宋体" w:cs="宋体"/>
          <w:color w:val="000"/>
          <w:sz w:val="28"/>
          <w:szCs w:val="28"/>
        </w:rPr>
        <w:t xml:space="preserve">　　XX年我局工作将继续以党的xx大和xx届四中、五中全会精神为指导，进一步强化内部管理和行风廉政建设，继续服务当地经济建设、与时俱进，开拓创新，以科学的发展观促进质监事业不断进步。重点抓好以下工作：</w:t>
      </w:r>
    </w:p>
    <w:p>
      <w:pPr>
        <w:ind w:left="0" w:right="0" w:firstLine="560"/>
        <w:spacing w:before="450" w:after="450" w:line="312" w:lineRule="auto"/>
      </w:pPr>
      <w:r>
        <w:rPr>
          <w:rFonts w:ascii="宋体" w:hAnsi="宋体" w:eastAsia="宋体" w:cs="宋体"/>
          <w:color w:val="000"/>
          <w:sz w:val="28"/>
          <w:szCs w:val="28"/>
        </w:rPr>
        <w:t xml:space="preserve">　　(一)大力实施名牌战略。继续组织推荐企业创省名牌产品和市名牌产品，鼓励企业生产优质产品，支持企业争创名牌产品。为企业技术改造，新产品的开发和科技成果的转化，增加产品的技术含量提供服务。</w:t>
      </w:r>
    </w:p>
    <w:p>
      <w:pPr>
        <w:ind w:left="0" w:right="0" w:firstLine="560"/>
        <w:spacing w:before="450" w:after="450" w:line="312" w:lineRule="auto"/>
      </w:pPr>
      <w:r>
        <w:rPr>
          <w:rFonts w:ascii="宋体" w:hAnsi="宋体" w:eastAsia="宋体" w:cs="宋体"/>
          <w:color w:val="000"/>
          <w:sz w:val="28"/>
          <w:szCs w:val="28"/>
        </w:rPr>
        <w:t xml:space="preserve">　　(二)继续开展农业标准化示范工作。进一步加强农业标准化示范区建设，不断完善农业标准化体系，迎接国家级农业标准化示范区验收。</w:t>
      </w:r>
    </w:p>
    <w:p>
      <w:pPr>
        <w:ind w:left="0" w:right="0" w:firstLine="560"/>
        <w:spacing w:before="450" w:after="450" w:line="312" w:lineRule="auto"/>
      </w:pPr>
      <w:r>
        <w:rPr>
          <w:rFonts w:ascii="宋体" w:hAnsi="宋体" w:eastAsia="宋体" w:cs="宋体"/>
          <w:color w:val="000"/>
          <w:sz w:val="28"/>
          <w:szCs w:val="28"/>
        </w:rPr>
        <w:t xml:space="preserve">　　(三)继续整治经济秩序，抓好“两个安全”。抓好以食品、农资、建材等涉及人身健康、财产安全的产(商)品专项整治工作，重点监管食品生产加工和特种设备生产及使用企业，一方面抓好食品生产市场准入工作，另一方面抓好特种设备安全监管，确保实现无重大食品质量事故和特种设备事故的工作目标。</w:t>
      </w:r>
    </w:p>
    <w:p>
      <w:pPr>
        <w:ind w:left="0" w:right="0" w:firstLine="560"/>
        <w:spacing w:before="450" w:after="450" w:line="312" w:lineRule="auto"/>
      </w:pPr>
      <w:r>
        <w:rPr>
          <w:rFonts w:ascii="宋体" w:hAnsi="宋体" w:eastAsia="宋体" w:cs="宋体"/>
          <w:color w:val="000"/>
          <w:sz w:val="28"/>
          <w:szCs w:val="28"/>
        </w:rPr>
        <w:t xml:space="preserve">　　(四)进一步规范市场，从源头上把住厂门、店门、区域性大门。严厉打击制假、售假工作，确保对名牌企业、名牌产品的保护。</w:t>
      </w:r>
    </w:p>
    <w:p>
      <w:pPr>
        <w:ind w:left="0" w:right="0" w:firstLine="560"/>
        <w:spacing w:before="450" w:after="450" w:line="312" w:lineRule="auto"/>
      </w:pPr>
      <w:r>
        <w:rPr>
          <w:rFonts w:ascii="宋体" w:hAnsi="宋体" w:eastAsia="宋体" w:cs="宋体"/>
          <w:color w:val="000"/>
          <w:sz w:val="28"/>
          <w:szCs w:val="28"/>
        </w:rPr>
        <w:t xml:space="preserve">　　(五)进一步做好监督与服务的融合工作，提高我区产品质量水平。在进行质量、计量、标准化监督工作的同时，加大服务力度，想企业所想，急企业所急，发现问题及时帮助企业进行整改，提高我区企业特别是中小企业的产品质量，以促进全区质量水平不断上升。</w:t>
      </w:r>
    </w:p>
    <w:p>
      <w:pPr>
        <w:ind w:left="0" w:right="0" w:firstLine="560"/>
        <w:spacing w:before="450" w:after="450" w:line="312" w:lineRule="auto"/>
      </w:pPr>
      <w:r>
        <w:rPr>
          <w:rFonts w:ascii="宋体" w:hAnsi="宋体" w:eastAsia="宋体" w:cs="宋体"/>
          <w:color w:val="000"/>
          <w:sz w:val="28"/>
          <w:szCs w:val="28"/>
        </w:rPr>
        <w:t xml:space="preserve">　　(六)切实抓好内部管理和行风廉政建设，提升本部门社会形象。一是加强思想教育，努力提高干部职工的政治素质;二是进一步完善各项规章制度，规范行政行为;三是切实发挥行风监督员的作用，按时召开监督员会议，广泛征求对全局工作的意见和建议，发现问题及时进行整改;四是与监察部门、检察机关合作，开展建立预防职务犯罪的工作机制。[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