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2024县纪委监委上半年工作总结三篇</w:t>
      </w:r>
      <w:bookmarkEnd w:id="1"/>
    </w:p>
    <w:p>
      <w:pPr>
        <w:jc w:val="center"/>
        <w:spacing w:before="0" w:after="450"/>
      </w:pPr>
      <w:r>
        <w:rPr>
          <w:rFonts w:ascii="Arial" w:hAnsi="Arial" w:eastAsia="Arial" w:cs="Arial"/>
          <w:color w:val="999999"/>
          <w:sz w:val="20"/>
          <w:szCs w:val="20"/>
        </w:rPr>
        <w:t xml:space="preserve">来源：网络  作者：琴心剑胆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2024县纪委监委上半年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2024县纪委监委上半年工作总结一篇</w:t>
      </w:r>
    </w:p>
    <w:p>
      <w:pPr>
        <w:ind w:left="0" w:right="0" w:firstLine="560"/>
        <w:spacing w:before="450" w:after="450" w:line="312" w:lineRule="auto"/>
      </w:pPr>
      <w:r>
        <w:rPr>
          <w:rFonts w:ascii="宋体" w:hAnsi="宋体" w:eastAsia="宋体" w:cs="宋体"/>
          <w:color w:val="000"/>
          <w:sz w:val="28"/>
          <w:szCs w:val="28"/>
        </w:rPr>
        <w:t xml:space="preserve">　　**县纪委监委上半年工作总结</w:t>
      </w:r>
    </w:p>
    <w:p>
      <w:pPr>
        <w:ind w:left="0" w:right="0" w:firstLine="560"/>
        <w:spacing w:before="450" w:after="450" w:line="312" w:lineRule="auto"/>
      </w:pPr>
      <w:r>
        <w:rPr>
          <w:rFonts w:ascii="宋体" w:hAnsi="宋体" w:eastAsia="宋体" w:cs="宋体"/>
          <w:color w:val="000"/>
          <w:sz w:val="28"/>
          <w:szCs w:val="28"/>
        </w:rPr>
        <w:t xml:space="preserve">　　***县纪委监委</w:t>
      </w:r>
    </w:p>
    <w:p>
      <w:pPr>
        <w:ind w:left="0" w:right="0" w:firstLine="560"/>
        <w:spacing w:before="450" w:after="450" w:line="312" w:lineRule="auto"/>
      </w:pPr>
      <w:r>
        <w:rPr>
          <w:rFonts w:ascii="宋体" w:hAnsi="宋体" w:eastAsia="宋体" w:cs="宋体"/>
          <w:color w:val="000"/>
          <w:sz w:val="28"/>
          <w:szCs w:val="28"/>
        </w:rPr>
        <w:t xml:space="preserve">　　（2024年7月）</w:t>
      </w:r>
    </w:p>
    <w:p>
      <w:pPr>
        <w:ind w:left="0" w:right="0" w:firstLine="560"/>
        <w:spacing w:before="450" w:after="450" w:line="312" w:lineRule="auto"/>
      </w:pPr>
      <w:r>
        <w:rPr>
          <w:rFonts w:ascii="宋体" w:hAnsi="宋体" w:eastAsia="宋体" w:cs="宋体"/>
          <w:color w:val="000"/>
          <w:sz w:val="28"/>
          <w:szCs w:val="28"/>
        </w:rPr>
        <w:t xml:space="preserve">　　按照县委安排，现就上半年分管的党风廉政建设和反腐败等工作作以简要总结，并就下一步工作打算汇报如下：</w:t>
      </w:r>
    </w:p>
    <w:p>
      <w:pPr>
        <w:ind w:left="0" w:right="0" w:firstLine="560"/>
        <w:spacing w:before="450" w:after="450" w:line="312" w:lineRule="auto"/>
      </w:pPr>
      <w:r>
        <w:rPr>
          <w:rFonts w:ascii="宋体" w:hAnsi="宋体" w:eastAsia="宋体" w:cs="宋体"/>
          <w:color w:val="000"/>
          <w:sz w:val="28"/>
          <w:szCs w:val="28"/>
        </w:rPr>
        <w:t xml:space="preserve">&gt;　　一、关于党风廉政建设和反腐败工作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聚焦主业主责，狠抓全面从严治党重点工作。一是协助县委推进落实党风廉政建设两个责任。修订完善两个责任考核办法，督促各级党委（组）完善“三级主体责任清单”，制定“落实两个责任重点工作实施意见”，并对“两个责任”落实进行检查考核。上半年，实施党风廉政建设主体责任问责**人，党纪政务处分**人，约谈单位负责人**人。二是聚焦主业狠抓监督执纪问责和审查调查处置。上半年，全县纪检监察机关初核问题线索182件、谈话函询**件，立案**件，了结**件，结案**件，给予党纪政务处分**人，其中，在扶贫领域结案**件；</w:t>
      </w:r>
    </w:p>
    <w:p>
      <w:pPr>
        <w:ind w:left="0" w:right="0" w:firstLine="560"/>
        <w:spacing w:before="450" w:after="450" w:line="312" w:lineRule="auto"/>
      </w:pPr>
      <w:r>
        <w:rPr>
          <w:rFonts w:ascii="宋体" w:hAnsi="宋体" w:eastAsia="宋体" w:cs="宋体"/>
          <w:color w:val="000"/>
          <w:sz w:val="28"/>
          <w:szCs w:val="28"/>
        </w:rPr>
        <w:t xml:space="preserve">　　环保领域结案**件；</w:t>
      </w:r>
    </w:p>
    <w:p>
      <w:pPr>
        <w:ind w:left="0" w:right="0" w:firstLine="560"/>
        <w:spacing w:before="450" w:after="450" w:line="312" w:lineRule="auto"/>
      </w:pPr>
      <w:r>
        <w:rPr>
          <w:rFonts w:ascii="宋体" w:hAnsi="宋体" w:eastAsia="宋体" w:cs="宋体"/>
          <w:color w:val="000"/>
          <w:sz w:val="28"/>
          <w:szCs w:val="28"/>
        </w:rPr>
        <w:t xml:space="preserve">　　涉黑涉恶领域结案**件；</w:t>
      </w:r>
    </w:p>
    <w:p>
      <w:pPr>
        <w:ind w:left="0" w:right="0" w:firstLine="560"/>
        <w:spacing w:before="450" w:after="450" w:line="312" w:lineRule="auto"/>
      </w:pPr>
      <w:r>
        <w:rPr>
          <w:rFonts w:ascii="宋体" w:hAnsi="宋体" w:eastAsia="宋体" w:cs="宋体"/>
          <w:color w:val="000"/>
          <w:sz w:val="28"/>
          <w:szCs w:val="28"/>
        </w:rPr>
        <w:t xml:space="preserve">　　八项规定精神方面结案**件；</w:t>
      </w:r>
    </w:p>
    <w:p>
      <w:pPr>
        <w:ind w:left="0" w:right="0" w:firstLine="560"/>
        <w:spacing w:before="450" w:after="450" w:line="312" w:lineRule="auto"/>
      </w:pPr>
      <w:r>
        <w:rPr>
          <w:rFonts w:ascii="宋体" w:hAnsi="宋体" w:eastAsia="宋体" w:cs="宋体"/>
          <w:color w:val="000"/>
          <w:sz w:val="28"/>
          <w:szCs w:val="28"/>
        </w:rPr>
        <w:t xml:space="preserve">　　优化营商环境方面结案**件。五项重点工作党纪政务处分共**人。同时，深入开展案件质量和纪律审查安全自查整改工作，建立问题台账，制定整改清单。目前，自查整改工作已全面完成。三是多措并举推进党风廉政宣传教育工作。先后**次对**名科级干部进行了任前廉政考试，组织纪检干部观看警示教育片。制定下发信息和宣传报道工作实施意见，1-6月份在中省市纪检媒体累计刊发宣传稿件**篇，纪检监察信息**篇。同时，以开展专题教育、警示教育等为载体，组织纪检监察干部认真学习党纪法规和业务知识，队伍建设进一步得到加强。</w:t>
      </w:r>
    </w:p>
    <w:p>
      <w:pPr>
        <w:ind w:left="0" w:right="0" w:firstLine="560"/>
        <w:spacing w:before="450" w:after="450" w:line="312" w:lineRule="auto"/>
      </w:pPr>
      <w:r>
        <w:rPr>
          <w:rFonts w:ascii="宋体" w:hAnsi="宋体" w:eastAsia="宋体" w:cs="宋体"/>
          <w:color w:val="000"/>
          <w:sz w:val="28"/>
          <w:szCs w:val="28"/>
        </w:rPr>
        <w:t xml:space="preserve">　　（二）突出政治引领，巡察工作扎实开展。一是针对前五轮巡察发现的问题及时制定督促检查方案，对整改情况进行督促检查，截止目前已整改问题**个，长期整改问题**条，巡察“回头望”顺利推进。二是印发了《2024年巡察工作计划》，及时启动第六轮常规巡察。对第五轮巡察发现的**个问题线索移交案管室，初核**件，立案结案**件**人，正在办理**件，常规巡察成效显著。三是制定印发《***县纪委监委的工作方案》，梳理形成**条整改措施。目前，已整改**条，正在整改**条，巡视整改工作深入推进。</w:t>
      </w:r>
    </w:p>
    <w:p>
      <w:pPr>
        <w:ind w:left="0" w:right="0" w:firstLine="560"/>
        <w:spacing w:before="450" w:after="450" w:line="312" w:lineRule="auto"/>
      </w:pPr>
      <w:r>
        <w:rPr>
          <w:rFonts w:ascii="宋体" w:hAnsi="宋体" w:eastAsia="宋体" w:cs="宋体"/>
          <w:color w:val="000"/>
          <w:sz w:val="28"/>
          <w:szCs w:val="28"/>
        </w:rPr>
        <w:t xml:space="preserve">　　（三）监察体制改革工作有序推进。一是在实现县监察委员会挂牌运行的基础上，积极推进纪法衔接、纪法融合，履行纪检监察两项职能进一步加强。办案工作区建设已完成规划设计，正在按照程序进行招投标。二是及时制定完善部门派驻改革方案，在全县设立**个综合派驻纪检监察组，人员编制**个。目前，**名纪检监察组长已全部到位。正在修改完善派驻纪检组人员遴选方案。三是按照省市指导意见，结合我县镇办社区纪检监察工作实际，及时研究制定了《***县监察职能向基层延伸方案》，已报市纪委待批。</w:t>
      </w:r>
    </w:p>
    <w:p>
      <w:pPr>
        <w:ind w:left="0" w:right="0" w:firstLine="560"/>
        <w:spacing w:before="450" w:after="450" w:line="312" w:lineRule="auto"/>
      </w:pPr>
      <w:r>
        <w:rPr>
          <w:rFonts w:ascii="宋体" w:hAnsi="宋体" w:eastAsia="宋体" w:cs="宋体"/>
          <w:color w:val="000"/>
          <w:sz w:val="28"/>
          <w:szCs w:val="28"/>
        </w:rPr>
        <w:t xml:space="preserve">　　（四）扫黑除恶持续加力。一是及时成立全县纪检监察系统扫黑除恶专项斗争领导小组，制定印发了工作方案，先后召开专题会议**余次，及时落实上级会议精神，全面推进扫黑除恶“打伞破网”工作任务。二是先后制定印发了《关于成立扫黑除恶专项斗争工作领导小组的通知》《关于开展涉黑涉恶腐败问题和“保护伞”专项工作实施方案》和《关于敦促涉黑涉恶腐败及充当“保护伞”的党员干部和公职人员限期向组织主动交代问题的通告》等系列文件，明确工作任务及要求，夯实责任，严格执行扫黑除恶“日报告”和“月总结”制度，深挖“保护伞”。三是及时对**年以来查办的**件案件进行了翻查，发现问题**件；</w:t>
      </w:r>
    </w:p>
    <w:p>
      <w:pPr>
        <w:ind w:left="0" w:right="0" w:firstLine="560"/>
        <w:spacing w:before="450" w:after="450" w:line="312" w:lineRule="auto"/>
      </w:pPr>
      <w:r>
        <w:rPr>
          <w:rFonts w:ascii="宋体" w:hAnsi="宋体" w:eastAsia="宋体" w:cs="宋体"/>
          <w:color w:val="000"/>
          <w:sz w:val="28"/>
          <w:szCs w:val="28"/>
        </w:rPr>
        <w:t xml:space="preserve">　　对受理的信访问题线索进行翻查，发现问题线索**件，并实行纪委监委直查直办，截止**月底，县纪委监委共受理涉黑涉恶线索**条，初核了结**件，**件正在办理，立案结案**件，党纪政务处分**人。</w:t>
      </w:r>
    </w:p>
    <w:p>
      <w:pPr>
        <w:ind w:left="0" w:right="0" w:firstLine="560"/>
        <w:spacing w:before="450" w:after="450" w:line="312" w:lineRule="auto"/>
      </w:pPr>
      <w:r>
        <w:rPr>
          <w:rFonts w:ascii="宋体" w:hAnsi="宋体" w:eastAsia="宋体" w:cs="宋体"/>
          <w:color w:val="000"/>
          <w:sz w:val="28"/>
          <w:szCs w:val="28"/>
        </w:rPr>
        <w:t xml:space="preserve">&gt;　　二、关于精准脱贫包抓工作</w:t>
      </w:r>
    </w:p>
    <w:p>
      <w:pPr>
        <w:ind w:left="0" w:right="0" w:firstLine="560"/>
        <w:spacing w:before="450" w:after="450" w:line="312" w:lineRule="auto"/>
      </w:pPr>
      <w:r>
        <w:rPr>
          <w:rFonts w:ascii="宋体" w:hAnsi="宋体" w:eastAsia="宋体" w:cs="宋体"/>
          <w:color w:val="000"/>
          <w:sz w:val="28"/>
          <w:szCs w:val="28"/>
        </w:rPr>
        <w:t xml:space="preserve">　　按照按照县委安排，今年县纪委监委继续包抓普集街道办南显村扶贫工作。及时派驻了县纪委监委驻南显村扶贫工作队，在入户调研的基础上制定了年度帮扶工作计划，做到因户施策、精准帮扶。并坚持吃住在村中，与**户贫困户（包括已脱贫户）**人打成一片，着力从政策宣讲、落实和贫困户家庭生产生活等疑难问题着手，先后帮助**户贫困群众解决残疾证办理、人员就业、健康体检和产业培训等实际问题，受到了镇村干部群众的认可和肯定。同时，纪委监委**名科级以上包抓干部坚持至少每月走访贫困户**次，详细了解和帮助贫困户解决生产生活中遇到的实际困难和问题，认真开展了节前慰问、送温暖和“三送三帮”等扶贫助困活动，及时为群众送去了米面油、棉被和化肥等生产生活必需品，并邀请专家教授开展了猕猴桃种植技术培训，并从纪委工作经费中给该村拨付了**万元，**米通村路硬化正在协调落实之中。从到南显村帮扶以来，该村已先后脱贫**户**人，脱贫工作正在稳步推进。</w:t>
      </w:r>
    </w:p>
    <w:p>
      <w:pPr>
        <w:ind w:left="0" w:right="0" w:firstLine="560"/>
        <w:spacing w:before="450" w:after="450" w:line="312" w:lineRule="auto"/>
      </w:pPr>
      <w:r>
        <w:rPr>
          <w:rFonts w:ascii="宋体" w:hAnsi="宋体" w:eastAsia="宋体" w:cs="宋体"/>
          <w:color w:val="000"/>
          <w:sz w:val="28"/>
          <w:szCs w:val="28"/>
        </w:rPr>
        <w:t xml:space="preserve">&gt;　　三、关于重点项目包抓工作</w:t>
      </w:r>
    </w:p>
    <w:p>
      <w:pPr>
        <w:ind w:left="0" w:right="0" w:firstLine="560"/>
        <w:spacing w:before="450" w:after="450" w:line="312" w:lineRule="auto"/>
      </w:pPr>
      <w:r>
        <w:rPr>
          <w:rFonts w:ascii="宋体" w:hAnsi="宋体" w:eastAsia="宋体" w:cs="宋体"/>
          <w:color w:val="000"/>
          <w:sz w:val="28"/>
          <w:szCs w:val="28"/>
        </w:rPr>
        <w:t xml:space="preserve">　　恒联众一项目是县上的招商引资重点项目，该项目共征用土地80亩，全部为普集街道办北显村土地。恒联众一项目用地，原属于县大北农项目用地，**年开始从农户家里征收土地，但县大北农项目一直未对这块土地进行开发施工。由于历史遗留问题，土地清表工作较为困难，项目进展缓慢。今年上半年，县纪委监委多次督促协调该项目土地清表工作，经过各方共同努力，从**月份开始，先后清表土地**亩，林地**亩，迁坟**座，土地内剩余**座明坟已与群众达成协议，将择日搬迁。目前，该项目土地征用清表工作已接近尾声。</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一是切实加大对违反政治纪律和政治规矩问题的监督检查力度，进一步加强纪检监察机关政治建设。</w:t>
      </w:r>
    </w:p>
    <w:p>
      <w:pPr>
        <w:ind w:left="0" w:right="0" w:firstLine="560"/>
        <w:spacing w:before="450" w:after="450" w:line="312" w:lineRule="auto"/>
      </w:pPr>
      <w:r>
        <w:rPr>
          <w:rFonts w:ascii="宋体" w:hAnsi="宋体" w:eastAsia="宋体" w:cs="宋体"/>
          <w:color w:val="000"/>
          <w:sz w:val="28"/>
          <w:szCs w:val="28"/>
        </w:rPr>
        <w:t xml:space="preserve">　　二是紧盯“关键岗位”和“关键少数”，精准运用“四种形态”，强化监督执纪问责，进一步推动纪检监察工作高质量发展。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三是以开展廉政文化建设“六进”活动为抓手，加强廉政教育基地建设、深入推进廉政文化建设和廉政教育。</w:t>
      </w:r>
    </w:p>
    <w:p>
      <w:pPr>
        <w:ind w:left="0" w:right="0" w:firstLine="560"/>
        <w:spacing w:before="450" w:after="450" w:line="312" w:lineRule="auto"/>
      </w:pPr>
      <w:r>
        <w:rPr>
          <w:rFonts w:ascii="宋体" w:hAnsi="宋体" w:eastAsia="宋体" w:cs="宋体"/>
          <w:color w:val="000"/>
          <w:sz w:val="28"/>
          <w:szCs w:val="28"/>
        </w:rPr>
        <w:t xml:space="preserve">　　四是以培训为抓手，切实增强纪检干部政治敏锐性和政治鉴别能力，进一步提升纪检监察干部综合素质，不断强化干部队伍建设。</w:t>
      </w:r>
    </w:p>
    <w:p>
      <w:pPr>
        <w:ind w:left="0" w:right="0" w:firstLine="560"/>
        <w:spacing w:before="450" w:after="450" w:line="312" w:lineRule="auto"/>
      </w:pPr>
      <w:r>
        <w:rPr>
          <w:rFonts w:ascii="宋体" w:hAnsi="宋体" w:eastAsia="宋体" w:cs="宋体"/>
          <w:color w:val="000"/>
          <w:sz w:val="28"/>
          <w:szCs w:val="28"/>
        </w:rPr>
        <w:t xml:space="preserve">　　五是加强对派驻机构的领导，研究制定管理监督和考核评价办法，完善派驻机构工作制度。</w:t>
      </w:r>
    </w:p>
    <w:p>
      <w:pPr>
        <w:ind w:left="0" w:right="0" w:firstLine="560"/>
        <w:spacing w:before="450" w:after="450" w:line="312" w:lineRule="auto"/>
      </w:pPr>
      <w:r>
        <w:rPr>
          <w:rFonts w:ascii="黑体" w:hAnsi="黑体" w:eastAsia="黑体" w:cs="黑体"/>
          <w:color w:val="000000"/>
          <w:sz w:val="36"/>
          <w:szCs w:val="36"/>
          <w:b w:val="1"/>
          <w:bCs w:val="1"/>
        </w:rPr>
        <w:t xml:space="preserve">　　2024县纪委监委上半年工作总结二篇</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xxxx新时代中国特色社会主义思想和xxxxx关于全面从严治党的重要论述。认真贯彻落实党的十九大精神、省市纪委全会精神，突出政治机关定位，树牢“四个意识”，坚定“四个自信”，坚决把“两个维护”落实到纪检监察工作的全过程和各方面。一是坚持专题研究部署。今年以来，专题学习2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正“四风”。抓住重要节点，通过教育提醒、监督检查、通报案例，持续释放从严从实从紧抓“四风”的强烈信号。重点开展了XX专项治理及“回头看”，压缩“四风”隐匿空间。强化财政资金监管，整治“微腐败”，联合XX下发了《XXX通知》。今年以来，查处违反中央八项规定精神问题X件，处分X人。二是强化脱贫攻坚纪律保障。对扶贫领域违纪问题线索“大起底”，梳理出问题线索X件，立案查处X件。开展扶贫领域和作风问题专项治理检查X次，督促整改问题X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研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w:t>
      </w:r>
    </w:p>
    <w:p>
      <w:pPr>
        <w:ind w:left="0" w:right="0" w:firstLine="560"/>
        <w:spacing w:before="450" w:after="450" w:line="312" w:lineRule="auto"/>
      </w:pPr>
      <w:r>
        <w:rPr>
          <w:rFonts w:ascii="宋体" w:hAnsi="宋体" w:eastAsia="宋体" w:cs="宋体"/>
          <w:color w:val="000"/>
          <w:sz w:val="28"/>
          <w:szCs w:val="28"/>
        </w:rPr>
        <w:t xml:space="preserve">　　（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室，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xxx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高压态势，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X轮X个单位巡察工作；组织对X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2024县纪委监委上半年工作总结三篇</w:t>
      </w:r>
    </w:p>
    <w:p>
      <w:pPr>
        <w:ind w:left="0" w:right="0" w:firstLine="560"/>
        <w:spacing w:before="450" w:after="450" w:line="312" w:lineRule="auto"/>
      </w:pPr>
      <w:r>
        <w:rPr>
          <w:rFonts w:ascii="宋体" w:hAnsi="宋体" w:eastAsia="宋体" w:cs="宋体"/>
          <w:color w:val="000"/>
          <w:sz w:val="28"/>
          <w:szCs w:val="28"/>
        </w:rPr>
        <w:t xml:space="preserve">　　2024年时间已经过了半年，在靶台镇党委政府的领导下、镇纪委的业务指导安排下，村班子的支持配合下，我始终大胆的开展工作，坚持以党员过硬的作风，把纪律摆在前面，树立监委的榜样，半年以来以，工作上，我始终踏踏实实认认真真，紧紧围绕监督督导开展工作，明确自身工作职责，服从领导安排，坚决完成镇纪委交办的各项工作任务，现将2024年上半年的工作情况作汇报。</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半年以来，花园村村监委严格按照镇党委及镇纪委相关工作部署要求，围绕镇村两级“五个一”工作法，抓紧抓实“三个一”工作及其他临时工作任务，</w:t>
      </w:r>
    </w:p>
    <w:p>
      <w:pPr>
        <w:ind w:left="0" w:right="0" w:firstLine="560"/>
        <w:spacing w:before="450" w:after="450" w:line="312" w:lineRule="auto"/>
      </w:pPr>
      <w:r>
        <w:rPr>
          <w:rFonts w:ascii="宋体" w:hAnsi="宋体" w:eastAsia="宋体" w:cs="宋体"/>
          <w:color w:val="000"/>
          <w:sz w:val="28"/>
          <w:szCs w:val="28"/>
        </w:rPr>
        <w:t xml:space="preserve">　　（一）、上半年召开会议工作情况。</w:t>
      </w:r>
    </w:p>
    <w:p>
      <w:pPr>
        <w:ind w:left="0" w:right="0" w:firstLine="560"/>
        <w:spacing w:before="450" w:after="450" w:line="312" w:lineRule="auto"/>
      </w:pPr>
      <w:r>
        <w:rPr>
          <w:rFonts w:ascii="宋体" w:hAnsi="宋体" w:eastAsia="宋体" w:cs="宋体"/>
          <w:color w:val="000"/>
          <w:sz w:val="28"/>
          <w:szCs w:val="28"/>
        </w:rPr>
        <w:t xml:space="preserve">　　半年以来，花园村村监委组织召开群众会10次，分别对农村低保、临时救助、大数据平台查询、冬春救助、高龄补助、农业直补、公益林补助、农村滥办酒席、残疾人补助政策进行了宣传和引导，进一步促使群众对农村低保、临时救助、大数据平台查询、冬春救助、高龄补助、农业直补、公益林补助、农村滥办酒席、残疾人补助政策知晓明了。参加村民代表会议3场，评议冬春救助、农村低保、临时救助、低保季节性缺粮，严格按照“四议两公开”原则进行督导监督，无优亲厚友现象。</w:t>
      </w:r>
    </w:p>
    <w:p>
      <w:pPr>
        <w:ind w:left="0" w:right="0" w:firstLine="560"/>
        <w:spacing w:before="450" w:after="450" w:line="312" w:lineRule="auto"/>
      </w:pPr>
      <w:r>
        <w:rPr>
          <w:rFonts w:ascii="宋体" w:hAnsi="宋体" w:eastAsia="宋体" w:cs="宋体"/>
          <w:color w:val="000"/>
          <w:sz w:val="28"/>
          <w:szCs w:val="28"/>
        </w:rPr>
        <w:t xml:space="preserve">　　（二）监督方面</w:t>
      </w:r>
    </w:p>
    <w:p>
      <w:pPr>
        <w:ind w:left="0" w:right="0" w:firstLine="560"/>
        <w:spacing w:before="450" w:after="450" w:line="312" w:lineRule="auto"/>
      </w:pPr>
      <w:r>
        <w:rPr>
          <w:rFonts w:ascii="宋体" w:hAnsi="宋体" w:eastAsia="宋体" w:cs="宋体"/>
          <w:color w:val="000"/>
          <w:sz w:val="28"/>
          <w:szCs w:val="28"/>
        </w:rPr>
        <w:t xml:space="preserve">　　一是花园村班子严格按照靶台镇干部管理办法，监委对班子成员上下班及工作情况进行监督，对发现早退迟到的人员、工作开展未及时完成的，按照监委的工作职责对其提醒，不按照规定者上报镇纪委处理。</w:t>
      </w:r>
    </w:p>
    <w:p>
      <w:pPr>
        <w:ind w:left="0" w:right="0" w:firstLine="560"/>
        <w:spacing w:before="450" w:after="450" w:line="312" w:lineRule="auto"/>
      </w:pPr>
      <w:r>
        <w:rPr>
          <w:rFonts w:ascii="宋体" w:hAnsi="宋体" w:eastAsia="宋体" w:cs="宋体"/>
          <w:color w:val="000"/>
          <w:sz w:val="28"/>
          <w:szCs w:val="28"/>
        </w:rPr>
        <w:t xml:space="preserve">　　二是花园村班子严格按照靶台镇干部管理办法，监委对党员干部廉洁自律，不参加邪教活动、涉黑涉恶活动、违纪违法情况进行监督，对发现有违法违纪情况的人员，按照监委的工作职责对其提醒约谈，不听劝住者按照规定上报镇纪委处理。</w:t>
      </w:r>
    </w:p>
    <w:p>
      <w:pPr>
        <w:ind w:left="0" w:right="0" w:firstLine="560"/>
        <w:spacing w:before="450" w:after="450" w:line="312" w:lineRule="auto"/>
      </w:pPr>
      <w:r>
        <w:rPr>
          <w:rFonts w:ascii="宋体" w:hAnsi="宋体" w:eastAsia="宋体" w:cs="宋体"/>
          <w:color w:val="000"/>
          <w:sz w:val="28"/>
          <w:szCs w:val="28"/>
        </w:rPr>
        <w:t xml:space="preserve">　　三是要求会计、出纳对村级资金使用情况每月初在班子会通报明细台账，平时所开会议严格按照“四议两公开”原则督导村级党务公开、政务公开、村务公开、民生资金公开。</w:t>
      </w:r>
    </w:p>
    <w:p>
      <w:pPr>
        <w:ind w:left="0" w:right="0" w:firstLine="560"/>
        <w:spacing w:before="450" w:after="450" w:line="312" w:lineRule="auto"/>
      </w:pPr>
      <w:r>
        <w:rPr>
          <w:rFonts w:ascii="宋体" w:hAnsi="宋体" w:eastAsia="宋体" w:cs="宋体"/>
          <w:color w:val="000"/>
          <w:sz w:val="28"/>
          <w:szCs w:val="28"/>
        </w:rPr>
        <w:t xml:space="preserve">　　四是监督农村滥办酒席工作情况、若有违规办理酒席这，及时制止，不停劝住者上报镇纪委处理；监督花椒种植验收工作监督，按照实事求是原则，监督坝区基础设施建设工程项目质量情况，发现问题及时要求施工方整改。</w:t>
      </w:r>
    </w:p>
    <w:p>
      <w:pPr>
        <w:ind w:left="0" w:right="0" w:firstLine="560"/>
        <w:spacing w:before="450" w:after="450" w:line="312" w:lineRule="auto"/>
      </w:pPr>
      <w:r>
        <w:rPr>
          <w:rFonts w:ascii="宋体" w:hAnsi="宋体" w:eastAsia="宋体" w:cs="宋体"/>
          <w:color w:val="000"/>
          <w:sz w:val="28"/>
          <w:szCs w:val="28"/>
        </w:rPr>
        <w:t xml:space="preserve">　　五是督导帮扶干部入户走访贫困户帮扶情况，如有未走访到位者，及时提醒帮扶干部。</w:t>
      </w:r>
    </w:p>
    <w:p>
      <w:pPr>
        <w:ind w:left="0" w:right="0" w:firstLine="560"/>
        <w:spacing w:before="450" w:after="450" w:line="312" w:lineRule="auto"/>
      </w:pPr>
      <w:r>
        <w:rPr>
          <w:rFonts w:ascii="宋体" w:hAnsi="宋体" w:eastAsia="宋体" w:cs="宋体"/>
          <w:color w:val="000"/>
          <w:sz w:val="28"/>
          <w:szCs w:val="28"/>
        </w:rPr>
        <w:t xml:space="preserve">　　（三）上半年矛盾纠纷及向镇纪委上报问题线索工作情况。</w:t>
      </w:r>
    </w:p>
    <w:p>
      <w:pPr>
        <w:ind w:left="0" w:right="0" w:firstLine="560"/>
        <w:spacing w:before="450" w:after="450" w:line="312" w:lineRule="auto"/>
      </w:pPr>
      <w:r>
        <w:rPr>
          <w:rFonts w:ascii="宋体" w:hAnsi="宋体" w:eastAsia="宋体" w:cs="宋体"/>
          <w:color w:val="000"/>
          <w:sz w:val="28"/>
          <w:szCs w:val="28"/>
        </w:rPr>
        <w:t xml:space="preserve">　　一是矛盾纠纷处理情况，上半年通过走访贫困户43户、低保户33户、重残户10户、危改户17户、大病户5户，接到群众反映属于矛盾纠纷问题7件次，其中监督督促村委处理矛盾纠纷10件次；独立处理矛盾纠纷4件次；涉及民生政策不清产生问题5件次，宣传引导民生政策，解除群众疑惑问题13件次。</w:t>
      </w:r>
    </w:p>
    <w:p>
      <w:pPr>
        <w:ind w:left="0" w:right="0" w:firstLine="560"/>
        <w:spacing w:before="450" w:after="450" w:line="312" w:lineRule="auto"/>
      </w:pPr>
      <w:r>
        <w:rPr>
          <w:rFonts w:ascii="宋体" w:hAnsi="宋体" w:eastAsia="宋体" w:cs="宋体"/>
          <w:color w:val="000"/>
          <w:sz w:val="28"/>
          <w:szCs w:val="28"/>
        </w:rPr>
        <w:t xml:space="preserve">　　二是上报问题线索情况，上半年通过走访贫困户43户、低保户33户、重残户10户、危改户17户、大病户5户，发现问题6件次，其中经村监委工作了结核实，已回复群众6件次；督促村委了结处理6件次；涉及党员干部违纪违法问题线索0件次，已向镇纪委上报。</w:t>
      </w:r>
    </w:p>
    <w:p>
      <w:pPr>
        <w:ind w:left="0" w:right="0" w:firstLine="560"/>
        <w:spacing w:before="450" w:after="450" w:line="312" w:lineRule="auto"/>
      </w:pPr>
      <w:r>
        <w:rPr>
          <w:rFonts w:ascii="宋体" w:hAnsi="宋体" w:eastAsia="宋体" w:cs="宋体"/>
          <w:color w:val="000"/>
          <w:sz w:val="28"/>
          <w:szCs w:val="28"/>
        </w:rPr>
        <w:t xml:space="preserve">　　（四）其它临时性工作情况</w:t>
      </w:r>
    </w:p>
    <w:p>
      <w:pPr>
        <w:ind w:left="0" w:right="0" w:firstLine="560"/>
        <w:spacing w:before="450" w:after="450" w:line="312" w:lineRule="auto"/>
      </w:pPr>
      <w:r>
        <w:rPr>
          <w:rFonts w:ascii="宋体" w:hAnsi="宋体" w:eastAsia="宋体" w:cs="宋体"/>
          <w:color w:val="000"/>
          <w:sz w:val="28"/>
          <w:szCs w:val="28"/>
        </w:rPr>
        <w:t xml:space="preserve">　　按照镇纪委安排，一是疫情防控宣传、监督村民疫情防控实施情况（禁止过年</w:t>
      </w:r>
    </w:p>
    <w:p>
      <w:pPr>
        <w:ind w:left="0" w:right="0" w:firstLine="560"/>
        <w:spacing w:before="450" w:after="450" w:line="312" w:lineRule="auto"/>
      </w:pPr>
      <w:r>
        <w:rPr>
          <w:rFonts w:ascii="宋体" w:hAnsi="宋体" w:eastAsia="宋体" w:cs="宋体"/>
          <w:color w:val="000"/>
          <w:sz w:val="28"/>
          <w:szCs w:val="28"/>
        </w:rPr>
        <w:t xml:space="preserve">　　串门、打牌、喝酒、聚会），二是完成了安全饮水全村自查工作，三是完成了学习党风廉政建设文件、通报违纪违法文件。</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（1）学习文件精神不够深、不够透，政策了解不够清楚，与他人解释不当导致问题出现；</w:t>
      </w:r>
    </w:p>
    <w:p>
      <w:pPr>
        <w:ind w:left="0" w:right="0" w:firstLine="560"/>
        <w:spacing w:before="450" w:after="450" w:line="312" w:lineRule="auto"/>
      </w:pPr>
      <w:r>
        <w:rPr>
          <w:rFonts w:ascii="宋体" w:hAnsi="宋体" w:eastAsia="宋体" w:cs="宋体"/>
          <w:color w:val="000"/>
          <w:sz w:val="28"/>
          <w:szCs w:val="28"/>
        </w:rPr>
        <w:t xml:space="preserve">　　（2）矛盾处理情况不够及时，没有在第一时间发现，等到农户反映才知晓；</w:t>
      </w:r>
    </w:p>
    <w:p>
      <w:pPr>
        <w:ind w:left="0" w:right="0" w:firstLine="560"/>
        <w:spacing w:before="450" w:after="450" w:line="312" w:lineRule="auto"/>
      </w:pPr>
      <w:r>
        <w:rPr>
          <w:rFonts w:ascii="宋体" w:hAnsi="宋体" w:eastAsia="宋体" w:cs="宋体"/>
          <w:color w:val="000"/>
          <w:sz w:val="28"/>
          <w:szCs w:val="28"/>
        </w:rPr>
        <w:t xml:space="preserve">　　（3）在监督方面：故情面、监督力度不够、怕得罪人。</w:t>
      </w:r>
    </w:p>
    <w:p>
      <w:pPr>
        <w:ind w:left="0" w:right="0" w:firstLine="560"/>
        <w:spacing w:before="450" w:after="450" w:line="312" w:lineRule="auto"/>
      </w:pPr>
      <w:r>
        <w:rPr>
          <w:rFonts w:ascii="宋体" w:hAnsi="宋体" w:eastAsia="宋体" w:cs="宋体"/>
          <w:color w:val="000"/>
          <w:sz w:val="28"/>
          <w:szCs w:val="28"/>
        </w:rPr>
        <w:t xml:space="preserve">　　（4）业务工作水平不足，在一些方面没有能够监督到位。</w:t>
      </w:r>
    </w:p>
    <w:p>
      <w:pPr>
        <w:ind w:left="0" w:right="0" w:firstLine="560"/>
        <w:spacing w:before="450" w:after="450" w:line="312" w:lineRule="auto"/>
      </w:pPr>
      <w:r>
        <w:rPr>
          <w:rFonts w:ascii="宋体" w:hAnsi="宋体" w:eastAsia="宋体" w:cs="宋体"/>
          <w:color w:val="000"/>
          <w:sz w:val="28"/>
          <w:szCs w:val="28"/>
        </w:rPr>
        <w:t xml:space="preserve">　　（5）为民务实不强，没有把群众的利益放在首位，忽视了群众的利益，导致群众对民生政策知晓率少。</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一、加强自我的学习，提高业务水平。</w:t>
      </w:r>
    </w:p>
    <w:p>
      <w:pPr>
        <w:ind w:left="0" w:right="0" w:firstLine="560"/>
        <w:spacing w:before="450" w:after="450" w:line="312" w:lineRule="auto"/>
      </w:pPr>
      <w:r>
        <w:rPr>
          <w:rFonts w:ascii="宋体" w:hAnsi="宋体" w:eastAsia="宋体" w:cs="宋体"/>
          <w:color w:val="000"/>
          <w:sz w:val="28"/>
          <w:szCs w:val="28"/>
        </w:rPr>
        <w:t xml:space="preserve">　　二、加强村干部的文件精神学习，全面了解文件传达的精神，以免出现为村民解释时出错的情况。</w:t>
      </w:r>
    </w:p>
    <w:p>
      <w:pPr>
        <w:ind w:left="0" w:right="0" w:firstLine="560"/>
        <w:spacing w:before="450" w:after="450" w:line="312" w:lineRule="auto"/>
      </w:pPr>
      <w:r>
        <w:rPr>
          <w:rFonts w:ascii="宋体" w:hAnsi="宋体" w:eastAsia="宋体" w:cs="宋体"/>
          <w:color w:val="000"/>
          <w:sz w:val="28"/>
          <w:szCs w:val="28"/>
        </w:rPr>
        <w:t xml:space="preserve">　　三、加强对每月的民生资金公开进行全面监督，切实抓好党务公开、政务公开、民生资金公开。</w:t>
      </w:r>
    </w:p>
    <w:p>
      <w:pPr>
        <w:ind w:left="0" w:right="0" w:firstLine="560"/>
        <w:spacing w:before="450" w:after="450" w:line="312" w:lineRule="auto"/>
      </w:pPr>
      <w:r>
        <w:rPr>
          <w:rFonts w:ascii="宋体" w:hAnsi="宋体" w:eastAsia="宋体" w:cs="宋体"/>
          <w:color w:val="000"/>
          <w:sz w:val="28"/>
          <w:szCs w:val="28"/>
        </w:rPr>
        <w:t xml:space="preserve">　　四、加强督导干部严守纪律，监守干部工作作风。</w:t>
      </w:r>
    </w:p>
    <w:p>
      <w:pPr>
        <w:ind w:left="0" w:right="0" w:firstLine="560"/>
        <w:spacing w:before="450" w:after="450" w:line="312" w:lineRule="auto"/>
      </w:pPr>
      <w:r>
        <w:rPr>
          <w:rFonts w:ascii="宋体" w:hAnsi="宋体" w:eastAsia="宋体" w:cs="宋体"/>
          <w:color w:val="000"/>
          <w:sz w:val="28"/>
          <w:szCs w:val="28"/>
        </w:rPr>
        <w:t xml:space="preserve">　　五、及时受理群众的来信、来访及来电举报，对热点问题及时展开调查，对存在违法违纪现象的及时向上级部门反映，协助上级部门做好调查工作。</w:t>
      </w:r>
    </w:p>
    <w:p>
      <w:pPr>
        <w:ind w:left="0" w:right="0" w:firstLine="560"/>
        <w:spacing w:before="450" w:after="450" w:line="312" w:lineRule="auto"/>
      </w:pPr>
      <w:r>
        <w:rPr>
          <w:rFonts w:ascii="宋体" w:hAnsi="宋体" w:eastAsia="宋体" w:cs="宋体"/>
          <w:color w:val="000"/>
          <w:sz w:val="28"/>
          <w:szCs w:val="28"/>
        </w:rPr>
        <w:t xml:space="preserve">　　六、督导村“两委”搞好其他各项工作。</w:t>
      </w:r>
    </w:p>
    <w:p>
      <w:pPr>
        <w:ind w:left="0" w:right="0" w:firstLine="560"/>
        <w:spacing w:before="450" w:after="450" w:line="312" w:lineRule="auto"/>
      </w:pPr>
      <w:r>
        <w:rPr>
          <w:rFonts w:ascii="宋体" w:hAnsi="宋体" w:eastAsia="宋体" w:cs="宋体"/>
          <w:color w:val="000"/>
          <w:sz w:val="28"/>
          <w:szCs w:val="28"/>
        </w:rPr>
        <w:t xml:space="preserve">　　以上是我的半年工作汇报，如有不当之处，敬请领导批评指正！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2025-08-09T15:53:53+08:00</dcterms:created>
  <dcterms:modified xsi:type="dcterms:W3CDTF">2025-08-09T15:53:53+08:00</dcterms:modified>
</cp:coreProperties>
</file>

<file path=docProps/custom.xml><?xml version="1.0" encoding="utf-8"?>
<Properties xmlns="http://schemas.openxmlformats.org/officeDocument/2006/custom-properties" xmlns:vt="http://schemas.openxmlformats.org/officeDocument/2006/docPropsVTypes"/>
</file>