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描写乡村振兴示范村申报材料总结(5篇)</w:t>
      </w:r>
      <w:bookmarkEnd w:id="1"/>
    </w:p>
    <w:p>
      <w:pPr>
        <w:jc w:val="center"/>
        <w:spacing w:before="0" w:after="450"/>
      </w:pPr>
      <w:r>
        <w:rPr>
          <w:rFonts w:ascii="Arial" w:hAnsi="Arial" w:eastAsia="Arial" w:cs="Arial"/>
          <w:color w:val="999999"/>
          <w:sz w:val="20"/>
          <w:szCs w:val="20"/>
        </w:rPr>
        <w:t xml:space="preserve">来源：网络  作者：心如止水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描写乡村振兴示范村申报材料总结一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描写乡村振兴示范村申报材料总结一</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推广公司“互联网+共享农业”和土地托管两种新型经营模式，实现农业规模化、集约化生产。加快等乡镇的3万亩中低产农田改造。实施好千亿斤粮食田间工程，加强对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在东部，以豆下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对标对表农村人居环境整治三年行动任务目标，以厕所改造、垃圾治理、污水治理、街巷硬化、村庄绿化等为主攻方向，加快补齐农村人居环境短板，确保圆满完成三年行动目标任务。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五是提高村庄绿化率。以增绿为重点，在环村周边、进村道路、街道两侧、庭院内外选择本地适宜树种，广泛种植，能绿尽绿。完成村庄绿化面积3300亩，村庄绿化率达到35%。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狠刹“婚丧嫁娶大操大办、人情债、攀比斗富”不良风气，培树“崇德向善、勤俭节约、文明健康”新风。弘扬文明新风，制定完善村规民约，积极发挥“两会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w:t>
      </w:r>
    </w:p>
    <w:p>
      <w:pPr>
        <w:ind w:left="0" w:right="0" w:firstLine="560"/>
        <w:spacing w:before="450" w:after="450" w:line="312" w:lineRule="auto"/>
      </w:pPr>
      <w:r>
        <w:rPr>
          <w:rFonts w:ascii="宋体" w:hAnsi="宋体" w:eastAsia="宋体" w:cs="宋体"/>
          <w:color w:val="000"/>
          <w:sz w:val="28"/>
          <w:szCs w:val="28"/>
        </w:rPr>
        <w:t xml:space="preserve">2．提高村级自治能力。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的良性互动，激发社会活力，提高自治水平。</w:t>
      </w:r>
    </w:p>
    <w:p>
      <w:pPr>
        <w:ind w:left="0" w:right="0" w:firstLine="560"/>
        <w:spacing w:before="450" w:after="450" w:line="312" w:lineRule="auto"/>
      </w:pPr>
      <w:r>
        <w:rPr>
          <w:rFonts w:ascii="宋体" w:hAnsi="宋体" w:eastAsia="宋体" w:cs="宋体"/>
          <w:color w:val="000"/>
          <w:sz w:val="28"/>
          <w:szCs w:val="28"/>
        </w:rPr>
        <w:t xml:space="preserve">3．加强法治乡村建设。实施“一委三中心”规范化建设，由村（街）党支部书记兼任主任，“两委”干部、治安员、网格员为成员，负责做好矛盾纠纷、信访隐患、社会治安排查化解工作，形成“矛盾纠纷联调、社会治安联防、重点工作联动、突出问题联治、服务管理联抓、基层平安联创”的工作机制。强化法治宣传，教育引导广大农民增强法制观念，自觉学法守法用法。</w:t>
      </w:r>
    </w:p>
    <w:p>
      <w:pPr>
        <w:ind w:left="0" w:right="0" w:firstLine="560"/>
        <w:spacing w:before="450" w:after="450" w:line="312" w:lineRule="auto"/>
      </w:pPr>
      <w:r>
        <w:rPr>
          <w:rFonts w:ascii="宋体" w:hAnsi="宋体" w:eastAsia="宋体" w:cs="宋体"/>
          <w:color w:val="000"/>
          <w:sz w:val="28"/>
          <w:szCs w:val="28"/>
        </w:rPr>
        <w:t xml:space="preserve">4．提升乡村德治水平。大力弘扬社会主义核心价值观，广泛开展好媳妇、好儿女、好公婆评选表彰活动，深入宣传道德模范，引导农村文明新风。利用村规民约和村民议事会、道德评议会、禁赌禁毒会、红白理事会等“一约四会”，让村民实现自我管理、自我服务、自我教育、自我监督、自我发展，做到“私事不出家、小事不出村”。</w:t>
      </w:r>
    </w:p>
    <w:p>
      <w:pPr>
        <w:ind w:left="0" w:right="0" w:firstLine="560"/>
        <w:spacing w:before="450" w:after="450" w:line="312" w:lineRule="auto"/>
      </w:pPr>
      <w:r>
        <w:rPr>
          <w:rFonts w:ascii="宋体" w:hAnsi="宋体" w:eastAsia="宋体" w:cs="宋体"/>
          <w:color w:val="000"/>
          <w:sz w:val="28"/>
          <w:szCs w:val="28"/>
        </w:rPr>
        <w:t xml:space="preserve">5．建设平安和谐乡村。广泛开展“三无三百”平安村创建活动，在60个村建立“一村一辅警”农村警务工作机制。实施数字乡村发展战略，推进农村“雪亮工程”建设。持续推进扫黑除恶专项斗争和“一案三查”，严厉打击农村黑恶势力。紧紧围绕做好群众工作这条主线，相信群众、依靠群众，从源头预防和减少矛盾纠纷，维护农村和谐稳定。</w:t>
      </w:r>
    </w:p>
    <w:p>
      <w:pPr>
        <w:ind w:left="0" w:right="0" w:firstLine="560"/>
        <w:spacing w:before="450" w:after="450" w:line="312" w:lineRule="auto"/>
      </w:pPr>
      <w:r>
        <w:rPr>
          <w:rFonts w:ascii="宋体" w:hAnsi="宋体" w:eastAsia="宋体" w:cs="宋体"/>
          <w:color w:val="000"/>
          <w:sz w:val="28"/>
          <w:szCs w:val="28"/>
        </w:rPr>
        <w:t xml:space="preserve">（五）坚持民生为本，让百姓生活更加幸福</w:t>
      </w:r>
    </w:p>
    <w:p>
      <w:pPr>
        <w:ind w:left="0" w:right="0" w:firstLine="560"/>
        <w:spacing w:before="450" w:after="450" w:line="312" w:lineRule="auto"/>
      </w:pPr>
      <w:r>
        <w:rPr>
          <w:rFonts w:ascii="宋体" w:hAnsi="宋体" w:eastAsia="宋体" w:cs="宋体"/>
          <w:color w:val="000"/>
          <w:sz w:val="28"/>
          <w:szCs w:val="28"/>
        </w:rPr>
        <w:t xml:space="preserve">1．改善农村办学条件。改善农村中小学、幼儿园办学条件，抓好永合会、、讲武等3个乡镇公办幼儿园项目建设。依托“六二一”学校安全管理机制，全面落实校园“网格化”管理，提升农村学校安全管理水平。统筹配置城乡教学资源，积极向乡村倾斜师资力量，配齐配强乡村教师队伍。（责任单位：教育体育局）</w:t>
      </w:r>
    </w:p>
    <w:p>
      <w:pPr>
        <w:ind w:left="0" w:right="0" w:firstLine="560"/>
        <w:spacing w:before="450" w:after="450" w:line="312" w:lineRule="auto"/>
      </w:pPr>
      <w:r>
        <w:rPr>
          <w:rFonts w:ascii="宋体" w:hAnsi="宋体" w:eastAsia="宋体" w:cs="宋体"/>
          <w:color w:val="000"/>
          <w:sz w:val="28"/>
          <w:szCs w:val="28"/>
        </w:rPr>
        <w:t xml:space="preserve">2．提高农村医疗健康水平。完善基本公共卫生服务项目补助政策，加强基层医疗卫生服务体系建设，改善乡镇卫生院和村卫生室医疗条件。实施六项医改突破，高标准建成乡镇公共卫生服务专区和数字化预防接种门诊。扩充家庭医生签约团队，实现重点人群签约全覆盖。加强基层全科医生队伍建设，搞好人才招聘和培养，满足农村医疗服务需求。（责任单位：卫生健康局）</w:t>
      </w:r>
    </w:p>
    <w:p>
      <w:pPr>
        <w:ind w:left="0" w:right="0" w:firstLine="560"/>
        <w:spacing w:before="450" w:after="450" w:line="312" w:lineRule="auto"/>
      </w:pPr>
      <w:r>
        <w:rPr>
          <w:rFonts w:ascii="宋体" w:hAnsi="宋体" w:eastAsia="宋体" w:cs="宋体"/>
          <w:color w:val="000"/>
          <w:sz w:val="28"/>
          <w:szCs w:val="28"/>
        </w:rPr>
        <w:t xml:space="preserve">3．做好扶贫社保工作。认真贯彻“六个精准”“五个一批”要求，推进产业和就业扶贫，确保剩余贫困人口如期脱贫。完善临时救助和大病医疗救助制度，及时发放低保、五保、孤儿、“两残”等各项救助资金。切实发挥好社会兜底保障作用，确保农村低保“应保尽保”。全面落实农村老龄政策，确保高龄补贴按时足额发放。（牵头单位：民政局；责任单位：区直有关单位、各乡镇）</w:t>
      </w:r>
    </w:p>
    <w:p>
      <w:pPr>
        <w:ind w:left="0" w:right="0" w:firstLine="560"/>
        <w:spacing w:before="450" w:after="450" w:line="312" w:lineRule="auto"/>
      </w:pPr>
      <w:r>
        <w:rPr>
          <w:rFonts w:ascii="宋体" w:hAnsi="宋体" w:eastAsia="宋体" w:cs="宋体"/>
          <w:color w:val="000"/>
          <w:sz w:val="28"/>
          <w:szCs w:val="28"/>
        </w:rPr>
        <w:t xml:space="preserve">4．促进农村劳动力转移。进一步健全公共就业服务体系，积极开展职业技能培训，促进农民多渠道就业。实施乡村就业创业促进行动，大力发展乡村特色产业，培育一批家庭农场、手工作坊等，为广大农民提供更多的就业岗位。加强农村职业教育，对新型农业经营主体和农村实用人才进行专题技能培训，培育壮大一批农业职业经纪人队伍，带动农民增收致富。（牵头单位：人力资源和社会保障局；责任单位：农业农村局、职中、自然资源和规划局、发展和改革局、各乡镇）</w:t>
      </w:r>
    </w:p>
    <w:p>
      <w:pPr>
        <w:ind w:left="0" w:right="0" w:firstLine="560"/>
        <w:spacing w:before="450" w:after="450" w:line="312" w:lineRule="auto"/>
      </w:pPr>
      <w:r>
        <w:rPr>
          <w:rFonts w:ascii="宋体" w:hAnsi="宋体" w:eastAsia="宋体" w:cs="宋体"/>
          <w:color w:val="000"/>
          <w:sz w:val="28"/>
          <w:szCs w:val="28"/>
        </w:rPr>
        <w:t xml:space="preserve">（一）安排部署阶段（20_年1月1日－1月10日）。区委召开全区性会议进行安排部署。各部门围绕总体要求，结合部门实际，明确专人负责，制定具体方案，定目标、定标准、定措施、定时限，细化举措，建立台账，确保事有人管、活有人干、责有人担。</w:t>
      </w:r>
    </w:p>
    <w:p>
      <w:pPr>
        <w:ind w:left="0" w:right="0" w:firstLine="560"/>
        <w:spacing w:before="450" w:after="450" w:line="312" w:lineRule="auto"/>
      </w:pPr>
      <w:r>
        <w:rPr>
          <w:rFonts w:ascii="宋体" w:hAnsi="宋体" w:eastAsia="宋体" w:cs="宋体"/>
          <w:color w:val="000"/>
          <w:sz w:val="28"/>
          <w:szCs w:val="28"/>
        </w:rPr>
        <w:t xml:space="preserve">（二）集中实施阶段（20_年1月11日－11月30日）。区直有关单位和各乡镇统筹安排各个项目建设顺序，做到集中精力、全面推进、合力攻坚，保证按期高标准、高质量完成各项工作任务。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（三）考核验收阶段（20_年12月1日－12月31日）。由农办牵头组织，对照上级考核办法，对区直部门和各乡镇工作完成情况进行考核验收，并将考核结果作为年终评先评优的重要依据。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一）加强组织领导。坚持将三农工作作为重中之重的战略思想不动摇，强农惠农富农的政策力度不减弱，推进农村改革发展的步伐不放慢，严格落实“五级书记”抓振兴的工作机制，建立党委统一领导、党政齐抓共管、部门各负其责的领导机制和工作机制，加强对“三农”干部的培养、管理和使用，建立一支优秀的“三农”工作队伍，加快推进乡村振兴战略实施。</w:t>
      </w:r>
    </w:p>
    <w:p>
      <w:pPr>
        <w:ind w:left="0" w:right="0" w:firstLine="560"/>
        <w:spacing w:before="450" w:after="450" w:line="312" w:lineRule="auto"/>
      </w:pPr>
      <w:r>
        <w:rPr>
          <w:rFonts w:ascii="宋体" w:hAnsi="宋体" w:eastAsia="宋体" w:cs="宋体"/>
          <w:color w:val="000"/>
          <w:sz w:val="28"/>
          <w:szCs w:val="28"/>
        </w:rPr>
        <w:t xml:space="preserve">（二）搞好部门联动。区直有关单位要按照责任分工，各司其责，协调联动，合力推进。农办要发挥牵总协调工作。住建、农业农村、交运、生态环境等部门要切实加大对农村基础设施建设的支持力度。教育、民政、人社、卫健等部门要加强对农村公共服务的支持力度。宣传部门要加强正面引导，大力宣传先进典型，形成全社会关心支持的浓厚氛围。其他部门都要各司其职，积极参与到乡村振兴中去，形成强大的工作合力。</w:t>
      </w:r>
    </w:p>
    <w:p>
      <w:pPr>
        <w:ind w:left="0" w:right="0" w:firstLine="560"/>
        <w:spacing w:before="450" w:after="450" w:line="312" w:lineRule="auto"/>
      </w:pPr>
      <w:r>
        <w:rPr>
          <w:rFonts w:ascii="宋体" w:hAnsi="宋体" w:eastAsia="宋体" w:cs="宋体"/>
          <w:color w:val="000"/>
          <w:sz w:val="28"/>
          <w:szCs w:val="28"/>
        </w:rPr>
        <w:t xml:space="preserve">（三）加大资金投入。建立健全乡村振兴财政投入保障制度，通过列支专项资金，对乡村振兴项目建设进行奖补。继续对涉农项目、资金进行整合，重点支持农村基础设施建设、产业发展和基本公共服务项目等。区直有关单位要积极向上争取资金，加大投入力度，引导项目、资金、政策向农村倾斜。各乡镇村街要积极引导资金、技术、信息、人才、管理等现代要素向农业农村流动。通过财政引导、部门倾斜、社会捐助、村街自筹、群众参与，形成多元化资金投入渠道，为乡村振兴提供有力保障。</w:t>
      </w:r>
    </w:p>
    <w:p>
      <w:pPr>
        <w:ind w:left="0" w:right="0" w:firstLine="560"/>
        <w:spacing w:before="450" w:after="450" w:line="312" w:lineRule="auto"/>
      </w:pPr>
      <w:r>
        <w:rPr>
          <w:rFonts w:ascii="宋体" w:hAnsi="宋体" w:eastAsia="宋体" w:cs="宋体"/>
          <w:color w:val="000"/>
          <w:sz w:val="28"/>
          <w:szCs w:val="28"/>
        </w:rPr>
        <w:t xml:space="preserve">（四）强化督导考核。建立完善乡村振兴工作考核评价体系，将乡村振兴工作列入对部门和乡镇领导班子和领导干部绩效考核的重要内容，作为选拨任用干部的重要依据。把乡村振兴工作纳入区重点工作大督查范围，加大督导考核力度。对进度快、效果好的乡镇和部门，全区通报表扬；对进度慢、效果不明显的乡镇和部门，全区通报批评；对不能按时完成任务的乡镇和部门，严格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描写乡村振兴示范村申报材料总结二</w:t>
      </w:r>
    </w:p>
    <w:p>
      <w:pPr>
        <w:ind w:left="0" w:right="0" w:firstLine="560"/>
        <w:spacing w:before="450" w:after="450" w:line="312" w:lineRule="auto"/>
      </w:pPr>
      <w:r>
        <w:rPr>
          <w:rFonts w:ascii="宋体" w:hAnsi="宋体" w:eastAsia="宋体" w:cs="宋体"/>
          <w:color w:val="000"/>
          <w:sz w:val="28"/>
          <w:szCs w:val="28"/>
        </w:rPr>
        <w:t xml:space="preserve">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推广公司“互联网+共享农业”和土地托管两种新型经营模式，实现农业规模化、集约化生产。加快等乡镇的3万亩中低产农田改造。实施好千亿斤粮食田间工程，加强对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在东部，以豆下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对标对表农村人居环境整治三年行动任务目标，以厕所改造、垃圾治理、污水治理、街巷硬化、村庄绿化等为主攻方向，加快补齐农村人居环境短板，确保圆满完成三年行动目标任务。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五是提高村庄绿化率。以增绿为重点，在环村周边、进村道路、街道两侧、庭院内外选择本地适宜树种，广泛种植，能绿尽绿。完成村庄绿化面积3300亩，村庄绿化率达到35%。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狠刹“婚丧嫁娶大操大办、人情债、攀比斗富”不良风气，培树“崇德向善、勤俭节约、文明健康”新风。弘扬文明新风，制定完善村规民约，积极发挥“两会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w:t>
      </w:r>
    </w:p>
    <w:p>
      <w:pPr>
        <w:ind w:left="0" w:right="0" w:firstLine="560"/>
        <w:spacing w:before="450" w:after="450" w:line="312" w:lineRule="auto"/>
      </w:pPr>
      <w:r>
        <w:rPr>
          <w:rFonts w:ascii="宋体" w:hAnsi="宋体" w:eastAsia="宋体" w:cs="宋体"/>
          <w:color w:val="000"/>
          <w:sz w:val="28"/>
          <w:szCs w:val="28"/>
        </w:rPr>
        <w:t xml:space="preserve">2.提高村级自治能力。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的良性互动，激发社会活力，提高自治水平。</w:t>
      </w:r>
    </w:p>
    <w:p>
      <w:pPr>
        <w:ind w:left="0" w:right="0" w:firstLine="560"/>
        <w:spacing w:before="450" w:after="450" w:line="312" w:lineRule="auto"/>
      </w:pPr>
      <w:r>
        <w:rPr>
          <w:rFonts w:ascii="宋体" w:hAnsi="宋体" w:eastAsia="宋体" w:cs="宋体"/>
          <w:color w:val="000"/>
          <w:sz w:val="28"/>
          <w:szCs w:val="28"/>
        </w:rPr>
        <w:t xml:space="preserve">3.加强法治乡村建设。实施“一委三中心”规范化建设，由村(街)党支部书记兼任主任，“两委”干部、治安员、网格员为成员，负责做好矛盾纠纷、信访隐患、社会治安排查化解工作，形成“矛盾纠纷联调、社会治安联防、重点工作联动、突出问题联治、服务管理联抓、基层平安联创”的工作机制。强化法治宣传，教育引导广大农民增强法制观念，自觉学法守法用法。</w:t>
      </w:r>
    </w:p>
    <w:p>
      <w:pPr>
        <w:ind w:left="0" w:right="0" w:firstLine="560"/>
        <w:spacing w:before="450" w:after="450" w:line="312" w:lineRule="auto"/>
      </w:pPr>
      <w:r>
        <w:rPr>
          <w:rFonts w:ascii="宋体" w:hAnsi="宋体" w:eastAsia="宋体" w:cs="宋体"/>
          <w:color w:val="000"/>
          <w:sz w:val="28"/>
          <w:szCs w:val="28"/>
        </w:rPr>
        <w:t xml:space="preserve">4.提升乡村德治水平。大力弘扬社会主义核心价值观，广泛开展好媳妇、好儿女、好公婆评选表彰活动，深入宣传道德模范，引导农村文明新风。利用村规民约和村民议事会、道德评议会、禁赌禁毒会、红白理事会等“一约四会”，让村民实现自我管理、自我服务、自我教育、自我监督、自我发展，做到“私事不出家、小事不出村”。</w:t>
      </w:r>
    </w:p>
    <w:p>
      <w:pPr>
        <w:ind w:left="0" w:right="0" w:firstLine="560"/>
        <w:spacing w:before="450" w:after="450" w:line="312" w:lineRule="auto"/>
      </w:pPr>
      <w:r>
        <w:rPr>
          <w:rFonts w:ascii="宋体" w:hAnsi="宋体" w:eastAsia="宋体" w:cs="宋体"/>
          <w:color w:val="000"/>
          <w:sz w:val="28"/>
          <w:szCs w:val="28"/>
        </w:rPr>
        <w:t xml:space="preserve">5.建设平安和谐乡村。广泛开展“三无三百”平安村创建活动，在60个村建立“一村一辅警”农村警务工作机制。实施数字乡村发展战略，推进农村“雪亮工程”建设。持续推进扫黑除恶专项斗争和“一案三查”，严厉打击农村黑恶势力。紧紧围绕做好群众工作这条主线，相信群众、依靠群众，从源头预防和减少矛盾纠纷，维护农村和谐稳定。</w:t>
      </w:r>
    </w:p>
    <w:p>
      <w:pPr>
        <w:ind w:left="0" w:right="0" w:firstLine="560"/>
        <w:spacing w:before="450" w:after="450" w:line="312" w:lineRule="auto"/>
      </w:pPr>
      <w:r>
        <w:rPr>
          <w:rFonts w:ascii="宋体" w:hAnsi="宋体" w:eastAsia="宋体" w:cs="宋体"/>
          <w:color w:val="000"/>
          <w:sz w:val="28"/>
          <w:szCs w:val="28"/>
        </w:rPr>
        <w:t xml:space="preserve">(五)坚持民生为本，让百姓生活更加幸福</w:t>
      </w:r>
    </w:p>
    <w:p>
      <w:pPr>
        <w:ind w:left="0" w:right="0" w:firstLine="560"/>
        <w:spacing w:before="450" w:after="450" w:line="312" w:lineRule="auto"/>
      </w:pPr>
      <w:r>
        <w:rPr>
          <w:rFonts w:ascii="宋体" w:hAnsi="宋体" w:eastAsia="宋体" w:cs="宋体"/>
          <w:color w:val="000"/>
          <w:sz w:val="28"/>
          <w:szCs w:val="28"/>
        </w:rPr>
        <w:t xml:space="preserve">1.改善农村办学条件。改善农村中小学、幼儿园办学条件，抓好永合会、、讲武等3个乡镇公办幼儿园项目建设。依托“六二一”学校安全管理机制，全面落实校园“网格化”管理，提升农村学校安全管理水平。统筹配置城乡教学资源，积极向乡村倾斜师资力量，配齐配强乡村教师队伍。(责任单位：教育体育局)</w:t>
      </w:r>
    </w:p>
    <w:p>
      <w:pPr>
        <w:ind w:left="0" w:right="0" w:firstLine="560"/>
        <w:spacing w:before="450" w:after="450" w:line="312" w:lineRule="auto"/>
      </w:pPr>
      <w:r>
        <w:rPr>
          <w:rFonts w:ascii="宋体" w:hAnsi="宋体" w:eastAsia="宋体" w:cs="宋体"/>
          <w:color w:val="000"/>
          <w:sz w:val="28"/>
          <w:szCs w:val="28"/>
        </w:rPr>
        <w:t xml:space="preserve">2.提高农村医疗健康水平。完善基本公共卫生服务项目补助政策，加强基层医疗卫生服务体系建设，改善乡镇卫生院和村卫生室医疗条件。实施六项医改突破，高标准建成乡镇公共卫生服务专区和数字化预防接种门诊。扩充家庭医生签约团队，实现重点人群签约全覆盖。加强基层全科医生队伍建设，搞好人才招聘和培养，满足农村医疗服务需求。(责任单位：卫生健康局)</w:t>
      </w:r>
    </w:p>
    <w:p>
      <w:pPr>
        <w:ind w:left="0" w:right="0" w:firstLine="560"/>
        <w:spacing w:before="450" w:after="450" w:line="312" w:lineRule="auto"/>
      </w:pPr>
      <w:r>
        <w:rPr>
          <w:rFonts w:ascii="宋体" w:hAnsi="宋体" w:eastAsia="宋体" w:cs="宋体"/>
          <w:color w:val="000"/>
          <w:sz w:val="28"/>
          <w:szCs w:val="28"/>
        </w:rPr>
        <w:t xml:space="preserve">3.做好扶贫社保工作。认真贯彻“六个精准”“五个一批”要求，推进产业和就业扶贫，确保剩余贫困人口如期脱贫。完善临时救助和大病医疗救助制度，及时发放低保、五保、孤儿、“两残”等各项救助资金。切实发挥好社会兜底保障作用，确保农村低保“应保尽保”。全面落实农村老龄政策，确保高龄补贴按时足额发放。(牵头单位：民政局;责任单位：区直有关单位、各乡镇)</w:t>
      </w:r>
    </w:p>
    <w:p>
      <w:pPr>
        <w:ind w:left="0" w:right="0" w:firstLine="560"/>
        <w:spacing w:before="450" w:after="450" w:line="312" w:lineRule="auto"/>
      </w:pPr>
      <w:r>
        <w:rPr>
          <w:rFonts w:ascii="宋体" w:hAnsi="宋体" w:eastAsia="宋体" w:cs="宋体"/>
          <w:color w:val="000"/>
          <w:sz w:val="28"/>
          <w:szCs w:val="28"/>
        </w:rPr>
        <w:t xml:space="preserve">4.促进农村劳动力转移。进一步健全公共就业服务体系，积极开展职业技能培训，促进农民多渠道就业。实施乡村就业创业促进行动，大力发展乡村特色产业，培育一批家庭农场、手工作坊等，为广大农民提供更多的就业岗位。加强农村职业教育，对新型农业经营主体和农村实用人才进行专题技能培训，培育壮大一批农业职业经纪人队伍，带动农民增收致富。(牵头单位：人力资源和社会保障局;责任单位：农业农村局、职中、自然资源和规划局、发展和改革局、各乡镇)</w:t>
      </w:r>
    </w:p>
    <w:p>
      <w:pPr>
        <w:ind w:left="0" w:right="0" w:firstLine="560"/>
        <w:spacing w:before="450" w:after="450" w:line="312" w:lineRule="auto"/>
      </w:pPr>
      <w:r>
        <w:rPr>
          <w:rFonts w:ascii="宋体" w:hAnsi="宋体" w:eastAsia="宋体" w:cs="宋体"/>
          <w:color w:val="000"/>
          <w:sz w:val="28"/>
          <w:szCs w:val="28"/>
        </w:rPr>
        <w:t xml:space="preserve">(一)安排部署阶段(20_年1月1日-1月10日)。区委召开全区性会议进行安排部署。各部门围绕总体要求，结合部门实际，明确专人负责，制定具体方案，定目标、定标准、定措施、定时限，细化举措，建立台账，确保事有人管、活有人干、责有人担。</w:t>
      </w:r>
    </w:p>
    <w:p>
      <w:pPr>
        <w:ind w:left="0" w:right="0" w:firstLine="560"/>
        <w:spacing w:before="450" w:after="450" w:line="312" w:lineRule="auto"/>
      </w:pPr>
      <w:r>
        <w:rPr>
          <w:rFonts w:ascii="宋体" w:hAnsi="宋体" w:eastAsia="宋体" w:cs="宋体"/>
          <w:color w:val="000"/>
          <w:sz w:val="28"/>
          <w:szCs w:val="28"/>
        </w:rPr>
        <w:t xml:space="preserve">(二)集中实施阶段(20_年1月11日-11月30日)。区直有关单位和各乡镇统筹安排各个项目建设顺序，做到集中精力、全面推进、合力攻坚，保证按期高标准、高质量完成各项工作任务。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(三)考核验收阶段(20_年12月1日-12月31日)。由农办牵头组织，对照上级考核办法，对区直部门和各乡镇工作完成情况进行考核验收，并将考核结果作为年终评先评优的重要依据。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一)加强组织领导。坚持将三农工作作为重中之重的战略思想不动摇，强农惠农富农的政策力度不减弱，推进农村改革发展的步伐不放慢，严格落实“五级书记”抓振兴的工作机制，建立党委统一领导、党政齐抓共管、部门各负其责的领导机制和工作机制，加强对“三农”干部的培养、管理和使用，建立一支优秀的“三农”工作队伍，加快推进乡村振兴战略实施。</w:t>
      </w:r>
    </w:p>
    <w:p>
      <w:pPr>
        <w:ind w:left="0" w:right="0" w:firstLine="560"/>
        <w:spacing w:before="450" w:after="450" w:line="312" w:lineRule="auto"/>
      </w:pPr>
      <w:r>
        <w:rPr>
          <w:rFonts w:ascii="宋体" w:hAnsi="宋体" w:eastAsia="宋体" w:cs="宋体"/>
          <w:color w:val="000"/>
          <w:sz w:val="28"/>
          <w:szCs w:val="28"/>
        </w:rPr>
        <w:t xml:space="preserve">(二)搞好部门联动。区直有关单位要按照责任分工，各司其责，协调联动，合力推进。农办要发挥牵总协调工作。住建、农业农村、交运、生态环境等部门要切实加大对农村基础设施建设的支持力度。教育、民政、人社、卫健等部门要加强对农村公共服务的支持力度。宣传部门要加强正面引导，大力宣传先进典型，形成全社会关心支持的浓厚氛围。其他部门都要各司其职，积极参与到乡村振兴中去，形成强大的工作合力。</w:t>
      </w:r>
    </w:p>
    <w:p>
      <w:pPr>
        <w:ind w:left="0" w:right="0" w:firstLine="560"/>
        <w:spacing w:before="450" w:after="450" w:line="312" w:lineRule="auto"/>
      </w:pPr>
      <w:r>
        <w:rPr>
          <w:rFonts w:ascii="宋体" w:hAnsi="宋体" w:eastAsia="宋体" w:cs="宋体"/>
          <w:color w:val="000"/>
          <w:sz w:val="28"/>
          <w:szCs w:val="28"/>
        </w:rPr>
        <w:t xml:space="preserve">(三)加大资金投入。建立健全乡村振兴财政投入保障制度，通过列支专项资金，对乡村振兴项目建设进行奖补。继续对涉农项目、资金进行整合，重点支持农村基础设施建设、产业发展和基本公共服务项目等。区直有关单位要积极向上争取资金，加大投入力度，引导项目、资金、政策向农村倾斜。各乡镇村街要积极引导资金、技术、信息、人才、管理等现代要素向农业农村流动。通过财政引导、部门倾斜、社会捐助、村街自筹、群众参与，形成多元化资金投入渠道，为乡村振兴提供有力保障。</w:t>
      </w:r>
    </w:p>
    <w:p>
      <w:pPr>
        <w:ind w:left="0" w:right="0" w:firstLine="560"/>
        <w:spacing w:before="450" w:after="450" w:line="312" w:lineRule="auto"/>
      </w:pPr>
      <w:r>
        <w:rPr>
          <w:rFonts w:ascii="宋体" w:hAnsi="宋体" w:eastAsia="宋体" w:cs="宋体"/>
          <w:color w:val="000"/>
          <w:sz w:val="28"/>
          <w:szCs w:val="28"/>
        </w:rPr>
        <w:t xml:space="preserve">(四)强化督导考核。建立完善乡村振兴工作考核评价体系，将乡村振兴工作列入对部门和乡镇领导班子和领导干部绩效考核的重要内容，作为选拨任用干部的重要依据。把乡村振兴工作纳入区重点工作大督查范围，加大督导考核力度。对进度快、效果好的乡镇和部门，全区通报表扬;对进度慢、效果不明显的乡镇和部门，全区通报批评;对不能按时完成任务的乡镇和部门，严格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描写乡村振兴示范村申报材料总结三</w:t>
      </w:r>
    </w:p>
    <w:p>
      <w:pPr>
        <w:ind w:left="0" w:right="0" w:firstLine="560"/>
        <w:spacing w:before="450" w:after="450" w:line="312" w:lineRule="auto"/>
      </w:pPr>
      <w:r>
        <w:rPr>
          <w:rFonts w:ascii="宋体" w:hAnsi="宋体" w:eastAsia="宋体" w:cs="宋体"/>
          <w:color w:val="000"/>
          <w:sz w:val="28"/>
          <w:szCs w:val="28"/>
        </w:rPr>
        <w:t xml:space="preserve">今年来，在县委县政府坚强领导下，xx镇坚持把乡村振兴作为新时代“三农”工作总抓手，立足镇情，精准发力，力打造全省在乡村振兴示范高地。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紧抓xx薰衣草特色小镇列入首批省级特色小镇和省级服务业特色小镇创建名单历史机遇，立足资源优势，科学规划引领，全力打造全国、全省一流特色小镇和全国重要薰衣草原材料供应地。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一、高点规划。特色小镇规划占地面积8.5平方公里，包括白沙、土崮堆等12个建制村、9500口人，计划总投资12.65亿元，20xx年12月完成建设。目前已聘请清华同衡设计院、上海社会科学院旅游研究中心等对特色小镇建设进行了整体规划和专项策划，统筹区域发展，科学划分功能区，打造集观光旅游和特色种植为一体的农旅结合产业高地。目前，xx镇已经同中国保利资本、东盛集团等实力企业财团达成全面战略合作协议，聘请了中青旅等知名团队对全镇“五彩”旅游资源综合开发运营，开展周末游xx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二、精准发力。项目指挥部全部驻地办公，整合行政片、国土、财政、经管等部门，去年集中利用1个月时间，完成了项目区3000多亩土地的流转和地面附属物清理，今年4月份，又完成了2800土地流转，没有发生一起信访案件，创造的“xx速度”被选为全县作风建设年先进典型。整合政策、资金、项目集中向特色小镇建设倾斜，完成薰衣草育苗1000万株、新栽植202_亩，种植品种是利用法国和台湾先进技术研究培育、适合xx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xx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三、前景广阔。下一步，xx镇将坚持一产先导、二产支撑、三产联动的发展理念，整合资源项目集中向特色小镇倾斜，一村一品、一景一魂，全力打造全省一流特色小镇。20xx年计划投资5亿元，流转土地3000亩，新发展薰衣草种植202_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立足林果产业优势，不断提升林果产业发展水平，拉伸产业链条，带动群众致富增收。</w:t>
      </w:r>
    </w:p>
    <w:p>
      <w:pPr>
        <w:ind w:left="0" w:right="0" w:firstLine="560"/>
        <w:spacing w:before="450" w:after="450" w:line="312" w:lineRule="auto"/>
      </w:pPr>
      <w:r>
        <w:rPr>
          <w:rFonts w:ascii="宋体" w:hAnsi="宋体" w:eastAsia="宋体" w:cs="宋体"/>
          <w:color w:val="000"/>
          <w:sz w:val="28"/>
          <w:szCs w:val="28"/>
        </w:rPr>
        <w:t xml:space="preserve">一、培强壮大优势产业。依托xx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xx年被评为国家有机农业(板栗)示范基地。</w:t>
      </w:r>
    </w:p>
    <w:p>
      <w:pPr>
        <w:ind w:left="0" w:right="0" w:firstLine="560"/>
        <w:spacing w:before="450" w:after="450" w:line="312" w:lineRule="auto"/>
      </w:pPr>
      <w:r>
        <w:rPr>
          <w:rFonts w:ascii="宋体" w:hAnsi="宋体" w:eastAsia="宋体" w:cs="宋体"/>
          <w:color w:val="000"/>
          <w:sz w:val="28"/>
          <w:szCs w:val="28"/>
        </w:rPr>
        <w:t xml:space="preserve">二、实施品牌农业创建。村村发展有机果品示范园，通过品种改良、过程管控、生产条件配套等措施，严格按照有机农产品标准推广种植，打造精品有机果品示范园5个以上，叫响xx板栗、苹果、桃、葡萄等有机名优果品品牌。目前，“xx苹果”和“xx板栗”已经取得国家地理标志产品证明商标和xx有机食品认证，去年青杨峪板栗还被评为齐鲁十大放心果品，自主培育的xx1号、xx2号被xx省林业厅会评为林木良种。</w:t>
      </w:r>
    </w:p>
    <w:p>
      <w:pPr>
        <w:ind w:left="0" w:right="0" w:firstLine="560"/>
        <w:spacing w:before="450" w:after="450" w:line="312" w:lineRule="auto"/>
      </w:pPr>
      <w:r>
        <w:rPr>
          <w:rFonts w:ascii="宋体" w:hAnsi="宋体" w:eastAsia="宋体" w:cs="宋体"/>
          <w:color w:val="000"/>
          <w:sz w:val="28"/>
          <w:szCs w:val="28"/>
        </w:rPr>
        <w:t xml:space="preserve">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四、培育地域电商品牌。依托xx电商创业园孵化园，我们积极对接了潍坊新型农民创业团队，积极推动总投资1000万元的纯净蔬菜种植和黑山羊中央餐厅、小萌驴养殖等7个电商创业合作项目，成立电商创业园和电商服务公司，启动xx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w:t>
      </w:r>
    </w:p>
    <w:p>
      <w:pPr>
        <w:ind w:left="0" w:right="0" w:firstLine="560"/>
        <w:spacing w:before="450" w:after="450" w:line="312" w:lineRule="auto"/>
      </w:pPr>
      <w:r>
        <w:rPr>
          <w:rFonts w:ascii="宋体" w:hAnsi="宋体" w:eastAsia="宋体" w:cs="宋体"/>
          <w:color w:val="000"/>
          <w:sz w:val="28"/>
          <w:szCs w:val="28"/>
        </w:rPr>
        <w:t xml:space="preserve">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w:t>
      </w:r>
    </w:p>
    <w:p>
      <w:pPr>
        <w:ind w:left="0" w:right="0" w:firstLine="560"/>
        <w:spacing w:before="450" w:after="450" w:line="312" w:lineRule="auto"/>
      </w:pPr>
      <w:r>
        <w:rPr>
          <w:rFonts w:ascii="宋体" w:hAnsi="宋体" w:eastAsia="宋体" w:cs="宋体"/>
          <w:color w:val="000"/>
          <w:sz w:val="28"/>
          <w:szCs w:val="28"/>
        </w:rPr>
        <w:t xml:space="preserve">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深挖xx历史文化资源，将红色文化、农耕文化等融入乡村建设，培育文明乡风、良好家风、淳朴民风，改善农民精神面貌，不断提高乡村社会文明程度，焕发乡村文明新气象。</w:t>
      </w:r>
    </w:p>
    <w:p>
      <w:pPr>
        <w:ind w:left="0" w:right="0" w:firstLine="560"/>
        <w:spacing w:before="450" w:after="450" w:line="312" w:lineRule="auto"/>
      </w:pPr>
      <w:r>
        <w:rPr>
          <w:rFonts w:ascii="宋体" w:hAnsi="宋体" w:eastAsia="宋体" w:cs="宋体"/>
          <w:color w:val="000"/>
          <w:sz w:val="28"/>
          <w:szCs w:val="28"/>
        </w:rPr>
        <w:t xml:space="preserve">一、挖掘xx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w:t>
      </w:r>
    </w:p>
    <w:p>
      <w:pPr>
        <w:ind w:left="0" w:right="0" w:firstLine="560"/>
        <w:spacing w:before="450" w:after="450" w:line="312" w:lineRule="auto"/>
      </w:pPr>
      <w:r>
        <w:rPr>
          <w:rFonts w:ascii="宋体" w:hAnsi="宋体" w:eastAsia="宋体" w:cs="宋体"/>
          <w:color w:val="000"/>
          <w:sz w:val="28"/>
          <w:szCs w:val="28"/>
        </w:rPr>
        <w:t xml:space="preserve">二、加强公共文化服务。创新文化服务方式，提出以奖代补、政府购买公共服务的工作思路，组建淌水崖水库建设兵艺术团到各村巡演，丰富群文化生活，传播正能量。继续开展孝老爱亲典型、xx好人典型评选，用身边榜样凝聚向善力量，传递文明新风。</w:t>
      </w:r>
    </w:p>
    <w:p>
      <w:pPr>
        <w:ind w:left="0" w:right="0" w:firstLine="560"/>
        <w:spacing w:before="450" w:after="450" w:line="312" w:lineRule="auto"/>
      </w:pPr>
      <w:r>
        <w:rPr>
          <w:rFonts w:ascii="宋体" w:hAnsi="宋体" w:eastAsia="宋体" w:cs="宋体"/>
          <w:color w:val="000"/>
          <w:sz w:val="28"/>
          <w:szCs w:val="28"/>
        </w:rPr>
        <w:t xml:space="preserve">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xx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四、以“基层党建”为组织保障。</w:t>
      </w:r>
    </w:p>
    <w:p>
      <w:pPr>
        <w:ind w:left="0" w:right="0" w:firstLine="560"/>
        <w:spacing w:before="450" w:after="450" w:line="312" w:lineRule="auto"/>
      </w:pPr>
      <w:r>
        <w:rPr>
          <w:rFonts w:ascii="宋体" w:hAnsi="宋体" w:eastAsia="宋体" w:cs="宋体"/>
          <w:color w:val="000"/>
          <w:sz w:val="28"/>
          <w:szCs w:val="28"/>
        </w:rPr>
        <w:t xml:space="preserve">以推动组织振兴为重点，进一步完善村级治理体系，夯实基层基础，激发基层活力。</w:t>
      </w:r>
    </w:p>
    <w:p>
      <w:pPr>
        <w:ind w:left="0" w:right="0" w:firstLine="560"/>
        <w:spacing w:before="450" w:after="450" w:line="312" w:lineRule="auto"/>
      </w:pPr>
      <w:r>
        <w:rPr>
          <w:rFonts w:ascii="宋体" w:hAnsi="宋体" w:eastAsia="宋体" w:cs="宋体"/>
          <w:color w:val="000"/>
          <w:sz w:val="28"/>
          <w:szCs w:val="28"/>
        </w:rPr>
        <w:t xml:space="preserve">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w:t>
      </w:r>
    </w:p>
    <w:p>
      <w:pPr>
        <w:ind w:left="0" w:right="0" w:firstLine="560"/>
        <w:spacing w:before="450" w:after="450" w:line="312" w:lineRule="auto"/>
      </w:pPr>
      <w:r>
        <w:rPr>
          <w:rFonts w:ascii="宋体" w:hAnsi="宋体" w:eastAsia="宋体" w:cs="宋体"/>
          <w:color w:val="000"/>
          <w:sz w:val="28"/>
          <w:szCs w:val="28"/>
        </w:rPr>
        <w:t xml:space="preserve">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w:t>
      </w:r>
    </w:p>
    <w:p>
      <w:pPr>
        <w:ind w:left="0" w:right="0" w:firstLine="560"/>
        <w:spacing w:before="450" w:after="450" w:line="312" w:lineRule="auto"/>
      </w:pPr>
      <w:r>
        <w:rPr>
          <w:rFonts w:ascii="宋体" w:hAnsi="宋体" w:eastAsia="宋体" w:cs="宋体"/>
          <w:color w:val="000"/>
          <w:sz w:val="28"/>
          <w:szCs w:val="28"/>
        </w:rPr>
        <w:t xml:space="preserve">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描写乡村振兴示范村申报材料总结四</w:t>
      </w:r>
    </w:p>
    <w:p>
      <w:pPr>
        <w:ind w:left="0" w:right="0" w:firstLine="560"/>
        <w:spacing w:before="450" w:after="450" w:line="312" w:lineRule="auto"/>
      </w:pPr>
      <w:r>
        <w:rPr>
          <w:rFonts w:ascii="宋体" w:hAnsi="宋体" w:eastAsia="宋体" w:cs="宋体"/>
          <w:color w:val="000"/>
          <w:sz w:val="28"/>
          <w:szCs w:val="28"/>
        </w:rPr>
        <w:t xml:space="preserve">为有效解决如期实现xx目标，奋力谱写新时代乡村全面振兴新篇章，努力把xx镇xx村建成农业强、农村美、农民富的美丽幸福新xx，特制定本行动方案。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加强党对“三农”工作的领导，坚持稳中求进工作总基调，牢固树立新发展理念，落实高质量发展的要求，紧紧围绕统筹推进“五位一体”总体布局和协调推进“四个全面”战略布局，坚持把解决好“三农”问题作为工作重中之重，坚持农业农村优先发展，按照“产业兴旺、生态宜居、乡风文明、治理有效、生活富裕”的总要求，打好绿色能源牌、绿色食品牌和健康生活目的地牌“三张牌”，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党的十九大提出的决胜全面建成小康社会、分两个阶段实现第二个百年奋斗目标的战略安排，实施乡村振兴战略的目标任务是：到20xx年，乡村振兴取得重要进展，制度框架和政策体系基本形成。农业综合生产能力稳步提升，农业供给体系质量明显提高，全村一二三产业融合发展水平进一步提升;农民增收渠道进一步拓宽，城乡居民生活水平差距持续缩小;现行标准下x户x人建档立卡贫困人口全部实现脱贫;全村基础设施建设深入推进，农村人居环境明显改善，美丽宜居乡村建设扎实推进;城乡基本公共服务均等化水平进一步提高，城乡融合发展体制机制初步建立，对人才吸引力逐步增强;全村生态环境明显好转，农业生态服务能力进一步提高;以党组织为核心的农村基层组织建设进一步加强，乡村治理体系进一步完善;党的农村工作领导体制机制进一步健全。到202_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全村生态环境根本好转，美丽宜居乡村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(一)坚持党管农村工作。坚持和加强党对农村工作的领导，健全党管农村工作领导体制机制，确保党在农村工作中始终总揽全局、协调各方，为乡村振兴提供坚强有力的政治保障。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农业农村优先发展。把实现乡村振兴作为全党的共同意志、共同行动，做到认识统一、步调一致，选优配强村组干部，在要素配置上优先满足，在资金投入上优先保障，在公共服务上优先安排，加快补齐农业农村短板。</w:t>
      </w:r>
    </w:p>
    <w:p>
      <w:pPr>
        <w:ind w:left="0" w:right="0" w:firstLine="560"/>
        <w:spacing w:before="450" w:after="450" w:line="312" w:lineRule="auto"/>
      </w:pPr>
      <w:r>
        <w:rPr>
          <w:rFonts w:ascii="宋体" w:hAnsi="宋体" w:eastAsia="宋体" w:cs="宋体"/>
          <w:color w:val="000"/>
          <w:sz w:val="28"/>
          <w:szCs w:val="28"/>
        </w:rPr>
        <w:t xml:space="preserve">(三)坚持农民主体地位。充分尊重农民意愿，切实发挥农民在乡村振兴中的主体作用，调动村民的积极性、主动性、创造性，把维护农民群众根本利益、促进农民共同富裕作为出发点和落脚点，促进农民持续增收，不断提升农民的获得感、幸福感、安全感。</w:t>
      </w:r>
    </w:p>
    <w:p>
      <w:pPr>
        <w:ind w:left="0" w:right="0" w:firstLine="560"/>
        <w:spacing w:before="450" w:after="450" w:line="312" w:lineRule="auto"/>
      </w:pPr>
      <w:r>
        <w:rPr>
          <w:rFonts w:ascii="宋体" w:hAnsi="宋体" w:eastAsia="宋体" w:cs="宋体"/>
          <w:color w:val="000"/>
          <w:sz w:val="28"/>
          <w:szCs w:val="28"/>
        </w:rPr>
        <w:t xml:space="preserve">(四)坚持乡村全面振兴。准确把握乡村振兴的科学内涵，统筹谋划农村经济建设、政治建设、文化建设、社会建设、生态文明建设和党的建设，注重协同性、关联性，整体部署，协调推进。</w:t>
      </w:r>
    </w:p>
    <w:p>
      <w:pPr>
        <w:ind w:left="0" w:right="0" w:firstLine="560"/>
        <w:spacing w:before="450" w:after="450" w:line="312" w:lineRule="auto"/>
      </w:pPr>
      <w:r>
        <w:rPr>
          <w:rFonts w:ascii="宋体" w:hAnsi="宋体" w:eastAsia="宋体" w:cs="宋体"/>
          <w:color w:val="000"/>
          <w:sz w:val="28"/>
          <w:szCs w:val="28"/>
        </w:rPr>
        <w:t xml:space="preserve">(五)坚持城乡融合发展。推动城乡要素自由流动、平等交换，推动新型工业化、信息化、城镇化、农业现代化同步发展，加快形成工农互促、城乡互补、全面融合、共同繁荣的新型工农城乡关系。</w:t>
      </w:r>
    </w:p>
    <w:p>
      <w:pPr>
        <w:ind w:left="0" w:right="0" w:firstLine="560"/>
        <w:spacing w:before="450" w:after="450" w:line="312" w:lineRule="auto"/>
      </w:pPr>
      <w:r>
        <w:rPr>
          <w:rFonts w:ascii="宋体" w:hAnsi="宋体" w:eastAsia="宋体" w:cs="宋体"/>
          <w:color w:val="000"/>
          <w:sz w:val="28"/>
          <w:szCs w:val="28"/>
        </w:rPr>
        <w:t xml:space="preserve">(六)坚持人与自然和谐共生。牢固树立“绿水青山就是金山银山”的发展理念，落实节约优先、保护优先、自然恢复为主的方针，严守生态保护红线，以绿色发展引领乡村振兴。</w:t>
      </w:r>
    </w:p>
    <w:p>
      <w:pPr>
        <w:ind w:left="0" w:right="0" w:firstLine="560"/>
        <w:spacing w:before="450" w:after="450" w:line="312" w:lineRule="auto"/>
      </w:pPr>
      <w:r>
        <w:rPr>
          <w:rFonts w:ascii="宋体" w:hAnsi="宋体" w:eastAsia="宋体" w:cs="宋体"/>
          <w:color w:val="000"/>
          <w:sz w:val="28"/>
          <w:szCs w:val="28"/>
        </w:rPr>
        <w:t xml:space="preserve">(七)坚持因地制宜、循序渐进。立足xx村得天独厚的区位优势、人文景观和品牌形象，科学把握村组的差异性和社会发展走势变化，注重规划先行、突出重点、分类施策。按照“望得见山、看得见水、记得住乡愁”的要求，不搞一刀切，不搞形式主义，久久为功，扎实推进。</w:t>
      </w:r>
    </w:p>
    <w:p>
      <w:pPr>
        <w:ind w:left="0" w:right="0" w:firstLine="560"/>
        <w:spacing w:before="450" w:after="450" w:line="312" w:lineRule="auto"/>
      </w:pPr>
      <w:r>
        <w:rPr>
          <w:rFonts w:ascii="宋体" w:hAnsi="宋体" w:eastAsia="宋体" w:cs="宋体"/>
          <w:color w:val="000"/>
          <w:sz w:val="28"/>
          <w:szCs w:val="28"/>
        </w:rPr>
        <w:t xml:space="preserve">四、主要建设内容</w:t>
      </w:r>
    </w:p>
    <w:p>
      <w:pPr>
        <w:ind w:left="0" w:right="0" w:firstLine="560"/>
        <w:spacing w:before="450" w:after="450" w:line="312" w:lineRule="auto"/>
      </w:pPr>
      <w:r>
        <w:rPr>
          <w:rFonts w:ascii="宋体" w:hAnsi="宋体" w:eastAsia="宋体" w:cs="宋体"/>
          <w:color w:val="000"/>
          <w:sz w:val="28"/>
          <w:szCs w:val="28"/>
        </w:rPr>
        <w:t xml:space="preserve">(一)实施产业转型升级行动乡村振兴，产业兴旺是重点。我们必须坚持质量兴农、绿色兴农，以农业供给侧结构性改革为主线，加快构建现代农业产业体系、生产体系、经营体系，提高农业创新力、竞争力和全要素生产率，加快实现由农业大村向农业强村转变。</w:t>
      </w:r>
    </w:p>
    <w:p>
      <w:pPr>
        <w:ind w:left="0" w:right="0" w:firstLine="560"/>
        <w:spacing w:before="450" w:after="450" w:line="312" w:lineRule="auto"/>
      </w:pPr>
      <w:r>
        <w:rPr>
          <w:rFonts w:ascii="宋体" w:hAnsi="宋体" w:eastAsia="宋体" w:cs="宋体"/>
          <w:color w:val="000"/>
          <w:sz w:val="28"/>
          <w:szCs w:val="28"/>
        </w:rPr>
        <w:t xml:space="preserve">1.实施质量兴农战略。深入推进农业绿色化、优质化、特色化、品牌化，调整优化农业生产力布局，积极发展旱作高效立体农业，推动农业由增产导向转为提质导向，大力推进特色农产品优势区创建，建设现代农业产业园、农业科技园。按照逐年推进的方式，到20xx年末，全村共种植核桃x亩，建成优质泡核桃基地x亩(在25度以上陡坡地、沟坎、房前屋后等适宜地块建设优质泡核桃基地x亩，每亩按3—5株种植留养管护)，扶持发展核桃加工小微企业6个以上;种植茶叶x亩，建成标准茶园基地3000亩(在xx路沿线实施茶叶优良品种改良x亩;在打靶场片区实施古茶园留养x亩)，扶持发展茶叶加工小微企业x个以上，建成xx村茶庄园1个、xx自然村茶村庄1个;积极打造“四个x亩”林果园建设，在xx自然村片区种植甜樱桃x亩(按照每亩x株的标准种植，每株x元)，在xx自然村片区种植杨梅x亩(按照每亩x株的标准种植，每株x元)，在xx自然村片区种植山李子x亩(按照每亩4株的标准种植，每株x元);在xx自然村片区种植红李子x亩(按照每亩x株的标准种植，每株x元)。</w:t>
      </w:r>
    </w:p>
    <w:p>
      <w:pPr>
        <w:ind w:left="0" w:right="0" w:firstLine="560"/>
        <w:spacing w:before="450" w:after="450" w:line="312" w:lineRule="auto"/>
      </w:pPr>
      <w:r>
        <w:rPr>
          <w:rFonts w:ascii="宋体" w:hAnsi="宋体" w:eastAsia="宋体" w:cs="宋体"/>
          <w:color w:val="000"/>
          <w:sz w:val="28"/>
          <w:szCs w:val="28"/>
        </w:rPr>
        <w:t xml:space="preserve">2.加快观光农业发展。立足xx村属城郊结合部和xx高速路xx二级路、xx公路穿境而过的区位优势，以及得天独厚的自然生态条件。积极发展乡村共享经济、创意农业、特色文化产业。实施休闲农业和乡村旅游精品工程，在生态茶园和“四个x亩”林果园等地实施步道建设x公里，建设田园休闲景观亭x个，建设一批设施完备、功能多样的休闲观光园区和康养基地，力争将xx村打造成“天下茶尊、滇红xx”的“后花园”。在全村范围内扶持x户以上集餐饮、观光、体验为一体的农家乐，切实将资源优势转化为经济优势。</w:t>
      </w:r>
    </w:p>
    <w:p>
      <w:pPr>
        <w:ind w:left="0" w:right="0" w:firstLine="560"/>
        <w:spacing w:before="450" w:after="450" w:line="312" w:lineRule="auto"/>
      </w:pPr>
      <w:r>
        <w:rPr>
          <w:rFonts w:ascii="宋体" w:hAnsi="宋体" w:eastAsia="宋体" w:cs="宋体"/>
          <w:color w:val="000"/>
          <w:sz w:val="28"/>
          <w:szCs w:val="28"/>
        </w:rPr>
        <w:t xml:space="preserve">3.培育新型农业经营主体。积极打造农产品销售公共服务平台，支持供销、邮政及各类企业把服务网点延伸到村组，做好农村电子商务发展的基础设施建设，深入实施电子商务进农村工作，加快推进农村流通现代化。扶持有条件的小农户发展生态农业、设施农业、体验农业、定制农业，提高产品档次和附加值，拓展增收空间。同时，要成立x个以上花卉专业合作社，积极扶持发展以茶花、桂花为主要品种的庭院经济x多户;成立x个以上“四个x亩”林果园专业合作社，真正做到家家有产业、户户有收入。</w:t>
      </w:r>
    </w:p>
    <w:p>
      <w:pPr>
        <w:ind w:left="0" w:right="0" w:firstLine="560"/>
        <w:spacing w:before="450" w:after="450" w:line="312" w:lineRule="auto"/>
      </w:pPr>
      <w:r>
        <w:rPr>
          <w:rFonts w:ascii="宋体" w:hAnsi="宋体" w:eastAsia="宋体" w:cs="宋体"/>
          <w:color w:val="000"/>
          <w:sz w:val="28"/>
          <w:szCs w:val="28"/>
        </w:rPr>
        <w:t xml:space="preserve">4.盘活农村土地经营权。全面落实永久基本农田特殊保护制度，稳步提升耕地质量，引导村(组)集体经济合作社适度规模有序流转农民土地承包经营权，发展村(组)土地股份合作社。加快村集体资产产权制度改革。加大以“三权三证”为重点的农村产权抵押贷款试点工作。</w:t>
      </w:r>
    </w:p>
    <w:p>
      <w:pPr>
        <w:ind w:left="0" w:right="0" w:firstLine="560"/>
        <w:spacing w:before="450" w:after="450" w:line="312" w:lineRule="auto"/>
      </w:pPr>
      <w:r>
        <w:rPr>
          <w:rFonts w:ascii="宋体" w:hAnsi="宋体" w:eastAsia="宋体" w:cs="宋体"/>
          <w:color w:val="000"/>
          <w:sz w:val="28"/>
          <w:szCs w:val="28"/>
        </w:rPr>
        <w:t xml:space="preserve">(二)实施人居环境提升行动乡村振兴，生态宜居是关键。良好生态环境是农村最大优势和宝贵财富。必须尊重自然、顺应自然、保护自然，推动乡村自然资本加快增值，实现百姓富、生态美的统一。</w:t>
      </w:r>
    </w:p>
    <w:p>
      <w:pPr>
        <w:ind w:left="0" w:right="0" w:firstLine="560"/>
        <w:spacing w:before="450" w:after="450" w:line="312" w:lineRule="auto"/>
      </w:pPr>
      <w:r>
        <w:rPr>
          <w:rFonts w:ascii="宋体" w:hAnsi="宋体" w:eastAsia="宋体" w:cs="宋体"/>
          <w:color w:val="000"/>
          <w:sz w:val="28"/>
          <w:szCs w:val="28"/>
        </w:rPr>
        <w:t xml:space="preserve">1.全面开展村庄人居环境综合整治。深入实施“七改三清”人居环境提升行动。升级改造进村主干道x公里，实施村组道路硬化建设x公里，实现村组道路100%硬化。架设农村人畜安全饮水工程管道x公里，建设蓄水池x个x立方米，进一步改善x多户x多人的安全饮水问题。实施农村电网(低压线路)升级改造x公里，安装变压器x台，有效改善全村生产生活用电问题。在村组道路实施增花补绿，建设氧化塘(污水处理池)x个，新安装太阳能路灯x盏，建设公共厕所x个，建设垃圾收集池x个。做好村庄户用厕所改造，规范村庄露天粪坑、简易茅厕。持续开展“两违”专项整治行动。重点治理农业面源污染，实施化肥农药污染综合治理工程，实现农药化肥施用量零增长、减量化;改进畜禽饲养方式，引导农民单独建“面楼”、畜厩等附属用房进行集中养殖;推进农作物秸秆和畜禽粪便综合利用，建成病死动物收集和无害化处理体系。</w:t>
      </w:r>
    </w:p>
    <w:p>
      <w:pPr>
        <w:ind w:left="0" w:right="0" w:firstLine="560"/>
        <w:spacing w:before="450" w:after="450" w:line="312" w:lineRule="auto"/>
      </w:pPr>
      <w:r>
        <w:rPr>
          <w:rFonts w:ascii="宋体" w:hAnsi="宋体" w:eastAsia="宋体" w:cs="宋体"/>
          <w:color w:val="000"/>
          <w:sz w:val="28"/>
          <w:szCs w:val="28"/>
        </w:rPr>
        <w:t xml:space="preserve">2.统筹山水林田草系统治理。把山水林田草作为一个生命共同体，进行统一保护、统一修复。实施重要生态系统保护和修复工程。全面推行以“河长制”为主的“六长制”工作。落实好天然林保护制度，把所有天然林都纳入保护范围。扩大退耕还林还草、退牧还草，建立成果巩固长效机制。继续实施生态公益林和草原生态保护补助奖励政策。</w:t>
      </w:r>
    </w:p>
    <w:p>
      <w:pPr>
        <w:ind w:left="0" w:right="0" w:firstLine="560"/>
        <w:spacing w:before="450" w:after="450" w:line="312" w:lineRule="auto"/>
      </w:pPr>
      <w:r>
        <w:rPr>
          <w:rFonts w:ascii="宋体" w:hAnsi="宋体" w:eastAsia="宋体" w:cs="宋体"/>
          <w:color w:val="000"/>
          <w:sz w:val="28"/>
          <w:szCs w:val="28"/>
        </w:rPr>
        <w:t xml:space="preserve">3.实施综合服务区建设。我们要抢抓xx公路和xx高速公路建设的有利机遇，对xx河xx段部分河道实施河流改道，科学合理规划部分弃土场，通过河流改道规划出的可用地块和弃土场进行统一规划设计利用，进一步完善功能设施配套，建设一个集仓储物流、餐饮服务、批发零售和苗圃花卉为一体的综合功能服务区。</w:t>
      </w:r>
    </w:p>
    <w:p>
      <w:pPr>
        <w:ind w:left="0" w:right="0" w:firstLine="560"/>
        <w:spacing w:before="450" w:after="450" w:line="312" w:lineRule="auto"/>
      </w:pPr>
      <w:r>
        <w:rPr>
          <w:rFonts w:ascii="宋体" w:hAnsi="宋体" w:eastAsia="宋体" w:cs="宋体"/>
          <w:color w:val="000"/>
          <w:sz w:val="28"/>
          <w:szCs w:val="28"/>
        </w:rPr>
        <w:t xml:space="preserve">4.全面改善群众住房条件。针对xx村x户“四类重点对象”和其他危房户，按照“一户一方案”的方式，拆除无保留价值的危房，对其实施拆除重建;对需要保留的旧民房在加固的基础上，对墙体、框架门窗进行科学合理的加固修缮。</w:t>
      </w:r>
    </w:p>
    <w:p>
      <w:pPr>
        <w:ind w:left="0" w:right="0" w:firstLine="560"/>
        <w:spacing w:before="450" w:after="450" w:line="312" w:lineRule="auto"/>
      </w:pPr>
      <w:r>
        <w:rPr>
          <w:rFonts w:ascii="宋体" w:hAnsi="宋体" w:eastAsia="宋体" w:cs="宋体"/>
          <w:color w:val="000"/>
          <w:sz w:val="28"/>
          <w:szCs w:val="28"/>
        </w:rPr>
        <w:t xml:space="preserve">(三)实施繁荣兴盛农村文化行动乡村振兴，乡风文明是保障。必须坚持物质文明和精神文明一起抓，提升农民精神风貌，培育文明乡风、良好家风、淳朴民风，不断提高乡村社会文明程度。</w:t>
      </w:r>
    </w:p>
    <w:p>
      <w:pPr>
        <w:ind w:left="0" w:right="0" w:firstLine="560"/>
        <w:spacing w:before="450" w:after="450" w:line="312" w:lineRule="auto"/>
      </w:pPr>
      <w:r>
        <w:rPr>
          <w:rFonts w:ascii="宋体" w:hAnsi="宋体" w:eastAsia="宋体" w:cs="宋体"/>
          <w:color w:val="000"/>
          <w:sz w:val="28"/>
          <w:szCs w:val="28"/>
        </w:rPr>
        <w:t xml:space="preserve">1.加强农村思想道德建设。以社会主义核心价值观为引领，坚持教育引导、实践养成、制度保障三管齐下，大力弘扬民族精神和时代精神。巩固提升好“国家级文明村”、“省级文明村”和“xx省生态文明教育基地”等创建成果，通过实施“道德讲堂”建设，认真开展“十星级文明户”、“优秀十星户”和好媳妇、好儿女、好公婆等评选表彰活动;实施“道德广场”建设，建立“善行义举四德榜”，深入挖掘农村传统道德教育资源，广泛开展深入宣传道德模范、身边好人的典型事迹，弘扬真善美，传播正能量。建立道德激励约束机制，引导农民自我管理、自我教育、自我服务、自我提高，实现家庭和睦、邻里和谐、干群融洽。巩固好“信用村”创建成果，推进诚信建设，强化农民的社会责任意识、规则意识、集体意识、主人翁意识。</w:t>
      </w:r>
    </w:p>
    <w:p>
      <w:pPr>
        <w:ind w:left="0" w:right="0" w:firstLine="560"/>
        <w:spacing w:before="450" w:after="450" w:line="312" w:lineRule="auto"/>
      </w:pPr>
      <w:r>
        <w:rPr>
          <w:rFonts w:ascii="宋体" w:hAnsi="宋体" w:eastAsia="宋体" w:cs="宋体"/>
          <w:color w:val="000"/>
          <w:sz w:val="28"/>
          <w:szCs w:val="28"/>
        </w:rPr>
        <w:t xml:space="preserve">2.传承发展农村优秀传统文化。在保护传承的基础上，创造性转化、创新性发展，不断赋予时代内涵、丰富表现形式。建设xx村集茶文化、益智等多功能的非物质文化活动传习所1个，切实保护好优秀文化遗产。组建xx村山歌队、合唱队和打歌队等三支文化宣传队，组建一支老年门球队。鼓励文艺工作者不断推出反映农民生产生活尤其是乡村振兴实践的优秀文艺作品，充分展示新时代农村农民的精神面貌。提倡人人遵纪守法，强化村规民约约束力。</w:t>
      </w:r>
    </w:p>
    <w:p>
      <w:pPr>
        <w:ind w:left="0" w:right="0" w:firstLine="560"/>
        <w:spacing w:before="450" w:after="450" w:line="312" w:lineRule="auto"/>
      </w:pPr>
      <w:r>
        <w:rPr>
          <w:rFonts w:ascii="宋体" w:hAnsi="宋体" w:eastAsia="宋体" w:cs="宋体"/>
          <w:color w:val="000"/>
          <w:sz w:val="28"/>
          <w:szCs w:val="28"/>
        </w:rPr>
        <w:t xml:space="preserve">3.加强农村公共文化建设。按照有标准、有网络、有内容、有人才的要求，健全乡村公共文化服务体系。发挥县级公共文化机构辐射作用，统筹整合资源，建设集居家养老服务中心、村民小组活动场所、儿童之家等功能为一体的基层综合性文化服务中心，实现村级公共文化服务全覆盖。4.实施村寨文化氛围营造工程。紧紧围绕决战脱贫攻坚、决胜全面小康，以美丽宜居乡村建设为主题，开展村寨文化氛围营造工程。以社会主义核心价值观、中华优秀传统文化、少数民族传统文化、脱贫攻坚、基层党组织建设、村务党务公开、村规民约、移风易俗、法治宣传等为主要内容。培养村民自觉遵守文明公约的意识，遏制大操大办、人情攀比等陈规陋习。加强无神论宣传教育，丰富农民群众精神文化生活，抵制封建迷信活动。</w:t>
      </w:r>
    </w:p>
    <w:p>
      <w:pPr>
        <w:ind w:left="0" w:right="0" w:firstLine="560"/>
        <w:spacing w:before="450" w:after="450" w:line="312" w:lineRule="auto"/>
      </w:pPr>
      <w:r>
        <w:rPr>
          <w:rFonts w:ascii="宋体" w:hAnsi="宋体" w:eastAsia="宋体" w:cs="宋体"/>
          <w:color w:val="000"/>
          <w:sz w:val="28"/>
          <w:szCs w:val="28"/>
        </w:rPr>
        <w:t xml:space="preserve">(四)实施构建乡村治理新体系行动乡村振兴，治理有效是基础。必须把夯实基层基础作为固本之策，建立健全党委领导、政府负责、社会协同、公众参与、法治保障的现代乡村社会治理体制，坚持自治、法治、德治相结合，确保乡村社会充满活力、和谐有序。</w:t>
      </w:r>
    </w:p>
    <w:p>
      <w:pPr>
        <w:ind w:left="0" w:right="0" w:firstLine="560"/>
        <w:spacing w:before="450" w:after="450" w:line="312" w:lineRule="auto"/>
      </w:pPr>
      <w:r>
        <w:rPr>
          <w:rFonts w:ascii="宋体" w:hAnsi="宋体" w:eastAsia="宋体" w:cs="宋体"/>
          <w:color w:val="000"/>
          <w:sz w:val="28"/>
          <w:szCs w:val="28"/>
        </w:rPr>
        <w:t xml:space="preserve">1.加强农村基层党组织建设。全面贯彻践行“头顶理想、脚踩泥巴、心中有民、手上有招，团结干、创新干、拼命干”的临沧作风，充分发挥村党组织战斗堡垒作用和党员先锋模范作用，建立和完善以党总支为核心的自治组织体系。在原有5个村民小组活动场所的基础上，为更好的服务于广大党员群众，新建村民小组活动场所7个，在各村民小组活动场所积极开展“党的光辉照边疆、边疆人民心向党”等教育实践活动，并通过群众会、火塘会、板凳会、田坝会等形式把政策宣讲送到田间地头，把党的好声音送到群众心里，引导群众树立自强、诚信、感恩意识。严格执行“四议两公开”工作法，严厉整治惠农补贴、集体资产管理、土地征收等领域侵害群众利益的不正之风和腐败问题。积极引导群众组建村务理事会，加强村红白理事会、老年协会等社会组织建设。</w:t>
      </w:r>
    </w:p>
    <w:p>
      <w:pPr>
        <w:ind w:left="0" w:right="0" w:firstLine="560"/>
        <w:spacing w:before="450" w:after="450" w:line="312" w:lineRule="auto"/>
      </w:pPr>
      <w:r>
        <w:rPr>
          <w:rFonts w:ascii="宋体" w:hAnsi="宋体" w:eastAsia="宋体" w:cs="宋体"/>
          <w:color w:val="000"/>
          <w:sz w:val="28"/>
          <w:szCs w:val="28"/>
        </w:rPr>
        <w:t xml:space="preserve">2.加强法治保障能力建设。坚持法治为本，树立依法治理理念，强化法律在维护农民权益、规范市场运行、农业支持保护、生态环境治理、化解农村社会矛盾等方面的权威地位。提升运用好xx村为“全国创先争优先进基层党组织”和“省级民主法治示范村”等创建成果，深入开展法律进村入户普法活动，提高农民法治素养，引导广大农民增强尊法学法守法用法意识。进一步增强村组干部法治观念、法治意识，提高依法办事能力。充分发挥村治安调解组织第一道防线作用，大力推进农村社会治安防控体系建设，建设“平安xx”。</w:t>
      </w:r>
    </w:p>
    <w:p>
      <w:pPr>
        <w:ind w:left="0" w:right="0" w:firstLine="560"/>
        <w:spacing w:before="450" w:after="450" w:line="312" w:lineRule="auto"/>
      </w:pPr>
      <w:r>
        <w:rPr>
          <w:rFonts w:ascii="宋体" w:hAnsi="宋体" w:eastAsia="宋体" w:cs="宋体"/>
          <w:color w:val="000"/>
          <w:sz w:val="28"/>
          <w:szCs w:val="28"/>
        </w:rPr>
        <w:t xml:space="preserve">3.深入实施“五富”工程建设。组织领富，发挥好党组织战斗堡垒作用。以“两学一做”学习教育、脱贫攻坚等工作为抓手，建强基层组织，带领群众致富;党员带富，发挥好党员先锋模范作用。注重把致富能手、科技示范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2025-05-12T07:24:06+08:00</dcterms:created>
  <dcterms:modified xsi:type="dcterms:W3CDTF">2025-05-12T07:24:06+08:00</dcterms:modified>
</cp:coreProperties>
</file>

<file path=docProps/custom.xml><?xml version="1.0" encoding="utf-8"?>
<Properties xmlns="http://schemas.openxmlformats.org/officeDocument/2006/custom-properties" xmlns:vt="http://schemas.openxmlformats.org/officeDocument/2006/docPropsVTypes"/>
</file>