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自来水公司个人上半年工作总结汇总</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自来水公司个人上半年工作总结汇总一一、科学发展新思维在整个学习实践活动过程中，公司党支部紧紧围绕“党员干部受教育、科学发展上水平、人民群众的实惠”的总体要求，以深入学习为基础，以解放思想为先导，以解决问题为关键，用更宽的视野审视自身，从更深...</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自来水公司个人上半年工作总结汇总一</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科学发展观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科学发展观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通过修旧利废活动，修复阀门----，节省材料费支出120----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的基础上，又自筹资金1500。0----，对困难程度比较严重的2----职工进行了慰问补助，帮助他们度难关。同时在今年上半年，我们还充分利用国家低保的优惠政策，在充分调查，走访的基础上，对1----3----的长补户，进行了调整，保证有限的资金，用在最需要的户上，同时公司领导还与相对较困难的----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增长到7----，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自来水公司个人上半年工作总结汇总三</w:t>
      </w:r>
    </w:p>
    <w:p>
      <w:pPr>
        <w:ind w:left="0" w:right="0" w:firstLine="560"/>
        <w:spacing w:before="450" w:after="450" w:line="312" w:lineRule="auto"/>
      </w:pPr>
      <w:r>
        <w:rPr>
          <w:rFonts w:ascii="宋体" w:hAnsi="宋体" w:eastAsia="宋体" w:cs="宋体"/>
          <w:color w:val="000"/>
          <w:sz w:val="28"/>
          <w:szCs w:val="28"/>
        </w:rPr>
        <w:t xml:space="preserve">20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3.协助xx公司第一工程处完成一泵房至二泵房的供水主管安装。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宋体" w:hAnsi="宋体" w:eastAsia="宋体" w:cs="宋体"/>
          <w:color w:val="000"/>
          <w:sz w:val="28"/>
          <w:szCs w:val="28"/>
        </w:rPr>
        <w:t xml:space="preserve">20_年，自来水公司的发展还要继续不断的努力。不断的经济发展下，我们县的自来水水源由于我们保护得力，并没有受到工业的污染，这是人民喝上放心自来水的最起码的要求。20_年，我们自来水全体干部职工将谨记为人民服务的原则，做好我们的工作，在不断的前进和发展中取得最好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2025-05-02T08:29:34+08:00</dcterms:created>
  <dcterms:modified xsi:type="dcterms:W3CDTF">2025-05-02T08:29:34+08:00</dcterms:modified>
</cp:coreProperties>
</file>

<file path=docProps/custom.xml><?xml version="1.0" encoding="utf-8"?>
<Properties xmlns="http://schemas.openxmlformats.org/officeDocument/2006/custom-properties" xmlns:vt="http://schemas.openxmlformats.org/officeDocument/2006/docPropsVTypes"/>
</file>