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2024年上半年安全员个人工作总结简短(7篇)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上半年安全员个人工作总结简短一一、明确工作思路，推进重点帮扶任务落实。一是抓好组织领导。定期不定期召开会议，专题研究部署扶贫攻坚工作,研究制定单位扶贫攻坚工作计划和个人帮扶计划，对帮扶户存在的问题进行专题研究，了解帮扶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20_年上半年安全员个人工作总结简短一</w:t>
      </w:r>
    </w:p>
    <w:p>
      <w:pPr>
        <w:ind w:left="0" w:right="0" w:firstLine="560"/>
        <w:spacing w:before="450" w:after="450" w:line="312" w:lineRule="auto"/>
      </w:pPr>
      <w:r>
        <w:rPr>
          <w:rFonts w:ascii="宋体" w:hAnsi="宋体" w:eastAsia="宋体" w:cs="宋体"/>
          <w:color w:val="000"/>
          <w:sz w:val="28"/>
          <w:szCs w:val="28"/>
        </w:rPr>
        <w:t xml:space="preserve">一、明确工作思路，推进重点帮扶任务落实。一是抓好组织领导。定期不定期召开会议，专题研究部署扶贫攻坚工作,研究制定单位扶贫攻坚工作计划和个人帮扶计划，对帮扶户存在的问题进行专题研究，了解帮扶工作进展情况，协调解决帮扶工作中的困难和问题，帮助帮扶户解决实际困难；</w:t>
      </w:r>
    </w:p>
    <w:p>
      <w:pPr>
        <w:ind w:left="0" w:right="0" w:firstLine="560"/>
        <w:spacing w:before="450" w:after="450" w:line="312" w:lineRule="auto"/>
      </w:pPr>
      <w:r>
        <w:rPr>
          <w:rFonts w:ascii="宋体" w:hAnsi="宋体" w:eastAsia="宋体" w:cs="宋体"/>
          <w:color w:val="000"/>
          <w:sz w:val="28"/>
          <w:szCs w:val="28"/>
        </w:rPr>
        <w:t xml:space="preserve">二是落实帮扶人员责任。安排专人负责扶贫工作，将责任落实到人头，严肃工作纪律，加强蹲点干部管理，将帮扶成效与年终考核挂钩，认真贯彻落实县委、县政府和七墩乡安排的各项扶贫工作任务。做到了联系群众“面对面”，服务群众“零距离”，反映问题“直通车”。三是做好协同配合。与七墩乡党委政府保持密切联系，坚持驻村队员在乡党委政府领导下开展工作，协同落实各项扶贫工作任务；</w:t>
      </w:r>
    </w:p>
    <w:p>
      <w:pPr>
        <w:ind w:left="0" w:right="0" w:firstLine="560"/>
        <w:spacing w:before="450" w:after="450" w:line="312" w:lineRule="auto"/>
      </w:pPr>
      <w:r>
        <w:rPr>
          <w:rFonts w:ascii="宋体" w:hAnsi="宋体" w:eastAsia="宋体" w:cs="宋体"/>
          <w:color w:val="000"/>
          <w:sz w:val="28"/>
          <w:szCs w:val="28"/>
        </w:rPr>
        <w:t xml:space="preserve">四是加强横向联系。加强与有关部门加强横向联系，积极争取扶贫政策和人力物力财力的支持，全面促进公共服务保障到户到人。</w:t>
      </w:r>
    </w:p>
    <w:p>
      <w:pPr>
        <w:ind w:left="0" w:right="0" w:firstLine="560"/>
        <w:spacing w:before="450" w:after="450" w:line="312" w:lineRule="auto"/>
      </w:pPr>
      <w:r>
        <w:rPr>
          <w:rFonts w:ascii="宋体" w:hAnsi="宋体" w:eastAsia="宋体" w:cs="宋体"/>
          <w:color w:val="000"/>
          <w:sz w:val="28"/>
          <w:szCs w:val="28"/>
        </w:rPr>
        <w:t xml:space="preserve">二、突出政策宣传，调动干部群众积极性。县农发办在脱贫攻坚工作中，一是认真领会吃透精神。认真研究中央和省、市、县的相关扶贫政策和“十三五”规划建议，领会吃透有关精神，树立“创新、协调、绿色、开放、共享”的发展理念，因地因时、因村因户制定和调整扶贫措施，为每户贫困户找一条路子，有针对性地开展帮扶工作。二是架起与群众的“连心桥”。开展谈心交流，了解他们所思所想所需，及时掌握思想动态，帮助发展致富产业，及时解决帮扶户生产生活中遇到的实际困难和问题，以实际行动引导精准扶贫，助推脱贫攻坚。因户施策中勇挑重担，为精准扶贫提供保证。单位全体帮扶干部充分发挥好先锋作用，积极工作，深入贫困农户，查家庭收入、看经济来源，查家庭资产、看消费水平，查家庭劳力、看劳动观念，查居住条件、看生活环境，查致贫原因、看贫困程度。精准识别确定贫困对象，精准分析贫困原因，一把钥匙开一把锁，找准“命脉”综合施策，点中“穴位”，认真填写脱贫建档立卡贫困户“一户一策”巩固提高计划表，做到精准发力，促进逐户逐人摆脱贫困。三是大力宣传扶贫政策。单位全体帮扶干部积极开展“走访群众、节日慰问”活动，上半年我办共开展慰问活动2次。积极宣传中央和省、市、县的扶贫政策，营造扶贫工作的良好氛围，激发群众脱贫致富的积极性，充分调动群众自我“造血”功能，不等不靠打牢发展基础，争取早日实现脱贫摘帽。四是持续开展结对帮扶。深化结对帮扶活动，我办5名干部职工与七墩乡三墩村四组7户贫困户结对帮扶关系继续保持，并每月定期走访，确保脱贫不脱政策，做好巩固脱贫工作。1-6月份深入贫困户走访慰问63人次。</w:t>
      </w:r>
    </w:p>
    <w:p>
      <w:pPr>
        <w:ind w:left="0" w:right="0" w:firstLine="560"/>
        <w:spacing w:before="450" w:after="450" w:line="312" w:lineRule="auto"/>
      </w:pPr>
      <w:r>
        <w:rPr>
          <w:rFonts w:ascii="宋体" w:hAnsi="宋体" w:eastAsia="宋体" w:cs="宋体"/>
          <w:color w:val="000"/>
          <w:sz w:val="28"/>
          <w:szCs w:val="28"/>
        </w:rPr>
        <w:t xml:space="preserve">三、依托农发项目，助推产业发展。一是开展项目回访活动。县农发办以“转变作风改善发展环境建设年”为动力，坚持扶贫政策不减，科学谋划补短板，聚焦扶贫攻坚改善移民乡农业基础设施和产业培育，统筹安排，全力用足用活用好农发资金，加快推进渠、路、田等基础设施改善和产业发展、积极助力扶贫攻坚工作。对**年在七墩乡扶贫攻坚农田基础设施建设项目、沙河乡扶贫攻坚农田基础设施建设项目、广至乡扶贫攻坚农田基础设施建设项目、移民乡扶贫攻坚日光温室补助项目等5个项目建后运行情况进行了回访，在回访过程中督查出的问题及时进行了整改，确保扶贫攻坚项目发挥长期效应。通过扶贫攻坚项目的实施，很大程度地改善了移民乡的农业生产生活条件，增强了农业抵御自然灾害的能力；</w:t>
      </w:r>
    </w:p>
    <w:p>
      <w:pPr>
        <w:ind w:left="0" w:right="0" w:firstLine="560"/>
        <w:spacing w:before="450" w:after="450" w:line="312" w:lineRule="auto"/>
      </w:pPr>
      <w:r>
        <w:rPr>
          <w:rFonts w:ascii="宋体" w:hAnsi="宋体" w:eastAsia="宋体" w:cs="宋体"/>
          <w:color w:val="000"/>
          <w:sz w:val="28"/>
          <w:szCs w:val="28"/>
        </w:rPr>
        <w:t xml:space="preserve">移民乡农业综合生产能力明显增强；</w:t>
      </w:r>
    </w:p>
    <w:p>
      <w:pPr>
        <w:ind w:left="0" w:right="0" w:firstLine="560"/>
        <w:spacing w:before="450" w:after="450" w:line="312" w:lineRule="auto"/>
      </w:pPr>
      <w:r>
        <w:rPr>
          <w:rFonts w:ascii="宋体" w:hAnsi="宋体" w:eastAsia="宋体" w:cs="宋体"/>
          <w:color w:val="000"/>
          <w:sz w:val="28"/>
          <w:szCs w:val="28"/>
        </w:rPr>
        <w:t xml:space="preserve">随着项目区水利、道路、林网等基础设施的改善，农民收入显著提高；</w:t>
      </w:r>
    </w:p>
    <w:p>
      <w:pPr>
        <w:ind w:left="0" w:right="0" w:firstLine="560"/>
        <w:spacing w:before="450" w:after="450" w:line="312" w:lineRule="auto"/>
      </w:pPr>
      <w:r>
        <w:rPr>
          <w:rFonts w:ascii="宋体" w:hAnsi="宋体" w:eastAsia="宋体" w:cs="宋体"/>
          <w:color w:val="000"/>
          <w:sz w:val="28"/>
          <w:szCs w:val="28"/>
        </w:rPr>
        <w:t xml:space="preserve">移民乡初步形成了“田成方、土肥沃、渠相连、路相通、林成网、科技优、结构好、效益高”的格局，使移民群众从农业综合开发中真正尝到了甜头，得到了实惠，农综项目被移民乡群众喻为“阳光工程”、“民心工程”和“增收工程”。二是助推戈壁农业发展。根据有关会议安排，为梁湖乡岷州村戈壁农业发展，多方筹措资金2万元，支持戈壁农业发展。</w:t>
      </w:r>
    </w:p>
    <w:p>
      <w:pPr>
        <w:ind w:left="0" w:right="0" w:firstLine="560"/>
        <w:spacing w:before="450" w:after="450" w:line="312" w:lineRule="auto"/>
      </w:pPr>
      <w:r>
        <w:rPr>
          <w:rFonts w:ascii="宋体" w:hAnsi="宋体" w:eastAsia="宋体" w:cs="宋体"/>
          <w:color w:val="000"/>
          <w:sz w:val="28"/>
          <w:szCs w:val="28"/>
        </w:rPr>
        <w:t xml:space="preserve">四、下半年工作打算。一是强化制度建设，建立长效帮扶机制。一是制定和实施全方位、多层面的帮扶措施，加快“一对一”结对子建设，加大日常帮扶力度，把帮扶工作做细、做实，逐步实现经常化、制度化。二是积极开展感恩教育主题活动，提升群众满意度。组织本单位帮扶干部开展好一对一结对帮扶工作，使干部入户走访工作形成常态化，每月至少到联系户家中1次，了解实际情况，帮助解决问题，引导感恩教育，切实增进与贫困群众感情，提高群众满意度，营造感恩奋进的良好氛围。三是抓政策宣传引导，努力营造帮扶工作氛围。组织帮扶干部加强对惠农政策和帮扶工作的宣传，使群众真正知晓、理解文件精神，切实增强贯彻落实的积极性。四是强化留痕意识，规范档案管理。做到工作安排痕迹化、履行职责痕迹化、监督管理和考核工作痕迹化，将归档工作做在平时、做在经常，确保工作留痕，经得起检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20_年上半年安全员个人工作总结简短三</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20_年上半年安全员个人工作总结简短四</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20_年上半年安全员个人工作总结简短五</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以上是本园对202x年的工作计划，希望通过此计划，让本园的校园学习生活更加丰富多彩!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20_年上半年安全员个人工作总结简短六</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20_年上半年安全员个人工作总结简短七</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2025-05-02T15:06:13+08:00</dcterms:created>
  <dcterms:modified xsi:type="dcterms:W3CDTF">2025-05-02T15:06:13+08:00</dcterms:modified>
</cp:coreProperties>
</file>

<file path=docProps/custom.xml><?xml version="1.0" encoding="utf-8"?>
<Properties xmlns="http://schemas.openxmlformats.org/officeDocument/2006/custom-properties" xmlns:vt="http://schemas.openxmlformats.org/officeDocument/2006/docPropsVTypes"/>
</file>