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推荐个人自评总结(精)(6篇)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个人自评总结(精)一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推荐个人自评总结(精)一</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推荐个人自评总结(精)二</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主题教育活动中，主动深入学习习近平新时代中国特色社会主义思想、党的十九大和十九届二中、三中、四中、五中全会精神、习近平***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推荐个人自评总结(精)三</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推荐个人自评总结(精)四</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以来，我一直不断努力，积极思考如何做好小班教师工作，希望成为一名智慧爱心型的优秀小班教师，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更新观念，以《纲要》和《规程》为指导，自觉遵守园的规章制度，服从上级领导安排，做好本职工作，加强政治，提高自己思想政治素质，树立良好的形象和科学的儿童观、教育观，使的身心健康发展。</w:t>
      </w:r>
    </w:p>
    <w:p>
      <w:pPr>
        <w:ind w:left="0" w:right="0" w:firstLine="560"/>
        <w:spacing w:before="450" w:after="450" w:line="312" w:lineRule="auto"/>
      </w:pPr>
      <w:r>
        <w:rPr>
          <w:rFonts w:ascii="宋体" w:hAnsi="宋体" w:eastAsia="宋体" w:cs="宋体"/>
          <w:color w:val="000"/>
          <w:sz w:val="28"/>
          <w:szCs w:val="28"/>
        </w:rPr>
        <w:t xml:space="preserve">作为一名小班教师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小班教师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推荐个人自评总结(精)五</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回顾自己一年来所做的工作，对照党章和党员评议标准要求，我感到自己的精神状态是良好的，工作作风是务实的，思想观念是能够和上级党政领导保持一致的。</w:t>
      </w:r>
    </w:p>
    <w:p>
      <w:pPr>
        <w:ind w:left="0" w:right="0" w:firstLine="560"/>
        <w:spacing w:before="450" w:after="450" w:line="312" w:lineRule="auto"/>
      </w:pPr>
      <w:r>
        <w:rPr>
          <w:rFonts w:ascii="宋体" w:hAnsi="宋体" w:eastAsia="宋体" w:cs="宋体"/>
          <w:color w:val="000"/>
          <w:sz w:val="28"/>
          <w:szCs w:val="28"/>
        </w:rPr>
        <w:t xml:space="preserve">回首这一年，感触很多，去年在岗位上，工作压力不是很大，安全工作顺利，生产、设备能够正常运行，员工队伍思想稳定，从根本上得到了转变，操作技能得到了很大的提升，各方面工作也有点成绩。今年一月服从组织安排，把我调到工作，这个岗位对我有些陌生，直到现在，我感到仍然有压力，这压力一方面来自领导对我的信任，另一方面来自我自身经验不足，特别是对外联系工作，但我在这个岗位上工作了半年，感觉我的能力还是差，有些工作想不到，做的不到位。我想首先我要增强自身的责任意识，加强学习，提升自己的能力，这是做好本职工作的首要前提。在新岗位上工作的这半年，在主管领导指导下和同事们的帮助下逐步完成了露天采场开工的相关事宜，完善相关制度，三级安全教育教育培训档案，南部采场、尾矿库、职业健康评价的相关资料，尾矿库在线监测的相关事宜，选矿系统标准化前期工作，现场生产安全管理以及对外联系等工作。实施证明，同事们对我的工作还是十分支持的，使我的工作能够顺利进行，基本适应岗位要求。这样的支持和帮助使我在紧张的工作中找到了自我，让我时刻鼓励自己不能放弃，想办法一定要把工作做好，把公司的利益放在第一位，自觉地做到个人利益服从组织的利益。但这些成绩的取得是与公司党政、上级主管的正确领导分不开的，与各</w:t>
      </w:r>
    </w:p>
    <w:p>
      <w:pPr>
        <w:ind w:left="0" w:right="0" w:firstLine="560"/>
        <w:spacing w:before="450" w:after="450" w:line="312" w:lineRule="auto"/>
      </w:pPr>
      <w:r>
        <w:rPr>
          <w:rFonts w:ascii="宋体" w:hAnsi="宋体" w:eastAsia="宋体" w:cs="宋体"/>
          <w:color w:val="000"/>
          <w:sz w:val="28"/>
          <w:szCs w:val="28"/>
        </w:rPr>
        <w:t xml:space="preserve">部室、作业区、全体员工的支持、帮助和共同努力分不开的，在此向大家给予的支持和帮助致以衷心的感谢!下面剖析一下自身的不足之处，希望各位领导、各位同志给予的批评：</w:t>
      </w:r>
    </w:p>
    <w:p>
      <w:pPr>
        <w:ind w:left="0" w:right="0" w:firstLine="560"/>
        <w:spacing w:before="450" w:after="450" w:line="312" w:lineRule="auto"/>
      </w:pPr>
      <w:r>
        <w:rPr>
          <w:rFonts w:ascii="宋体" w:hAnsi="宋体" w:eastAsia="宋体" w:cs="宋体"/>
          <w:color w:val="000"/>
          <w:sz w:val="28"/>
          <w:szCs w:val="28"/>
        </w:rPr>
        <w:t xml:space="preserve">1、学习上，缺少对党委下发的资料进行系统的学习，不认真、不及时;对部门业务的学习还不扎实，业务水平不强。</w:t>
      </w:r>
    </w:p>
    <w:p>
      <w:pPr>
        <w:ind w:left="0" w:right="0" w:firstLine="560"/>
        <w:spacing w:before="450" w:after="450" w:line="312" w:lineRule="auto"/>
      </w:pPr>
      <w:r>
        <w:rPr>
          <w:rFonts w:ascii="宋体" w:hAnsi="宋体" w:eastAsia="宋体" w:cs="宋体"/>
          <w:color w:val="000"/>
          <w:sz w:val="28"/>
          <w:szCs w:val="28"/>
        </w:rPr>
        <w:t xml:space="preserve">2、工作上，没有与一线岗位的同事深层接触，不能及时、全面地了解一线的情况。</w:t>
      </w:r>
    </w:p>
    <w:p>
      <w:pPr>
        <w:ind w:left="0" w:right="0" w:firstLine="560"/>
        <w:spacing w:before="450" w:after="450" w:line="312" w:lineRule="auto"/>
      </w:pPr>
      <w:r>
        <w:rPr>
          <w:rFonts w:ascii="宋体" w:hAnsi="宋体" w:eastAsia="宋体" w:cs="宋体"/>
          <w:color w:val="000"/>
          <w:sz w:val="28"/>
          <w:szCs w:val="28"/>
        </w:rPr>
        <w:t xml:space="preserve">3、实践中，存在经验不足的现象，有些事情做起来心有余而力不足，安全管理上存在老好人思想。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坚定立场，应用正确的观点和方法观察问题、分析问题、解决问题，正确处理集体和个人之间的利益关系。认真学习和领会党政的各项方针政策，正确对待目前工作中面临的困难，进一步激发爱岗敬业的热情，积极投身企业的改革，在平凡的岗位上自觉为企业改革与发展做出贡献。认真学习国家法律、法规，不断提高自己的法、纪观念，杜绝违章违规的行为。不断提高自己的业务管理水平，能针对不同的实际情况，提出一些有针对性的可操作的管理办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3、认真履行岗位职责、竭尽全力做好本职工作，遵章守纪，不能做的事情坚决不做，时时处处以制度约束自己，牢记自己肩上的责任。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严格自律，多做工作，少说空话，多干实事，尽职尽责。认清差距，才能明确努力方向;克服不足，才能完善自己。上述问题的存在，虽说不是主流，但它确实有一定的影响，必须在今后的工作、学习、生活中加以克服、改正。在此也希望各位领导、各位同志在平时的工作中多加批评和指导。以上就是我对自己一年来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推荐个人自评总结(精)六</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2025-05-01T18:17:26+08:00</dcterms:created>
  <dcterms:modified xsi:type="dcterms:W3CDTF">2025-05-01T18:17:26+08:00</dcterms:modified>
</cp:coreProperties>
</file>

<file path=docProps/custom.xml><?xml version="1.0" encoding="utf-8"?>
<Properties xmlns="http://schemas.openxmlformats.org/officeDocument/2006/custom-properties" xmlns:vt="http://schemas.openxmlformats.org/officeDocument/2006/docPropsVTypes"/>
</file>