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主题巡察整改监督统计分析总结(5篇)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主题巡察整改监督统计分析总结一根据县委统一部署，20_年5月6日至6月5日县委第二巡察组对县委办公室进行了巡察，20_年9月18日，县委第二巡察组对县委办公室反馈了巡察意见。按照党务公开原则和巡察工作有关要求，现将巡察整改情况予以公布。（一...</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主题巡察整改监督统计分析总结一</w:t>
      </w:r>
    </w:p>
    <w:p>
      <w:pPr>
        <w:ind w:left="0" w:right="0" w:firstLine="560"/>
        <w:spacing w:before="450" w:after="450" w:line="312" w:lineRule="auto"/>
      </w:pPr>
      <w:r>
        <w:rPr>
          <w:rFonts w:ascii="宋体" w:hAnsi="宋体" w:eastAsia="宋体" w:cs="宋体"/>
          <w:color w:val="000"/>
          <w:sz w:val="28"/>
          <w:szCs w:val="28"/>
        </w:rPr>
        <w:t xml:space="preserve">根据县委统一部署，20_年5月6日至6月5日县委第二巡察组对县委办公室进行了巡察，20_年9月18日，县委第二巡察组对县委办公室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关于“带头贯彻落实重要会议和文件精神不到位”的问题。已完成整改并长期坚持。一是及时传达学习。高度重视上级重要会议文件精神传达学习工作，通过干部职工大会、党支部“三会一课”、主题党日、理论学习中心组等多种方式，多途径加强党员干部学习教育，及时传达学习中省市县重要会议和文件精神、习近平***重要批示指示精神，切实树牢“四个意识”，做到“两个维护”，确保第一时间把上级会议文件精神传达到每名干部。结合县委第二巡察组反馈意见整改工作，9月30日召开干部职工会组织学习传达《中共大英县委印发〈关于推进党风廉政建设主体和监督责任双向互动的实施意见（试行）〉的通知》（大委发〔20_〕2号）精神。二是扎实贯彻执行。班子成员按照分工和上级决策部署，在各自分管领域坚持“县委工作推进到哪里、县委办公室服务就跟进到哪里”的理念，认真贯彻落实上级重要会议文件精神，及时作出指示批示，责任落实到岗到人，定期分析检查落实情况，及时跟踪调整改进，确保事事有回音、件件有着落。</w:t>
      </w:r>
    </w:p>
    <w:p>
      <w:pPr>
        <w:ind w:left="0" w:right="0" w:firstLine="560"/>
        <w:spacing w:before="450" w:after="450" w:line="312" w:lineRule="auto"/>
      </w:pPr>
      <w:r>
        <w:rPr>
          <w:rFonts w:ascii="宋体" w:hAnsi="宋体" w:eastAsia="宋体" w:cs="宋体"/>
          <w:color w:val="000"/>
          <w:sz w:val="28"/>
          <w:szCs w:val="28"/>
        </w:rPr>
        <w:t xml:space="preserve">（二）关于“中心组理论学习制度坚持不到位”的问题。已完成整改并长期坚持。一是领导重视，率先垂范。严格落实领导班子主要领导对理论中心组学习负总责的制度，由领导班子主要领导亲自审定学习方案，亲自主持专题学习会，带头学习、带头撰写学习体会、带头研讨交流。同时，针对理论学习的长期性、重要性和紧迫性，健全完善了《县委办公室理论学习制度》，对中心组学习提出了更为严格的要求，每次中心组集体学习研讨确定两名班子成员作重点发言，其他班子补充发言。提前把学习内容、方法、个人自学准备、重点发言人员等通知每一位中心组成员，避免工学矛盾，做好学习准备。二是制定计划，严格执行。有计划的开展县委办公室中心组理论学习，做到合理布置，统筹安排，对学习时间、学习内容、学习地点、重点发言人都做了明确规定。除集中学习外，中心组成员充分利用“八小时以外”的时间自觉开展自学，推动理论学习往深里走、往实里走、往心里走。截止目前，县委办公室理论学习中心组结合新冠肺炎疫情防控和经济社会发展、《习近平谈治国理政》（第三卷）、十九届五中全会等主题开展学习研讨6次。</w:t>
      </w:r>
    </w:p>
    <w:p>
      <w:pPr>
        <w:ind w:left="0" w:right="0" w:firstLine="560"/>
        <w:spacing w:before="450" w:after="450" w:line="312" w:lineRule="auto"/>
      </w:pPr>
      <w:r>
        <w:rPr>
          <w:rFonts w:ascii="宋体" w:hAnsi="宋体" w:eastAsia="宋体" w:cs="宋体"/>
          <w:color w:val="000"/>
          <w:sz w:val="28"/>
          <w:szCs w:val="28"/>
        </w:rPr>
        <w:t xml:space="preserve">（三）关于“巡视巡察整改牵头揽总作用发挥不明显，履行统筹协调和督促检查职能不到位”的问题。已完成整改并长期坚持。一是健全工作机制。制定《县委办公室巡视巡察整改工作制度》，明确领导分工，针对中央和省委巡视、市委巡察等相关问题，及时督促反馈意见整改单位根据整改方案完成整改，并做好后续跟踪工作，每两月收集一次未整改完成相关责任单位的整改推进情况。二是定期督促检查。充分发挥综合协调作用，会同县纪委监委、县委组织部等相关部门，按照职责加强整改工作日常监督。县委绩效办将整改情况纳入重要督查范围，县委巡察办将整改情况纳入巡察监督重要内容。针对所有上级党组织巡视巡察发现问题，分别对各整改责任单位进行督查，并制发督查通报，倒逼各单位将整改真正落到实处。</w:t>
      </w:r>
    </w:p>
    <w:p>
      <w:pPr>
        <w:ind w:left="0" w:right="0" w:firstLine="560"/>
        <w:spacing w:before="450" w:after="450" w:line="312" w:lineRule="auto"/>
      </w:pPr>
      <w:r>
        <w:rPr>
          <w:rFonts w:ascii="宋体" w:hAnsi="宋体" w:eastAsia="宋体" w:cs="宋体"/>
          <w:color w:val="000"/>
          <w:sz w:val="28"/>
          <w:szCs w:val="28"/>
        </w:rPr>
        <w:t xml:space="preserve">（四）关于“监督管理松懈，财务制度执行不严格”的问题。已完成整改并长期坚持。一是健全完善费用报销“四级联审”机制，进一步强化了财务报销程序的把控。二是严格执行现金管理暂行条例，进一步加强了现金支付管理，加强公务卡的推广和使用。三是修订完善了采购制度，认真组织学习有关规定要求，严密制定采购计划，规范采购流程。四是加强值班管理，严格执行机要值班排班签到制度。五是进一步加强内部管理，组织各股室梳理形成股室工作操作手册，将差旅费管理办法、采购管理办法等财务管理制度印发全体干部职工学习，提升了全体干部职工的财经纪律意识。</w:t>
      </w:r>
    </w:p>
    <w:p>
      <w:pPr>
        <w:ind w:left="0" w:right="0" w:firstLine="560"/>
        <w:spacing w:before="450" w:after="450" w:line="312" w:lineRule="auto"/>
      </w:pPr>
      <w:r>
        <w:rPr>
          <w:rFonts w:ascii="宋体" w:hAnsi="宋体" w:eastAsia="宋体" w:cs="宋体"/>
          <w:color w:val="000"/>
          <w:sz w:val="28"/>
          <w:szCs w:val="28"/>
        </w:rPr>
        <w:t xml:space="preserve">（五）关于“党建主体责任履行不到位”的问题。已完成整改并长期坚持。一是统筹谋划。制定《20_年机关党建工作要点》《20_年度党支部工作计划》《20_年“三会一课”活动计划》，严格落实“三会一课”、主题党日、民主生活会、组织生活会等制度，着力增强支部的凝聚力、战斗力，提升组织力。今年以来，共召开支委会13次、主题党日活动12次、党员大会5次、讲党课4次，民主生活会1次。二是建章立制。制定《县委机关党委工作制度》《县委办公室党支部工作制度》，进一步厘清党建工作思路，明确党建工作内容，确定工作重点，形成了思路清晰、任务明确的良好工作态势。三是深入问题整改。严格落实组织生活会查摆出的问题整改，县委办公室党支部和党员对照查摆的问题和党员群众提出的意见，建立问题、任务和责任“三张清单”，明确牵头领导、责任股室、整改措施和完成时限，逐一进行整改落实。四是逗硬召开民主生活会。深入贯彻落实《关于提高民主生活会质量的有关规定》，逗硬落实会议主题、程序、要求。9月24日召开巡察专题民主生活会，班子成员本着出以公心、出于真情、帮助提高的目的，开门见山，直面问题，互相提出批评意见24条。会议开出了“辣味”，让大家红了脸、出了汗、排了毒、治了病，达到了统一思想、加强监督、增进团结、改进作风的目的。</w:t>
      </w:r>
    </w:p>
    <w:p>
      <w:pPr>
        <w:ind w:left="0" w:right="0" w:firstLine="560"/>
        <w:spacing w:before="450" w:after="450" w:line="312" w:lineRule="auto"/>
      </w:pPr>
      <w:r>
        <w:rPr>
          <w:rFonts w:ascii="宋体" w:hAnsi="宋体" w:eastAsia="宋体" w:cs="宋体"/>
          <w:color w:val="000"/>
          <w:sz w:val="28"/>
          <w:szCs w:val="28"/>
        </w:rPr>
        <w:t xml:space="preserve">（六）关于“党风廉政建设主体责任落实不到位”的问题。已完成整改并长期坚持。一是做好统筹谋划。印发《20_年党风廉政建设工作计划》，把党风廉政建设列入重要议事日程，系统谋划年度工作任务，县委办公室主要领导定期听取班子成员履行党风廉政建设责任制情况汇报，专题研究党风廉政建设工作，推动党风廉政建设工作落地落实。二是着力建章立制。制定《县委办公室党风廉政建设工作制度》，班子成员带头执行党风廉政建设各项规定，严格落实“一岗双责”，抓好分管领域内的党风廉政建设工作，将执行党风廉政建设情况列为民主生活会和述职报告内容。严格执行党风廉政建设汇报制度，主要负责人每季度听取班子成员落实主体责任情况汇报，班子成员每月向主要负责人报告党风廉政建设责任落实情况，每半年听取分管股室主要负责人党风廉政建设工作汇报。三是多形式开展廉政教育。坚持会前学法和每日学“习”制度，依托“学习强国”等学习平台，组织党员干部认真学习中省市县纪委全会精神、党风廉政建设相关规定及违纪违法通报，持续开展警示教育，做到警钟长鸣，不断筑牢干部职工拒腐防变的思想防线。集中观看警示教育片《利剑斩黑手 重拳除乱象》《越界》等，学习传达《中共大英县委印发〈关于推进党风廉政建设主体和监督责任双向互动的实施意见（试行）〉的通知》（大委发〔20_〕2号）精神，不断提高党员干部理论素养和法纪意识，做到理论上清醒、政治上坚定、行动上自觉。</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主题巡察整改监督统计分析总结二</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主题巡察整改监督统计分析总结三</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4、年轻干部选拔培养力度不大，超编超龄用人情况普遍方面。镇党委于20_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主题巡察整改监督统计分析总结四</w:t>
      </w:r>
    </w:p>
    <w:p>
      <w:pPr>
        <w:ind w:left="0" w:right="0" w:firstLine="560"/>
        <w:spacing w:before="450" w:after="450" w:line="312" w:lineRule="auto"/>
      </w:pPr>
      <w:r>
        <w:rPr>
          <w:rFonts w:ascii="宋体" w:hAnsi="宋体" w:eastAsia="宋体" w:cs="宋体"/>
          <w:color w:val="000"/>
          <w:sz w:val="28"/>
          <w:szCs w:val="28"/>
        </w:rPr>
        <w:t xml:space="preserve">xx巡办〔201x〕xx号反馈意见已收悉。根据要求，现将相关情况报告如下：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w:t>
      </w:r>
    </w:p>
    <w:p>
      <w:pPr>
        <w:ind w:left="0" w:right="0" w:firstLine="560"/>
        <w:spacing w:before="450" w:after="450" w:line="312" w:lineRule="auto"/>
      </w:pPr>
      <w:r>
        <w:rPr>
          <w:rFonts w:ascii="宋体" w:hAnsi="宋体" w:eastAsia="宋体" w:cs="宋体"/>
          <w:color w:val="000"/>
          <w:sz w:val="28"/>
          <w:szCs w:val="28"/>
        </w:rPr>
        <w:t xml:space="preserve">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w:t>
      </w:r>
    </w:p>
    <w:p>
      <w:pPr>
        <w:ind w:left="0" w:right="0" w:firstLine="560"/>
        <w:spacing w:before="450" w:after="450" w:line="312" w:lineRule="auto"/>
      </w:pPr>
      <w:r>
        <w:rPr>
          <w:rFonts w:ascii="宋体" w:hAnsi="宋体" w:eastAsia="宋体" w:cs="宋体"/>
          <w:color w:val="000"/>
          <w:sz w:val="28"/>
          <w:szCs w:val="28"/>
        </w:rPr>
        <w:t xml:space="preserve">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w:t>
      </w:r>
    </w:p>
    <w:p>
      <w:pPr>
        <w:ind w:left="0" w:right="0" w:firstLine="560"/>
        <w:spacing w:before="450" w:after="450" w:line="312" w:lineRule="auto"/>
      </w:pPr>
      <w:r>
        <w:rPr>
          <w:rFonts w:ascii="宋体" w:hAnsi="宋体" w:eastAsia="宋体" w:cs="宋体"/>
          <w:color w:val="000"/>
          <w:sz w:val="28"/>
          <w:szCs w:val="28"/>
        </w:rPr>
        <w:t xml:space="preserve">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w:t>
      </w:r>
    </w:p>
    <w:p>
      <w:pPr>
        <w:ind w:left="0" w:right="0" w:firstLine="560"/>
        <w:spacing w:before="450" w:after="450" w:line="312" w:lineRule="auto"/>
      </w:pPr>
      <w:r>
        <w:rPr>
          <w:rFonts w:ascii="宋体" w:hAnsi="宋体" w:eastAsia="宋体" w:cs="宋体"/>
          <w:color w:val="000"/>
          <w:sz w:val="28"/>
          <w:szCs w:val="28"/>
        </w:rPr>
        <w:t xml:space="preserve">4、年轻干部选拔培养力度不大，超编超龄用人情况普遍方面。镇党委于20_年1月组织四名班子成员带队到xx个村居进行全面考察，重点考察“村两委”人员推荐、新进村人员等，考察xx名年轻同志充实村居人才库，增强村(居)干部后备力量。组织部门对xx名到龄退休的村居干部谈话离岗，杜绝超龄用人现象再发生。</w:t>
      </w:r>
    </w:p>
    <w:p>
      <w:pPr>
        <w:ind w:left="0" w:right="0" w:firstLine="560"/>
        <w:spacing w:before="450" w:after="450" w:line="312" w:lineRule="auto"/>
      </w:pPr>
      <w:r>
        <w:rPr>
          <w:rFonts w:ascii="宋体" w:hAnsi="宋体" w:eastAsia="宋体" w:cs="宋体"/>
          <w:color w:val="000"/>
          <w:sz w:val="28"/>
          <w:szCs w:val="28"/>
        </w:rPr>
        <w:t xml:space="preserve">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w:t>
      </w:r>
    </w:p>
    <w:p>
      <w:pPr>
        <w:ind w:left="0" w:right="0" w:firstLine="560"/>
        <w:spacing w:before="450" w:after="450" w:line="312" w:lineRule="auto"/>
      </w:pPr>
      <w:r>
        <w:rPr>
          <w:rFonts w:ascii="宋体" w:hAnsi="宋体" w:eastAsia="宋体" w:cs="宋体"/>
          <w:color w:val="000"/>
          <w:sz w:val="28"/>
          <w:szCs w:val="28"/>
        </w:rPr>
        <w:t xml:space="preserve">6、工程项目建设监管不力，存在多环节工作疏漏的情况。正在抓紧制定《xx镇招投标管理办法》、《xx镇工程管理暂行规定》等，近期研究出台。同时，严格执行小微权力清单流程内容，强化十项管理，确保公开、公平、公正。</w:t>
      </w:r>
    </w:p>
    <w:p>
      <w:pPr>
        <w:ind w:left="0" w:right="0" w:firstLine="560"/>
        <w:spacing w:before="450" w:after="450" w:line="312" w:lineRule="auto"/>
      </w:pPr>
      <w:r>
        <w:rPr>
          <w:rFonts w:ascii="宋体" w:hAnsi="宋体" w:eastAsia="宋体" w:cs="宋体"/>
          <w:color w:val="000"/>
          <w:sz w:val="28"/>
          <w:szCs w:val="28"/>
        </w:rPr>
        <w:t xml:space="preserve">7、果林场存在管理权属不清，账目收支混乱的现象。已组织审计、农经中心联合对xx账目进行专门审计，摸清底数。对管理权属问题，由党委副书迁头组织调研、座谈，理清权属关系，落实整改相关问题。</w:t>
      </w:r>
    </w:p>
    <w:p>
      <w:pPr>
        <w:ind w:left="0" w:right="0" w:firstLine="560"/>
        <w:spacing w:before="450" w:after="450" w:line="312" w:lineRule="auto"/>
      </w:pPr>
      <w:r>
        <w:rPr>
          <w:rFonts w:ascii="宋体" w:hAnsi="宋体" w:eastAsia="宋体" w:cs="宋体"/>
          <w:color w:val="000"/>
          <w:sz w:val="28"/>
          <w:szCs w:val="28"/>
        </w:rPr>
        <w:t xml:space="preserve">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主题巡察整改监督统计分析总结五</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从严治党和依法治国、依规治党的重要讲话精神，全面落实中央、省委、市委关于反腐倡廉建设的工作部署，紧紧聚焦市委第x巡察组反馈意见建议，把整改落实工作作为当前和今后一个时期的重大政治任务和重点工作，把不忘初心、牢记使命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xx实际，逐项拉出问题单子，逐条细化整改措施，逐件明确整改责任和时限要求，真正夯实责任，尽快形成一批群众看得见、摸得着的整改成果。五是抓好统筹结合。坚持把市委巡察组反馈意见整改工作同不忘初心、牢记使命常态化制度化，全面深化改革、从严治党等工作结合起来，以整改落实推动xx各方面工作取得新进展。</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（一）动员准备阶段（20_年x月x日——20_年x月x日）</w:t>
      </w:r>
    </w:p>
    <w:p>
      <w:pPr>
        <w:ind w:left="0" w:right="0" w:firstLine="560"/>
        <w:spacing w:before="450" w:after="450" w:line="312" w:lineRule="auto"/>
      </w:pPr>
      <w:r>
        <w:rPr>
          <w:rFonts w:ascii="宋体" w:hAnsi="宋体" w:eastAsia="宋体" w:cs="宋体"/>
          <w:color w:val="000"/>
          <w:sz w:val="28"/>
          <w:szCs w:val="28"/>
        </w:rPr>
        <w:t xml:space="preserve">1.召开市委巡察组向xx区反馈巡察工作会议，听取市委第x巡察组巡察xx区反馈意见；</w:t>
      </w:r>
    </w:p>
    <w:p>
      <w:pPr>
        <w:ind w:left="0" w:right="0" w:firstLine="560"/>
        <w:spacing w:before="450" w:after="450" w:line="312" w:lineRule="auto"/>
      </w:pPr>
      <w:r>
        <w:rPr>
          <w:rFonts w:ascii="宋体" w:hAnsi="宋体" w:eastAsia="宋体" w:cs="宋体"/>
          <w:color w:val="000"/>
          <w:sz w:val="28"/>
          <w:szCs w:val="28"/>
        </w:rPr>
        <w:t xml:space="preserve">2.召开区委常委（扩大）会，认真学习传达市委巡察组向xx区反馈工作会议精神，研究部署巡察整改工作；</w:t>
      </w:r>
    </w:p>
    <w:p>
      <w:pPr>
        <w:ind w:left="0" w:right="0" w:firstLine="560"/>
        <w:spacing w:before="450" w:after="450" w:line="312" w:lineRule="auto"/>
      </w:pPr>
      <w:r>
        <w:rPr>
          <w:rFonts w:ascii="宋体" w:hAnsi="宋体" w:eastAsia="宋体" w:cs="宋体"/>
          <w:color w:val="000"/>
          <w:sz w:val="28"/>
          <w:szCs w:val="28"/>
        </w:rPr>
        <w:t xml:space="preserve">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（二）集中治理整改阶段（20_年x月x日——20_年x月x日）</w:t>
      </w:r>
    </w:p>
    <w:p>
      <w:pPr>
        <w:ind w:left="0" w:right="0" w:firstLine="560"/>
        <w:spacing w:before="450" w:after="450" w:line="312" w:lineRule="auto"/>
      </w:pPr>
      <w:r>
        <w:rPr>
          <w:rFonts w:ascii="宋体" w:hAnsi="宋体" w:eastAsia="宋体" w:cs="宋体"/>
          <w:color w:val="000"/>
          <w:sz w:val="28"/>
          <w:szCs w:val="28"/>
        </w:rPr>
        <w:t xml:space="preserve">1.成立区委市委巡察组反馈意见整改落实工作组织机构；</w:t>
      </w:r>
    </w:p>
    <w:p>
      <w:pPr>
        <w:ind w:left="0" w:right="0" w:firstLine="560"/>
        <w:spacing w:before="450" w:after="450" w:line="312" w:lineRule="auto"/>
      </w:pPr>
      <w:r>
        <w:rPr>
          <w:rFonts w:ascii="宋体" w:hAnsi="宋体" w:eastAsia="宋体" w:cs="宋体"/>
          <w:color w:val="000"/>
          <w:sz w:val="28"/>
          <w:szCs w:val="28"/>
        </w:rPr>
        <w:t xml:space="preserve">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7.x月底前，召开区委巡察整改工作领导小组全体会议，听取各相关单位整改落实情况汇报，研究解决存在的问题；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8.x月x日前，各牵头单位将整改落实情况报区委巡察整改办公室；</w:t>
      </w:r>
    </w:p>
    <w:p>
      <w:pPr>
        <w:ind w:left="0" w:right="0" w:firstLine="560"/>
        <w:spacing w:before="450" w:after="450" w:line="312" w:lineRule="auto"/>
      </w:pPr>
      <w:r>
        <w:rPr>
          <w:rFonts w:ascii="宋体" w:hAnsi="宋体" w:eastAsia="宋体" w:cs="宋体"/>
          <w:color w:val="000"/>
          <w:sz w:val="28"/>
          <w:szCs w:val="28"/>
        </w:rPr>
        <w:t xml:space="preserve">9.x月x日前，召开区委巡察整改工作领导小组会议、区委常委会研究审议整改报告，上报市委巡察工作领导小组。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（三）建章立制阶段（20_年x月x日——20_年底）</w:t>
      </w:r>
    </w:p>
    <w:p>
      <w:pPr>
        <w:ind w:left="0" w:right="0" w:firstLine="560"/>
        <w:spacing w:before="450" w:after="450" w:line="312" w:lineRule="auto"/>
      </w:pPr>
      <w:r>
        <w:rPr>
          <w:rFonts w:ascii="宋体" w:hAnsi="宋体" w:eastAsia="宋体" w:cs="宋体"/>
          <w:color w:val="000"/>
          <w:sz w:val="28"/>
          <w:szCs w:val="28"/>
        </w:rPr>
        <w:t xml:space="preserve">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xx实际，成立由区委书记xx任组长，区委副书记、区政府区长xxx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xx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2025-05-02T03:22:40+08:00</dcterms:created>
  <dcterms:modified xsi:type="dcterms:W3CDTF">2025-05-02T03:22:40+08:00</dcterms:modified>
</cp:coreProperties>
</file>

<file path=docProps/custom.xml><?xml version="1.0" encoding="utf-8"?>
<Properties xmlns="http://schemas.openxmlformats.org/officeDocument/2006/custom-properties" xmlns:vt="http://schemas.openxmlformats.org/officeDocument/2006/docPropsVTypes"/>
</file>