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推荐护士个人年度总结</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护士个人年度总结一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推荐护士个人年度总结一</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无虑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宋体" w:hAnsi="宋体" w:eastAsia="宋体" w:cs="宋体"/>
          <w:color w:val="000"/>
          <w:sz w:val="28"/>
          <w:szCs w:val="28"/>
        </w:rPr>
        <w:t xml:space="preserve">我认为成绩的取得与区卫生行政部门和院领导的正确领导和鼓励分不开，与辖区百姓的贴心与依赖分不开。作为一名基层工作者，我虽然取得了一定的成绩，但我会戒骄戒躁，积极努力的工作，用自己的热情感染身边每个人，继续坚守这方热土，用自己的双脚走遍各个村落，用自己的知识为百姓答疑解惑，努力践行一位预防接种人员的职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推荐护士个人年度总结三</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听到这熟悉的歌谣，这是为美丽的护士们谱写的一首温情的赞歌。30个春夏秋冬，10950个日出夕落，在神经三科病房里，依然有一位身穿护士服，头戴燕尾帽的护士“燕子”穿梭于病房之间。她，就是我们科的主管护师——__老师。</w:t>
      </w:r>
    </w:p>
    <w:p>
      <w:pPr>
        <w:ind w:left="0" w:right="0" w:firstLine="560"/>
        <w:spacing w:before="450" w:after="450" w:line="312" w:lineRule="auto"/>
      </w:pPr>
      <w:r>
        <w:rPr>
          <w:rFonts w:ascii="宋体" w:hAnsi="宋体" w:eastAsia="宋体" w:cs="宋体"/>
          <w:color w:val="000"/>
          <w:sz w:val="28"/>
          <w:szCs w:val="28"/>
        </w:rPr>
        <w:t xml:space="preserve">晨间护理,静脉输液,巡视病房,制定个体化健康教育方针,帮助患者功能康复锻炼,就这样重复着每天的工作。记得我们科曾收住了一位85岁高龄的老人,该患者情绪异常,脾气暴躁,每次给他做治疗时极度不配合,并且都会大发雷霆.几个年轻护士都是无能为力,只能无奈的走出病房.__老师得知此事后,主动来到老人身旁,嘘寒问暖,敞开心扉与老人交谈,又主动与家属多次联系,经过一番努力,老人的情绪稳定,心中的疙瘩也解开了,并且能够积极地配合治疗,病情很快得到好转,临出院时,老人感激的说:“__护士真的比我的儿女还亲”。</w:t>
      </w:r>
    </w:p>
    <w:p>
      <w:pPr>
        <w:ind w:left="0" w:right="0" w:firstLine="560"/>
        <w:spacing w:before="450" w:after="450" w:line="312" w:lineRule="auto"/>
      </w:pPr>
      <w:r>
        <w:rPr>
          <w:rFonts w:ascii="宋体" w:hAnsi="宋体" w:eastAsia="宋体" w:cs="宋体"/>
          <w:color w:val="000"/>
          <w:sz w:val="28"/>
          <w:szCs w:val="28"/>
        </w:rPr>
        <w:t xml:space="preserve">她常说，我们作为一名护士，不但要有广博知识和精湛的技术，还要有一颗视患者如家人般的爱心，咱们是老年病区，患者就是咱们的长辈，以晚辈对待长辈的心态去护理病人，没有事情解决不了的。</w:t>
      </w:r>
    </w:p>
    <w:p>
      <w:pPr>
        <w:ind w:left="0" w:right="0" w:firstLine="560"/>
        <w:spacing w:before="450" w:after="450" w:line="312" w:lineRule="auto"/>
      </w:pPr>
      <w:r>
        <w:rPr>
          <w:rFonts w:ascii="宋体" w:hAnsi="宋体" w:eastAsia="宋体" w:cs="宋体"/>
          <w:color w:val="000"/>
          <w:sz w:val="28"/>
          <w:szCs w:val="28"/>
        </w:rPr>
        <w:t xml:space="preserve">爱岗敬业，医院是我家，人人爱护她。按照我院五位一体的标准化管理模式，心灵手巧的她常用自己手工作品来美化我们的病区,认真对待自己所承担的文件书写质控工作，多次精心准备多媒体课件，给大家讲解护理方面新理论，新方法。在我们心中，她就是一位和蔼可亲的大姐，工作严谨，做事认真，对人真诚。在我们心中，她是一位慈祥的母亲，时常关心我们年轻人的生活、思想动态,在我们心中，她是一位技术高手，再高难度护理问题面前，总能迎刃而解。</w:t>
      </w:r>
    </w:p>
    <w:p>
      <w:pPr>
        <w:ind w:left="0" w:right="0" w:firstLine="560"/>
        <w:spacing w:before="450" w:after="450" w:line="312" w:lineRule="auto"/>
      </w:pPr>
      <w:r>
        <w:rPr>
          <w:rFonts w:ascii="宋体" w:hAnsi="宋体" w:eastAsia="宋体" w:cs="宋体"/>
          <w:color w:val="000"/>
          <w:sz w:val="28"/>
          <w:szCs w:val="28"/>
        </w:rPr>
        <w:t xml:space="preserve">她深知在知识.信息爆炸的年代，互联网飞速发展的今天，随着我院新大楼投入使用，医院各学科迅速发展，各科收住院病人人数大幅增加。社会、医院、患者对护理工作的要求越来越高。临床护理工作仅有高尚的职业道德，高度的责任心，满腔的工作热情远远不够。所以，年近半百的她，利用业余时间完成护理最高学历的学习，还经常学习一些科普小知识，向病人讲解健康保健知识。</w:t>
      </w:r>
    </w:p>
    <w:p>
      <w:pPr>
        <w:ind w:left="0" w:right="0" w:firstLine="560"/>
        <w:spacing w:before="450" w:after="450" w:line="312" w:lineRule="auto"/>
      </w:pPr>
      <w:r>
        <w:rPr>
          <w:rFonts w:ascii="宋体" w:hAnsi="宋体" w:eastAsia="宋体" w:cs="宋体"/>
          <w:color w:val="000"/>
          <w:sz w:val="28"/>
          <w:szCs w:val="28"/>
        </w:rPr>
        <w:t xml:space="preserve">她用青春见证着医院的变化，用时间的脚步度量着护理工作内涵的变迁，为了更好的为患者提供优质化服务，在整体护理工作模式下，她时刻以合格职工的标准，和规范化的操作程序，严格要求自己，用耐心，细心，爱心，真心去服务于广大的患者。想病人所想，急病人所急。</w:t>
      </w:r>
    </w:p>
    <w:p>
      <w:pPr>
        <w:ind w:left="0" w:right="0" w:firstLine="560"/>
        <w:spacing w:before="450" w:after="450" w:line="312" w:lineRule="auto"/>
      </w:pPr>
      <w:r>
        <w:rPr>
          <w:rFonts w:ascii="宋体" w:hAnsi="宋体" w:eastAsia="宋体" w:cs="宋体"/>
          <w:color w:val="000"/>
          <w:sz w:val="28"/>
          <w:szCs w:val="28"/>
        </w:rPr>
        <w:t xml:space="preserve">30年的不懈，30年的临床护理工作，得到全体医护人员一致好评，经常听到科里医生说：“和__老师搭班，放心”，听年轻护士说：“和__老师上班，安心”。临床工作中，她真正做到病人满意，家属满意，同事满意，领导放心，她，是我们科为患者提供优质化护理服务的典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30年如一日，她坚定自己的信念，用心去服务，用真诚的爱抚慰生病的患者，用实际行动诠释着对护理事业的热爱。以忠于职守，勇于奉献，不怕吃苦的忘我工作精神，谱写了一曲曲动人的时代颂歌。</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推荐护士个人年度总结四</w:t>
      </w:r>
    </w:p>
    <w:p>
      <w:pPr>
        <w:ind w:left="0" w:right="0" w:firstLine="560"/>
        <w:spacing w:before="450" w:after="450" w:line="312" w:lineRule="auto"/>
      </w:pPr>
      <w:r>
        <w:rPr>
          <w:rFonts w:ascii="宋体" w:hAnsi="宋体" w:eastAsia="宋体" w:cs="宋体"/>
          <w:color w:val="000"/>
          <w:sz w:val="28"/>
          <w:szCs w:val="28"/>
        </w:rPr>
        <w:t xml:space="preserve">20_年年眼科护理工作总结20_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1、 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 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6、护理人员职业防护意识增强，手卫生工作落实，zhen刺伤和其他利器损伤能及时上报。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2025-08-01T03:43:55+08:00</dcterms:created>
  <dcterms:modified xsi:type="dcterms:W3CDTF">2025-08-01T03:43:55+08:00</dcterms:modified>
</cp:coreProperties>
</file>

<file path=docProps/custom.xml><?xml version="1.0" encoding="utf-8"?>
<Properties xmlns="http://schemas.openxmlformats.org/officeDocument/2006/custom-properties" xmlns:vt="http://schemas.openxmlformats.org/officeDocument/2006/docPropsVTypes"/>
</file>