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对于社区基层治理现状总结</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对于社区基层治理现状总结一20_年即将离去，现就本人在社区工作情况述职如下，请予以审核。一、工作职责及任职以来基本情况社区是党在城市工作的基础，社区党建工作，是党的基层组织建设的重要组成部分。元月，我经街道党工委办事处任命，担任社区党支部书...</w:t>
      </w:r>
    </w:p>
    <w:p>
      <w:pPr>
        <w:ind w:left="0" w:right="0" w:firstLine="560"/>
        <w:spacing w:before="450" w:after="450" w:line="312" w:lineRule="auto"/>
      </w:pPr>
      <w:r>
        <w:rPr>
          <w:rFonts w:ascii="黑体" w:hAnsi="黑体" w:eastAsia="黑体" w:cs="黑体"/>
          <w:color w:val="000000"/>
          <w:sz w:val="36"/>
          <w:szCs w:val="36"/>
          <w:b w:val="1"/>
          <w:bCs w:val="1"/>
        </w:rPr>
        <w:t xml:space="preserve">对于社区基层治理现状总结一</w:t>
      </w:r>
    </w:p>
    <w:p>
      <w:pPr>
        <w:ind w:left="0" w:right="0" w:firstLine="560"/>
        <w:spacing w:before="450" w:after="450" w:line="312" w:lineRule="auto"/>
      </w:pPr>
      <w:r>
        <w:rPr>
          <w:rFonts w:ascii="宋体" w:hAnsi="宋体" w:eastAsia="宋体" w:cs="宋体"/>
          <w:color w:val="000"/>
          <w:sz w:val="28"/>
          <w:szCs w:val="28"/>
        </w:rPr>
        <w:t xml:space="preserve">20_年即将离去，现就本人在社区工作情况述职如下，请予以审核。</w:t>
      </w:r>
    </w:p>
    <w:p>
      <w:pPr>
        <w:ind w:left="0" w:right="0" w:firstLine="560"/>
        <w:spacing w:before="450" w:after="450" w:line="312" w:lineRule="auto"/>
      </w:pPr>
      <w:r>
        <w:rPr>
          <w:rFonts w:ascii="宋体" w:hAnsi="宋体" w:eastAsia="宋体" w:cs="宋体"/>
          <w:color w:val="000"/>
          <w:sz w:val="28"/>
          <w:szCs w:val="28"/>
        </w:rPr>
        <w:t xml:space="preserve">一、工作职责及任职以来基本情况</w:t>
      </w:r>
    </w:p>
    <w:p>
      <w:pPr>
        <w:ind w:left="0" w:right="0" w:firstLine="560"/>
        <w:spacing w:before="450" w:after="450" w:line="312" w:lineRule="auto"/>
      </w:pPr>
      <w:r>
        <w:rPr>
          <w:rFonts w:ascii="宋体" w:hAnsi="宋体" w:eastAsia="宋体" w:cs="宋体"/>
          <w:color w:val="000"/>
          <w:sz w:val="28"/>
          <w:szCs w:val="28"/>
        </w:rPr>
        <w:t xml:space="preserve">社区是党在城市工作的基础，社区党建工作，是党的基层组织建设的重要组成部分。元月，我经街道党工委办事处任命，担任社区党支部书记。我的工作职责是：加强以党组织为核心的社区组织体系建设和班子建设，大力加强社区新经济组织和新社会组织的党建工作，不断扩大党在城市工作的覆盖面，着眼于解决群众最现实最关心最直接的问题，组织引导社区居民自治组织和其他组织，动员社区各方面力量，做好社区服务工作;做好社区党员的教育，管理和服务工作，保持社区党员先进性，加强社区党组织自身建设，不断改善党员队伍结构，搞好党员活动室建设，健全社区党组织领导的居民自治制度，规范社区管理，保证各项工作有序运转;抓好精神文明‘思想教育等工作，维护社区稳定，促进各项事业全面发展;加强自身修养，接受群众教育，不断提高个人素质和能力。</w:t>
      </w:r>
    </w:p>
    <w:p>
      <w:pPr>
        <w:ind w:left="0" w:right="0" w:firstLine="560"/>
        <w:spacing w:before="450" w:after="450" w:line="312" w:lineRule="auto"/>
      </w:pPr>
      <w:r>
        <w:rPr>
          <w:rFonts w:ascii="宋体" w:hAnsi="宋体" w:eastAsia="宋体" w:cs="宋体"/>
          <w:color w:val="000"/>
          <w:sz w:val="28"/>
          <w:szCs w:val="28"/>
        </w:rPr>
        <w:t xml:space="preserve">在任职伊始，我就时刻提醒自己;要牢记自己是代表着_街道党工委办事处的形象、代表着社区的形象、代表着一个社区党员干部形象。要做一名能够得到社区党员群众满意认可的合格的书记，用自己的实际行动为党旗添光彩﹗在社区工作的，我坚持深入贯彻党的十七大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在上级领导的大力支持和社区全体同志的共同努力下，与时俱进、开拓创新、较好地完成了各项工作任务。，社区先后被市委授予市先进基层党组织，被市退管领导小组授予市企业退休人员社会化管理工作示范社区，被区委组织部授予组织工作创新奖，被区委区政府授予计划生育工作先进集体，被区防邪领导小组授予全区首批“无邪教”社区，被区司法局授予人民调解百日会战先进集体等多项光荣称号。社区党建、计生、综治、创建、社保、退管、招商等工作也得到了全面发展。社区工作迈上新的台阶，这些成绩的取得与上级领导和广大社区党员群众长期始终如地对我们关心，支持是分不开的，在此，我代表全社区同志表示深深地感谢﹗</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w:t>
      </w:r>
    </w:p>
    <w:p>
      <w:pPr>
        <w:ind w:left="0" w:right="0" w:firstLine="560"/>
        <w:spacing w:before="450" w:after="450" w:line="312" w:lineRule="auto"/>
      </w:pPr>
      <w:r>
        <w:rPr>
          <w:rFonts w:ascii="宋体" w:hAnsi="宋体" w:eastAsia="宋体" w:cs="宋体"/>
          <w:color w:val="000"/>
          <w:sz w:val="28"/>
          <w:szCs w:val="28"/>
        </w:rPr>
        <w:t xml:space="preserve">一是强化阵地建设、增加硬件设施。今年元月，我们社区经过优化组合，由_x三个社区合并组成了现在的社区。社区扩大后，街道党工委前后投入了x多万元，对社区的办公环境进行了改建，依托_山庄中老年活动中心。建成了一站式服务大厅，党员活动中心，图书室，社区基层党校、社区会议室等场所，目前我社区办公面积达到了500平方米，党组织的阵地建设较为规范，功能发挥较为全面。</w:t>
      </w:r>
    </w:p>
    <w:p>
      <w:pPr>
        <w:ind w:left="0" w:right="0" w:firstLine="560"/>
        <w:spacing w:before="450" w:after="450" w:line="312" w:lineRule="auto"/>
      </w:pPr>
      <w:r>
        <w:rPr>
          <w:rFonts w:ascii="宋体" w:hAnsi="宋体" w:eastAsia="宋体" w:cs="宋体"/>
          <w:color w:val="000"/>
          <w:sz w:val="28"/>
          <w:szCs w:val="28"/>
        </w:rPr>
        <w:t xml:space="preserve">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我带领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在活动中，我们发现少数党员的积极性不是很高，党员先锋模范作用表现的不是很明显，针对上述情况，经党支部研究决定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组织广大群众、驻地企业、单位捐款达到20余万元。其中党员缴纳特殊党费达到1万余元，收缴率达到90%。</w:t>
      </w:r>
    </w:p>
    <w:p>
      <w:pPr>
        <w:ind w:left="0" w:right="0" w:firstLine="560"/>
        <w:spacing w:before="450" w:after="450" w:line="312" w:lineRule="auto"/>
      </w:pPr>
      <w:r>
        <w:rPr>
          <w:rFonts w:ascii="宋体" w:hAnsi="宋体" w:eastAsia="宋体" w:cs="宋体"/>
          <w:color w:val="000"/>
          <w:sz w:val="28"/>
          <w:szCs w:val="28"/>
        </w:rPr>
        <w:t xml:space="preserve">二是社区党员“楼长制”全覆盖，进一步延伸党建工作触角。今年以来，党支部对新合并来的两个社区组织了社区退休党员，在职党员、楼栋居民自主选举了楼栋长和信息员，进一步开展楼宇自治工作。目的是知民情，解民意，导民行，在实际工作中，楼长主要发挥了“五大员”、“传声筒”的作用，党支部还进一步明确了楼长的各项职责，定期召开楼长会议，组织学习各类文件，发挥了楼长模范带头作用，架起了党组织和群众之间的“连心桥”，在各楼楼长的建议下，社区又以楼长为主体，建立起了社区纪检员队伍，对社区党员8小时以外进行不定期的跟踪管理，这是强化党风廉政建设的又一新举措。</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一是推行_格化服务，切实开展党内关怀。今年社区党支部结合街道党工委推行的_格化管理的新举措。结合自身特点推出了_x格化管理服务，全力消除社区党建工作的空白点，探索出以“社区党支部-各社区党小组”为主线的纵向组织管理和服务体系，进一步健全“片区党小组”“楼宇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w:t>
      </w:r>
    </w:p>
    <w:p>
      <w:pPr>
        <w:ind w:left="0" w:right="0" w:firstLine="560"/>
        <w:spacing w:before="450" w:after="450" w:line="312" w:lineRule="auto"/>
      </w:pPr>
      <w:r>
        <w:rPr>
          <w:rFonts w:ascii="宋体" w:hAnsi="宋体" w:eastAsia="宋体" w:cs="宋体"/>
          <w:color w:val="000"/>
          <w:sz w:val="28"/>
          <w:szCs w:val="28"/>
        </w:rPr>
        <w:t xml:space="preserve">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w:t>
      </w:r>
    </w:p>
    <w:p>
      <w:pPr>
        <w:ind w:left="0" w:right="0" w:firstLine="560"/>
        <w:spacing w:before="450" w:after="450" w:line="312" w:lineRule="auto"/>
      </w:pPr>
      <w:r>
        <w:rPr>
          <w:rFonts w:ascii="宋体" w:hAnsi="宋体" w:eastAsia="宋体" w:cs="宋体"/>
          <w:color w:val="000"/>
          <w:sz w:val="28"/>
          <w:szCs w:val="28"/>
        </w:rPr>
        <w:t xml:space="preserve">二是模范遵守党风廉政规定。认真学习《党内监督条例》和《党纪处分条例》，自觉遵守党的政治纪律，遵守领导干部“四项纪律、八项要求”自觉接受来自各方的监督。工作上、经济上从不搞特殊化，严格执行各项财务规定。</w:t>
      </w:r>
    </w:p>
    <w:p>
      <w:pPr>
        <w:ind w:left="0" w:right="0" w:firstLine="560"/>
        <w:spacing w:before="450" w:after="450" w:line="312" w:lineRule="auto"/>
      </w:pPr>
      <w:r>
        <w:rPr>
          <w:rFonts w:ascii="宋体" w:hAnsi="宋体" w:eastAsia="宋体" w:cs="宋体"/>
          <w:color w:val="000"/>
          <w:sz w:val="28"/>
          <w:szCs w:val="28"/>
        </w:rPr>
        <w:t xml:space="preserve">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w:t>
      </w:r>
    </w:p>
    <w:p>
      <w:pPr>
        <w:ind w:left="0" w:right="0" w:firstLine="560"/>
        <w:spacing w:before="450" w:after="450" w:line="312" w:lineRule="auto"/>
      </w:pPr>
      <w:r>
        <w:rPr>
          <w:rFonts w:ascii="宋体" w:hAnsi="宋体" w:eastAsia="宋体" w:cs="宋体"/>
          <w:color w:val="000"/>
          <w:sz w:val="28"/>
          <w:szCs w:val="28"/>
        </w:rPr>
        <w:t xml:space="preserve">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四，工作体会和存在不足</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一年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宋体" w:hAnsi="宋体" w:eastAsia="宋体" w:cs="宋体"/>
          <w:color w:val="000"/>
          <w:sz w:val="28"/>
          <w:szCs w:val="28"/>
        </w:rPr>
        <w:t xml:space="preserve">成绩来之不易，通过总结经验和认真思考，对于社区党建工作，我有几点体会：</w:t>
      </w:r>
    </w:p>
    <w:p>
      <w:pPr>
        <w:ind w:left="0" w:right="0" w:firstLine="560"/>
        <w:spacing w:before="450" w:after="450" w:line="312" w:lineRule="auto"/>
      </w:pPr>
      <w:r>
        <w:rPr>
          <w:rFonts w:ascii="宋体" w:hAnsi="宋体" w:eastAsia="宋体" w:cs="宋体"/>
          <w:color w:val="000"/>
          <w:sz w:val="28"/>
          <w:szCs w:val="28"/>
        </w:rPr>
        <w:t xml:space="preserve">第一，组织建设是社区党建工作的基础，坚持分类指导，整体推进，按照“小而精”的标准和“五个好”的要求，合理整合社区各党小组，夯实组织建设，切实提高党组织的战斗力和凝聚力。第二班子建设是社区党建工作的关键，社区党组织班子是社区党建工作的领导核心。只有社区党员中工作热情高，组织能力强，身体条件好，群众诚信好的同志选配到社区党组织中来，才能推动社区党建工作走上制度化、规范化轨道。</w:t>
      </w:r>
    </w:p>
    <w:p>
      <w:pPr>
        <w:ind w:left="0" w:right="0" w:firstLine="560"/>
        <w:spacing w:before="450" w:after="450" w:line="312" w:lineRule="auto"/>
      </w:pPr>
      <w:r>
        <w:rPr>
          <w:rFonts w:ascii="宋体" w:hAnsi="宋体" w:eastAsia="宋体" w:cs="宋体"/>
          <w:color w:val="000"/>
          <w:sz w:val="28"/>
          <w:szCs w:val="28"/>
        </w:rPr>
        <w:t xml:space="preserve">第三，网络建设是社区党建工作的保证。努力在社区党组织与驻辖区单位党组织之间建立较为固定的桥梁纽带，在全社区建立健全社区党建工作联谊会，社区党组织与社区单位结对共建，党员志愿者服务队和党员结对互助帮扶等四级社区党建工作网络，才能形成共同参与、齐抓共管的社区党建工作良好格局。</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我作为一名基层党组织书记的知识，能力提出了更高的要求。今后，我要按照终身学习理念，不断加强党务知识，理论知识和业务知识的学习，加强社区公共管理，社会保障，社区自治等新知识学习，不断提高自身的工作能力和领导才华，做一名适应新形势要求的、知识全面的、合格的社区书记。</w:t>
      </w:r>
    </w:p>
    <w:p>
      <w:pPr>
        <w:ind w:left="0" w:right="0" w:firstLine="560"/>
        <w:spacing w:before="450" w:after="450" w:line="312" w:lineRule="auto"/>
      </w:pPr>
      <w:r>
        <w:rPr>
          <w:rFonts w:ascii="宋体" w:hAnsi="宋体" w:eastAsia="宋体" w:cs="宋体"/>
          <w:color w:val="000"/>
          <w:sz w:val="28"/>
          <w:szCs w:val="28"/>
        </w:rPr>
        <w:t xml:space="preserve">二是为社区党员群众服务的能力，水平有待进一步提高。由于受到经费、场地等诸多限制，我们为社区党员群众提供的服务不够深刻到位。</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今后，我要按照上级的要求，把服务社区党员、服务社区群众作为一项中心工作常抓不懈，持之以恒，切实解决他们的实际困难，拓宽服务领域，提高服务水平。</w:t>
      </w:r>
    </w:p>
    <w:p>
      <w:pPr>
        <w:ind w:left="0" w:right="0" w:firstLine="560"/>
        <w:spacing w:before="450" w:after="450" w:line="312" w:lineRule="auto"/>
      </w:pPr>
      <w:r>
        <w:rPr>
          <w:rFonts w:ascii="宋体" w:hAnsi="宋体" w:eastAsia="宋体" w:cs="宋体"/>
          <w:color w:val="000"/>
          <w:sz w:val="28"/>
          <w:szCs w:val="28"/>
        </w:rPr>
        <w:t xml:space="preserve">最后，十分感谢街道党工委办事处为我安排的这次述职机会，感谢街道、社区同志们这一年来对我的帮助，支持，我将以此次述职为起点，更加严格要求自己，进一步做好工作，以无愧于大家的期望。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2025-08-01T03:12:58+08:00</dcterms:created>
  <dcterms:modified xsi:type="dcterms:W3CDTF">2025-08-01T03:12:58+08:00</dcterms:modified>
</cp:coreProperties>
</file>

<file path=docProps/custom.xml><?xml version="1.0" encoding="utf-8"?>
<Properties xmlns="http://schemas.openxmlformats.org/officeDocument/2006/custom-properties" xmlns:vt="http://schemas.openxmlformats.org/officeDocument/2006/docPropsVTypes"/>
</file>