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有关消防实施情况总结</w:t>
      </w:r>
      <w:bookmarkEnd w:id="1"/>
    </w:p>
    <w:p>
      <w:pPr>
        <w:jc w:val="center"/>
        <w:spacing w:before="0" w:after="450"/>
      </w:pPr>
      <w:r>
        <w:rPr>
          <w:rFonts w:ascii="Arial" w:hAnsi="Arial" w:eastAsia="Arial" w:cs="Arial"/>
          <w:color w:val="999999"/>
          <w:sz w:val="20"/>
          <w:szCs w:val="20"/>
        </w:rPr>
        <w:t xml:space="preserve">来源：网络  作者：海棠云影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有关消防实施情况总结一一、领导重视，落实责任各级领导要认真履行《消防法》赋予的职责，高度重视消防安全工作，认真落实《消防安全管理规定》的内容，强化消防安全责任意识，规范消防安全工作，逐项落实工作措施，以消防安全管理规范化建设促进学校发展，以...</w:t>
      </w:r>
    </w:p>
    <w:p>
      <w:pPr>
        <w:ind w:left="0" w:right="0" w:firstLine="560"/>
        <w:spacing w:before="450" w:after="450" w:line="312" w:lineRule="auto"/>
      </w:pPr>
      <w:r>
        <w:rPr>
          <w:rFonts w:ascii="黑体" w:hAnsi="黑体" w:eastAsia="黑体" w:cs="黑体"/>
          <w:color w:val="000000"/>
          <w:sz w:val="36"/>
          <w:szCs w:val="36"/>
          <w:b w:val="1"/>
          <w:bCs w:val="1"/>
        </w:rPr>
        <w:t xml:space="preserve">有关消防实施情况总结一</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各级领导要认真履行《消防法》赋予的职责，高度重视消防安全工作，认真落实《消防安全管理规定》的内容，强化消防安全责任意识，规范消防安全工作，逐项落实工作措施，以消防安全管理规范化建设促进学校发展，以学校发展带动消防安全管理规范化建设，努力做好今年的消防安全工作。落实好各部门的消防管理工作，签定消防安全责任书，务必使广大师生员工在防火安全的认识上重视、重视、再重视，工作责任上落实、落实、再落实。以确保全校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同时学校保卫科将对各部门的落实情况进行监督。对未能按要求落实《消防安全管理规定》的单位和个人将进行通报批评直至追究责任。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w:t>
      </w:r>
    </w:p>
    <w:p>
      <w:pPr>
        <w:ind w:left="0" w:right="0" w:firstLine="560"/>
        <w:spacing w:before="450" w:after="450" w:line="312" w:lineRule="auto"/>
      </w:pPr>
      <w:r>
        <w:rPr>
          <w:rFonts w:ascii="宋体" w:hAnsi="宋体" w:eastAsia="宋体" w:cs="宋体"/>
          <w:color w:val="000"/>
          <w:sz w:val="28"/>
          <w:szCs w:val="28"/>
        </w:rPr>
        <w:t xml:space="preserve">学校各部门应坚持“预防为主，防消结合”的原则，认真落实《消防安全管理规定》。广泛深入地开展消防宣传教育，打牢消防安全工作的群众基础，使广大师生员工认识到做好消防安全工作是学校发展的需要，同时也是对广大师生员工生命财产安全负责。各部门领导应带头学习《消防法》、《机关、团体、企业、事业单位消防安全管理规定》等法律、法规文件，依法规范本单位的消防管理工作。保卫科将进一步加强监督和落实，各部门要把消防工作做为保障师生员工生命财产的大事常抓不懈。分管学生工作的部门、班主任要加强对学生的安全意识和自身保护意识教育，运用各种宣传途径，增强学生的自防、自救能力。今年计划向学校各部门下发各种消防安全制度、规定，同时在学校主干道悬挂各类消防宣传展板，使广大师生员工更好的得到消防安全教育。</w:t>
      </w:r>
    </w:p>
    <w:p>
      <w:pPr>
        <w:ind w:left="0" w:right="0" w:firstLine="560"/>
        <w:spacing w:before="450" w:after="450" w:line="312" w:lineRule="auto"/>
      </w:pPr>
      <w:r>
        <w:rPr>
          <w:rFonts w:ascii="宋体" w:hAnsi="宋体" w:eastAsia="宋体" w:cs="宋体"/>
          <w:color w:val="000"/>
          <w:sz w:val="28"/>
          <w:szCs w:val="28"/>
        </w:rPr>
        <w:t xml:space="preserve">三、加强义务消队员的培训和消防演练</w:t>
      </w:r>
    </w:p>
    <w:p>
      <w:pPr>
        <w:ind w:left="0" w:right="0" w:firstLine="560"/>
        <w:spacing w:before="450" w:after="450" w:line="312" w:lineRule="auto"/>
      </w:pPr>
      <w:r>
        <w:rPr>
          <w:rFonts w:ascii="宋体" w:hAnsi="宋体" w:eastAsia="宋体" w:cs="宋体"/>
          <w:color w:val="000"/>
          <w:sz w:val="28"/>
          <w:szCs w:val="28"/>
        </w:rPr>
        <w:t xml:space="preserve">近年来学校发展较快，各种消防隐患也随之出现，针对这种情制定计划加强义消队员的业务培训。要求义消队员不但会使用各种灭火器和消火栓扑救初起火灾，还要学会在发生火灾时熟练进行人员疏散，有效保护学校和师生的生命财产安全。今年计划进行一至二次消防实战演练，以提高义消队员的实际操作能力，使义消队员真正成为学校防火工作的主力军。今年将加强对学生义务消防志愿者服务队的管理工作，让他们作好师生员工的消防宣传工作，同时注重他们消防技能的培养，计划让他们每个月对学生宿舍用火用电安全的检查，发现情况及时上报，消除学生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w:t>
      </w:r>
    </w:p>
    <w:p>
      <w:pPr>
        <w:ind w:left="0" w:right="0" w:firstLine="560"/>
        <w:spacing w:before="450" w:after="450" w:line="312" w:lineRule="auto"/>
      </w:pPr>
      <w:r>
        <w:rPr>
          <w:rFonts w:ascii="宋体" w:hAnsi="宋体" w:eastAsia="宋体" w:cs="宋体"/>
          <w:color w:val="000"/>
          <w:sz w:val="28"/>
          <w:szCs w:val="28"/>
        </w:rPr>
        <w:t xml:space="preserve">我们计划每月对本单位的消防安全工作进行一次检查，每个季度进行一次大规模检查发现的问题及时进行整改，并做好检查记录备查，对需要学校帮助整改的问题应向学校送交书面报告。凡遇重大节假日前，保卫处将组织有关部门，对全校进行消防安全检查，并将检查情况书面报告学校主管领导。义务消防队(校卫队)的巡逻人员和重点部位的值班人员应坚持经常巡查，及时发现火险隐患，建立每日巡查记录。</w:t>
      </w:r>
    </w:p>
    <w:p>
      <w:pPr>
        <w:ind w:left="0" w:right="0" w:firstLine="560"/>
        <w:spacing w:before="450" w:after="450" w:line="312" w:lineRule="auto"/>
      </w:pPr>
      <w:r>
        <w:rPr>
          <w:rFonts w:ascii="宋体" w:hAnsi="宋体" w:eastAsia="宋体" w:cs="宋体"/>
          <w:color w:val="000"/>
          <w:sz w:val="28"/>
          <w:szCs w:val="28"/>
        </w:rPr>
        <w:t xml:space="preserve">五、加强消防控制室的管理，对值班人员进行培训</w:t>
      </w:r>
    </w:p>
    <w:p>
      <w:pPr>
        <w:ind w:left="0" w:right="0" w:firstLine="560"/>
        <w:spacing w:before="450" w:after="450" w:line="312" w:lineRule="auto"/>
      </w:pPr>
      <w:r>
        <w:rPr>
          <w:rFonts w:ascii="宋体" w:hAnsi="宋体" w:eastAsia="宋体" w:cs="宋体"/>
          <w:color w:val="000"/>
          <w:sz w:val="28"/>
          <w:szCs w:val="28"/>
        </w:rPr>
        <w:t xml:space="preserve">目前，我校消防控制室设备大部分已无法正常使用，这就需要该楼栋的值班人员加强责任心，各部门要安排专门时间、专门人员对值班人员进行上岗培训，使值班人员进一步明确职责任务。</w:t>
      </w:r>
    </w:p>
    <w:p>
      <w:pPr>
        <w:ind w:left="0" w:right="0" w:firstLine="560"/>
        <w:spacing w:before="450" w:after="450" w:line="312" w:lineRule="auto"/>
      </w:pPr>
      <w:r>
        <w:rPr>
          <w:rFonts w:ascii="宋体" w:hAnsi="宋体" w:eastAsia="宋体" w:cs="宋体"/>
          <w:color w:val="000"/>
          <w:sz w:val="28"/>
          <w:szCs w:val="28"/>
        </w:rPr>
        <w:t xml:space="preserve">六、加强消防设施，器材的配置、管理、维护保养</w:t>
      </w:r>
    </w:p>
    <w:p>
      <w:pPr>
        <w:ind w:left="0" w:right="0" w:firstLine="560"/>
        <w:spacing w:before="450" w:after="450" w:line="312" w:lineRule="auto"/>
      </w:pPr>
      <w:r>
        <w:rPr>
          <w:rFonts w:ascii="宋体" w:hAnsi="宋体" w:eastAsia="宋体" w:cs="宋体"/>
          <w:color w:val="000"/>
          <w:sz w:val="28"/>
          <w:szCs w:val="28"/>
        </w:rPr>
        <w:t xml:space="preserve">消防器材、设施，是预防火灾，保证安全，减少损失必不可少的武器，学校将按照规定配置和管理。配齐各单位的灭火器、室内水拴、水带、水枪、应急疏散标志灯、应急照明灯等，必须要落实专人规范管理，并定期进行检查和维护保养，确保完好无损。对故意损坏消防设施、设备的行为，坚决依法处理。力争在今年将学生宿舍的应急灯和指示牌予以更换，确保学生宿舍的消防安全。今年力争对各个不能正常运转的消防预警系统及其它损坏的消防设施予以修复，使其能够正常运行，保障消防安全。并聘请有一定技术、实力和信誉的消防设备代维公司进行全面维护，以确保各个部位的消防设施正常运行。今年计划在市消防支队的帮助下开办一个消防展示中心。在展示中心悬挂消防宣传图片和一些师生并不常见的消防设备，使师生员工更直观的感受到火灾给人们带来的危害。</w:t>
      </w:r>
    </w:p>
    <w:p>
      <w:pPr>
        <w:ind w:left="0" w:right="0" w:firstLine="560"/>
        <w:spacing w:before="450" w:after="450" w:line="312" w:lineRule="auto"/>
      </w:pPr>
      <w:r>
        <w:rPr>
          <w:rFonts w:ascii="宋体" w:hAnsi="宋体" w:eastAsia="宋体" w:cs="宋体"/>
          <w:color w:val="000"/>
          <w:sz w:val="28"/>
          <w:szCs w:val="28"/>
        </w:rPr>
        <w:t xml:space="preserve">七、进一步完善各重点部位的消防安全</w:t>
      </w:r>
    </w:p>
    <w:p>
      <w:pPr>
        <w:ind w:left="0" w:right="0" w:firstLine="560"/>
        <w:spacing w:before="450" w:after="450" w:line="312" w:lineRule="auto"/>
      </w:pPr>
      <w:r>
        <w:rPr>
          <w:rFonts w:ascii="宋体" w:hAnsi="宋体" w:eastAsia="宋体" w:cs="宋体"/>
          <w:color w:val="000"/>
          <w:sz w:val="28"/>
          <w:szCs w:val="28"/>
        </w:rPr>
        <w:t xml:space="preserve">对各重点部位(学生宿舍及其它特定场所)完善消防安全应急预案，做好预防工作，确保万无一失。建立有效的消防用水应急预案，相关部门更要必要较全面细致的消防水路管网图，消防用水的管理应归口一个部门，在水泵房应安排人24小时值班。今年将对学生宿舍区域的消防水路进行逐一检查和标识位置，并制作好宿舍中心消防水路图由专人管理、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2025-07-08T01:36:00+08:00</dcterms:created>
  <dcterms:modified xsi:type="dcterms:W3CDTF">2025-07-08T01:36:00+08:00</dcterms:modified>
</cp:coreProperties>
</file>

<file path=docProps/custom.xml><?xml version="1.0" encoding="utf-8"?>
<Properties xmlns="http://schemas.openxmlformats.org/officeDocument/2006/custom-properties" xmlns:vt="http://schemas.openxmlformats.org/officeDocument/2006/docPropsVTypes"/>
</file>