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精选党建及党风廉政建设工作总结(七篇)</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精选党建及党风廉政建设工作总结一一、以提高执政能力建设为核心，切实加强思想政治建设。1、以创建学习型党组织为目标，切实抓好党委中心组学习。年初做到学习有计划、有专题发言人、有重点内容安排，营造良好地领导干部学习氛围，通过组织领导干部学习“5...</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精选党建及党风廉政建设工作总结一</w:t>
      </w:r>
    </w:p>
    <w:p>
      <w:pPr>
        <w:ind w:left="0" w:right="0" w:firstLine="560"/>
        <w:spacing w:before="450" w:after="450" w:line="312" w:lineRule="auto"/>
      </w:pPr>
      <w:r>
        <w:rPr>
          <w:rFonts w:ascii="宋体" w:hAnsi="宋体" w:eastAsia="宋体" w:cs="宋体"/>
          <w:color w:val="000"/>
          <w:sz w:val="28"/>
          <w:szCs w:val="28"/>
        </w:rPr>
        <w:t xml:space="preserve">一、以提高执政能力建设为核心，切实加强思想政治建设。</w:t>
      </w:r>
    </w:p>
    <w:p>
      <w:pPr>
        <w:ind w:left="0" w:right="0" w:firstLine="560"/>
        <w:spacing w:before="450" w:after="450" w:line="312" w:lineRule="auto"/>
      </w:pPr>
      <w:r>
        <w:rPr>
          <w:rFonts w:ascii="宋体" w:hAnsi="宋体" w:eastAsia="宋体" w:cs="宋体"/>
          <w:color w:val="000"/>
          <w:sz w:val="28"/>
          <w:szCs w:val="28"/>
        </w:rPr>
        <w:t xml:space="preserve">1、以创建学习型党组织为目标，切实抓好党委中心组学习。年初做到学习有计划、有专题发言人、有重点内容安排，营造良好地领导干部学习氛围，通过组织领导干部学习“5个不准、42个严禁换届纪律、建党__周年知识竞赛活动、“一把手”上党课等内容，切实提高领导干部理论水平。</w:t>
      </w:r>
    </w:p>
    <w:p>
      <w:pPr>
        <w:ind w:left="0" w:right="0" w:firstLine="560"/>
        <w:spacing w:before="450" w:after="450" w:line="312" w:lineRule="auto"/>
      </w:pPr>
      <w:r>
        <w:rPr>
          <w:rFonts w:ascii="宋体" w:hAnsi="宋体" w:eastAsia="宋体" w:cs="宋体"/>
          <w:color w:val="000"/>
          <w:sz w:val="28"/>
          <w:szCs w:val="28"/>
        </w:rPr>
        <w:t xml:space="preserve">2、以争创一流工作业绩为目标，切实加强党员思想教育，开展了以建设美丽海岛、两创四敢建新区等为主题内容的党员教育，结合实际开展先行先试、思想解放大讨论，切实</w:t>
      </w:r>
    </w:p>
    <w:p>
      <w:pPr>
        <w:ind w:left="0" w:right="0" w:firstLine="560"/>
        <w:spacing w:before="450" w:after="450" w:line="312" w:lineRule="auto"/>
      </w:pPr>
      <w:r>
        <w:rPr>
          <w:rFonts w:ascii="宋体" w:hAnsi="宋体" w:eastAsia="宋体" w:cs="宋体"/>
          <w:color w:val="000"/>
          <w:sz w:val="28"/>
          <w:szCs w:val="28"/>
        </w:rPr>
        <w:t xml:space="preserve">提高广大党员干部敢于负责的责任意识，敢于碰硬的精神状态，敢于风险的创新意识，敢破难题的工作作风。同时，注重理论联系实际，有计划、有步骤、有课题组织领导干部和科室负责人开展好下基层调研工作，共完成调研课题4项，调研文章15篇。</w:t>
      </w:r>
    </w:p>
    <w:p>
      <w:pPr>
        <w:ind w:left="0" w:right="0" w:firstLine="560"/>
        <w:spacing w:before="450" w:after="450" w:line="312" w:lineRule="auto"/>
      </w:pPr>
      <w:r>
        <w:rPr>
          <w:rFonts w:ascii="宋体" w:hAnsi="宋体" w:eastAsia="宋体" w:cs="宋体"/>
          <w:color w:val="000"/>
          <w:sz w:val="28"/>
          <w:szCs w:val="28"/>
        </w:rPr>
        <w:t xml:space="preserve">二、以创建“五好”党委为目标，切实加强党的组织建设。</w:t>
      </w:r>
    </w:p>
    <w:p>
      <w:pPr>
        <w:ind w:left="0" w:right="0" w:firstLine="560"/>
        <w:spacing w:before="450" w:after="450" w:line="312" w:lineRule="auto"/>
      </w:pPr>
      <w:r>
        <w:rPr>
          <w:rFonts w:ascii="宋体" w:hAnsi="宋体" w:eastAsia="宋体" w:cs="宋体"/>
          <w:color w:val="000"/>
          <w:sz w:val="28"/>
          <w:szCs w:val="28"/>
        </w:rPr>
        <w:t xml:space="preserve">1、以机关党建为龙头，努力打造党建精品工程。结合本局工作实际，着力抓好全局机关党建品牌“力拓”工程，通过品牌宣传推介、品牌标志设计、品牌文化内涵等环节，进一步明确了今后机关党建工作的方向、目标，基本形成了具有特色鲜明、内涵丰富、载体多样的党建精品，也在全县第一个推出了品牌标志设计，得到了上级组织和领导的认可。</w:t>
      </w:r>
    </w:p>
    <w:p>
      <w:pPr>
        <w:ind w:left="0" w:right="0" w:firstLine="560"/>
        <w:spacing w:before="450" w:after="450" w:line="312" w:lineRule="auto"/>
      </w:pPr>
      <w:r>
        <w:rPr>
          <w:rFonts w:ascii="宋体" w:hAnsi="宋体" w:eastAsia="宋体" w:cs="宋体"/>
          <w:color w:val="000"/>
          <w:sz w:val="28"/>
          <w:szCs w:val="28"/>
        </w:rPr>
        <w:t xml:space="preserve">2、以树立典型为示范，积极推进窗口单位和服务企业服务工作新水平。开展了新一轮党组织和党员的承诺、履诺、评诺工作。环卫所支部创建市级机关党建示范点工作正迈向新的步伐。房管局支部召开了窗口单位创先争优工作推进会。围绕“服务基层、服务群众、服务发展”，广泛听取社区干部的意见和建议，还带着问题到社区，分组进行征求意见。开展了以树立典型，培育先进为榜样，推出了全县唯一的先进事迹邵永斌在全市进行巡回报告。进一步深化创先争优活动，机关党建着力在创新活动载体上，窗口单位和服务企业着力在提高服务质量上下功夫，进一步提升了我局党建工作新水平。</w:t>
      </w:r>
    </w:p>
    <w:p>
      <w:pPr>
        <w:ind w:left="0" w:right="0" w:firstLine="560"/>
        <w:spacing w:before="450" w:after="450" w:line="312" w:lineRule="auto"/>
      </w:pPr>
      <w:r>
        <w:rPr>
          <w:rFonts w:ascii="宋体" w:hAnsi="宋体" w:eastAsia="宋体" w:cs="宋体"/>
          <w:color w:val="000"/>
          <w:sz w:val="28"/>
          <w:szCs w:val="28"/>
        </w:rPr>
        <w:t xml:space="preserve">3、以纪党__周年为契机，大力开展党建“七一”系列活动。重点开展了纪念中国共产党成立____党建知识竞赛活动;参加了县委宣传部组织的歌咏会;参选小品《安全大于天》，在县直属机关红旗飘飘文艺演出中得到好评;组织机关党员过好“七一”民主生活会，进行了批评与自我批评。局机关党委对70周岁以上的4名老党员上门进行慰问，了解老党员思想和生活情况。</w:t>
      </w:r>
    </w:p>
    <w:p>
      <w:pPr>
        <w:ind w:left="0" w:right="0" w:firstLine="560"/>
        <w:spacing w:before="450" w:after="450" w:line="312" w:lineRule="auto"/>
      </w:pPr>
      <w:r>
        <w:rPr>
          <w:rFonts w:ascii="宋体" w:hAnsi="宋体" w:eastAsia="宋体" w:cs="宋体"/>
          <w:color w:val="000"/>
          <w:sz w:val="28"/>
          <w:szCs w:val="28"/>
        </w:rPr>
        <w:t xml:space="preserve">4、以党建结对为载体，有效发挥党组织堡垒作用。局机关党委开展了与龙泉社区、华利水产企业结对共建座谈会，慰问了5户困难结对家庭，慰问金1万元。帮助社区和企业资金不足等困难，为他们提供帮助资金8万元，解决了实际问题。园林处党员还到社区实地考察，积极帮助和提供绿化种植和树苗选种等问题，为建设美丽海岛作出贡献。局党委多次召开城市社区座谈会，围绕菜园城区散户住宅楼维修工程、海港运输公司地块建造商务楼工程等内容，加强与社区联系、沟通，征集他们建议、意见。网格团队党员加强与城区四个社区的对接，做到有问必答，有呼必应，有难必解，帮助社区解决居民实际困难和问题，共处置各类问题60多件，得到了他们的好评。</w:t>
      </w:r>
    </w:p>
    <w:p>
      <w:pPr>
        <w:ind w:left="0" w:right="0" w:firstLine="560"/>
        <w:spacing w:before="450" w:after="450" w:line="312" w:lineRule="auto"/>
      </w:pPr>
      <w:r>
        <w:rPr>
          <w:rFonts w:ascii="宋体" w:hAnsi="宋体" w:eastAsia="宋体" w:cs="宋体"/>
          <w:color w:val="000"/>
          <w:sz w:val="28"/>
          <w:szCs w:val="28"/>
        </w:rPr>
        <w:t xml:space="preserve">5、以党员为主体，有效发挥党员先锋模范作用，组织党员到五龙苗圃开展了党员植树活动，组织党员开展建设美丽海岛环境卫生整治活动，在实施城市“亮化、美化、绿化、净化”工程中，体现了住建系统党员的形象和风采。充分发挥党员在社会公益事业上的引领作用，在开展慈善一日捐活动中，党员带头捐款，共捐款5300元;在组织建设系统干部和职工参加义务献血，党员带头参与，无偿献血，共计9人次献血2700ml。认真做好全局党费收缴和管理工作，做到专人负责收缴和管理，按时上交县直属机关党工委。全年上缴党费8572元。</w:t>
      </w:r>
    </w:p>
    <w:p>
      <w:pPr>
        <w:ind w:left="0" w:right="0" w:firstLine="560"/>
        <w:spacing w:before="450" w:after="450" w:line="312" w:lineRule="auto"/>
      </w:pPr>
      <w:r>
        <w:rPr>
          <w:rFonts w:ascii="宋体" w:hAnsi="宋体" w:eastAsia="宋体" w:cs="宋体"/>
          <w:color w:val="000"/>
          <w:sz w:val="28"/>
          <w:szCs w:val="28"/>
        </w:rPr>
        <w:t xml:space="preserve">6、以关心关爱老干部为出发点，切实增加党组织的凝聚力。以服务好、关心好老干部、老党员为重点，积极实施关心关爱老干部活动，认真落实“两项待遇”政策，服务做好老干部健康体验工作，先后召开了“迎中秋、庆国庆”老干部茶话会、老年党员座谈会，在春节、中秋、重阳等重大节日期间，主要领导、分管领导多次带领有关人员看望了离休老干部、老党员，使他们感到党组织的关怀和关心。</w:t>
      </w:r>
    </w:p>
    <w:p>
      <w:pPr>
        <w:ind w:left="0" w:right="0" w:firstLine="560"/>
        <w:spacing w:before="450" w:after="450" w:line="312" w:lineRule="auto"/>
      </w:pPr>
      <w:r>
        <w:rPr>
          <w:rFonts w:ascii="宋体" w:hAnsi="宋体" w:eastAsia="宋体" w:cs="宋体"/>
          <w:color w:val="000"/>
          <w:sz w:val="28"/>
          <w:szCs w:val="28"/>
        </w:rPr>
        <w:t xml:space="preserve">三、以加强制度建设为重点，切实抓好干部队伍建设。</w:t>
      </w:r>
    </w:p>
    <w:p>
      <w:pPr>
        <w:ind w:left="0" w:right="0" w:firstLine="560"/>
        <w:spacing w:before="450" w:after="450" w:line="312" w:lineRule="auto"/>
      </w:pPr>
      <w:r>
        <w:rPr>
          <w:rFonts w:ascii="宋体" w:hAnsi="宋体" w:eastAsia="宋体" w:cs="宋体"/>
          <w:color w:val="000"/>
          <w:sz w:val="28"/>
          <w:szCs w:val="28"/>
        </w:rPr>
        <w:t xml:space="preserve">1、开展机关效能建设活动，制定了《关于进一步完善机关干部、职工考勤办法》，进行了机关效能检查，对违反规定的科室进行通报批评。全年累计通报批评4次，处罚11人次。</w:t>
      </w:r>
    </w:p>
    <w:p>
      <w:pPr>
        <w:ind w:left="0" w:right="0" w:firstLine="560"/>
        <w:spacing w:before="450" w:after="450" w:line="312" w:lineRule="auto"/>
      </w:pPr>
      <w:r>
        <w:rPr>
          <w:rFonts w:ascii="宋体" w:hAnsi="宋体" w:eastAsia="宋体" w:cs="宋体"/>
          <w:color w:val="000"/>
          <w:sz w:val="28"/>
          <w:szCs w:val="28"/>
        </w:rPr>
        <w:t xml:space="preserve">2、开展行风评议工作，认真做好依法职能部门系统内开展民主评议工作，按照上级要求，扎实做好各项工作任务。开展提升行业行风服务活动，县环境卫生管理所积极创建市级群众满意基层站(所)先进单位工作。同时，召开了局行风行业廉政监督员座谈会，广泛征求各界人士意见，加强对行业的监督。召开安全工作例会，及时向企业业主、设计单位、施工企业、监理单位、项目经理等服务对象发放评议表和意见表，征集了相关行业法律法规及政策的宣传力度、业务培训需进一步加强等建议。</w:t>
      </w:r>
    </w:p>
    <w:p>
      <w:pPr>
        <w:ind w:left="0" w:right="0" w:firstLine="560"/>
        <w:spacing w:before="450" w:after="450" w:line="312" w:lineRule="auto"/>
      </w:pPr>
      <w:r>
        <w:rPr>
          <w:rFonts w:ascii="宋体" w:hAnsi="宋体" w:eastAsia="宋体" w:cs="宋体"/>
          <w:color w:val="000"/>
          <w:sz w:val="28"/>
          <w:szCs w:val="28"/>
        </w:rPr>
        <w:t xml:space="preserve">3、深化党务公开制度。进一步完善了局党委党务公开制度，丰富党务公开内容，多渠道畅通公开形式，加强党内外监督机制。</w:t>
      </w:r>
    </w:p>
    <w:p>
      <w:pPr>
        <w:ind w:left="0" w:right="0" w:firstLine="560"/>
        <w:spacing w:before="450" w:after="450" w:line="312" w:lineRule="auto"/>
      </w:pPr>
      <w:r>
        <w:rPr>
          <w:rFonts w:ascii="宋体" w:hAnsi="宋体" w:eastAsia="宋体" w:cs="宋体"/>
          <w:color w:val="000"/>
          <w:sz w:val="28"/>
          <w:szCs w:val="28"/>
        </w:rPr>
        <w:t xml:space="preserve">4、优化干部队伍结构，坚持“德才兼备，以德为先”的用人导向，认真做好青年人才干部的培养，新提拔副股级干部2名。加强技术人才培训工作，举办了建筑业培训班，开展了全系统图纸设计技能比武等活动，为提升我县建筑业队伍整体水平创造条件。有序做好党员发展工作，全年共发展党员3名、转正4名，建党对象10名。</w:t>
      </w:r>
    </w:p>
    <w:p>
      <w:pPr>
        <w:ind w:left="0" w:right="0" w:firstLine="560"/>
        <w:spacing w:before="450" w:after="450" w:line="312" w:lineRule="auto"/>
      </w:pPr>
      <w:r>
        <w:rPr>
          <w:rFonts w:ascii="宋体" w:hAnsi="宋体" w:eastAsia="宋体" w:cs="宋体"/>
          <w:color w:val="000"/>
          <w:sz w:val="28"/>
          <w:szCs w:val="28"/>
        </w:rPr>
        <w:t xml:space="preserve">5、局党委按照县委的统一部署和要求，认真做好县党代表、人大代表、政协委员推选提名、选举工作，选优选强本系统二代表一委员。通过民主推荐、民主监督，本系统共选举产生党代表4名、人大代表1名、政协委员2名。</w:t>
      </w:r>
    </w:p>
    <w:p>
      <w:pPr>
        <w:ind w:left="0" w:right="0" w:firstLine="560"/>
        <w:spacing w:before="450" w:after="450" w:line="312" w:lineRule="auto"/>
      </w:pPr>
      <w:r>
        <w:rPr>
          <w:rFonts w:ascii="宋体" w:hAnsi="宋体" w:eastAsia="宋体" w:cs="宋体"/>
          <w:color w:val="000"/>
          <w:sz w:val="28"/>
          <w:szCs w:val="28"/>
        </w:rPr>
        <w:t xml:space="preserve">6、积极发挥群团组织的作用，举办了妇女干部培训班，在“三八”期间，组织妇女同志到外考察，拓宽视野。局妇工会还开展了亲子联谊促和谐活动。局团工委在“五四”期间，针对提升业务能力，组织团员青年开展了秀技能比武活动。</w:t>
      </w:r>
    </w:p>
    <w:p>
      <w:pPr>
        <w:ind w:left="0" w:right="0" w:firstLine="560"/>
        <w:spacing w:before="450" w:after="450" w:line="312" w:lineRule="auto"/>
      </w:pPr>
      <w:r>
        <w:rPr>
          <w:rFonts w:ascii="宋体" w:hAnsi="宋体" w:eastAsia="宋体" w:cs="宋体"/>
          <w:color w:val="000"/>
          <w:sz w:val="28"/>
          <w:szCs w:val="28"/>
        </w:rPr>
        <w:t xml:space="preserve">四、以落实惩防体系为重点，推进党风廉政和反腐倡廉建设。</w:t>
      </w:r>
    </w:p>
    <w:p>
      <w:pPr>
        <w:ind w:left="0" w:right="0" w:firstLine="560"/>
        <w:spacing w:before="450" w:after="450" w:line="312" w:lineRule="auto"/>
      </w:pPr>
      <w:r>
        <w:rPr>
          <w:rFonts w:ascii="宋体" w:hAnsi="宋体" w:eastAsia="宋体" w:cs="宋体"/>
          <w:color w:val="000"/>
          <w:sz w:val="28"/>
          <w:szCs w:val="28"/>
        </w:rPr>
        <w:t xml:space="preserve">1、继续加强惩防体系建设。认真落实《嵊泗县住建系统建立健全惩治和预防腐败体系20__--20__年工作细则及责任分解》，对住建系统行业容易滋生腐败行为及损害群众利益的重要部位、重点岗位和关键环节，进行了岗位廉政风险排查，制定切实有效的防腐措施，不断完善具有建设系统特色的惩防体系。召开全局纪检工作会议，制定了《局党委20__年反腐倡廉和作风建设工作组织领导及责任分工》，进一步完善了党风廉政建设责任制网络体系。层层落实党风廉政责任制，局党委与下属单位负责人、分管领导与各科室负责人签订了《党风廉政责任书》。层层签订了党风廉政建设责任书，并有效实施管理，做到纵向到底，横向到边。</w:t>
      </w:r>
    </w:p>
    <w:p>
      <w:pPr>
        <w:ind w:left="0" w:right="0" w:firstLine="560"/>
        <w:spacing w:before="450" w:after="450" w:line="312" w:lineRule="auto"/>
      </w:pPr>
      <w:r>
        <w:rPr>
          <w:rFonts w:ascii="宋体" w:hAnsi="宋体" w:eastAsia="宋体" w:cs="宋体"/>
          <w:color w:val="000"/>
          <w:sz w:val="28"/>
          <w:szCs w:val="28"/>
        </w:rPr>
        <w:t xml:space="preserve">2、加强对权力运行的制约和监督。组织党员认真学习《中国共产党党员监督条例》和《中国共产党纪律处分条例》，进一步健全监督工作机制，认真落实党内监督各项制度，严格执行《关于领导干部报告个人重大事项的规定》。开展了勤政廉政谈心谈话活动，召开了预防职务犯罪联席会议，建立了《关于工程建设监管与预防职务犯罪的实施方案》、《关于在小洋山综合服务中心工程建设中开展预防职务犯罪工作的实施方案》等制度，积极采取有效预防措施，完善和落实促进党风廉政建设制度和各项工程建设管理制度，规范工程参建单位、人员职务行为，防止工程建设中职务犯罪的发生，努力实现“工程安全、资金安全、干部安全”和“工程优良、干部优秀”的目标。</w:t>
      </w:r>
    </w:p>
    <w:p>
      <w:pPr>
        <w:ind w:left="0" w:right="0" w:firstLine="560"/>
        <w:spacing w:before="450" w:after="450" w:line="312" w:lineRule="auto"/>
      </w:pPr>
      <w:r>
        <w:rPr>
          <w:rFonts w:ascii="宋体" w:hAnsi="宋体" w:eastAsia="宋体" w:cs="宋体"/>
          <w:color w:val="000"/>
          <w:sz w:val="28"/>
          <w:szCs w:val="28"/>
        </w:rPr>
        <w:t xml:space="preserve">3、加大对廉政教育的力度，增加防范意识，提升干部整体素质。开展了“一把手”上廉政教育课，结合工作实际，重点防范在工程领域可能发生的违纪行为和腐败现象滋生的土壤。还邀请了县检察院副检察长做专题讲座，从当前反腐败形势来分析，从当前职务犯罪特征来分析，从建设系统职务犯罪案例来分析，从如何预防职务犯罪，切实建立预防腐败体系来分析，为大家上了一堂深刻的廉政教育课。局纪委书记专题为科室负责人和重点岗位人员作岗位风险防范教育辅导讲座，针对当前建设事业发展的任务，从三方面切实加强干部队伍廉政建设。开展了重点岗位风险防范教育，组织局纪委委员、中层干部观看警示教育片，全面推进岗位廉政建设。</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精选党建及党风廉政建设工作总结二</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和社会主义核心价值观为指导，深入学习、宣传、贯彻党的十九大精神和习近平新时代中国特色社会主义思想，紧密结合县委“侨乡党旗红”党建品牌建设工作要求，坚持“立德树人”不动摇，努力打造学习型、创新型、服务型党组织，充分发挥党支部政治核心作用和党员先锋模范作用，把党支部建设与教育改革发展紧密结合起来，与服务学生、服务学校、服务群众紧密结合起来，形成党建与教育工作互促共进的新格局。从学校自身的优势出发,围绕党建促进学校教育、教学中心工作,并充分考虑学校党支部实际及学校人文氛围和各种设施,着眼于促进学生的全面发展,培养学生终身受益的素质,开展丰富的适宜于绝大多数党员师生参与的主题实践活动,具有一定的普遍性,能长期坚持与保留,具有延续性。工作内容上牢固树立“工工整整写字堂堂正正做人”的观念,加强师德建设,把握德育在素质教育中的“灵魂”地位,创新学校德育工作方法,充分发挥学校、家庭、社区“三位一体”的育人功能。为更好开展“翰墨飘香党旗红”党建品牌创建工作,特制定此方案。</w:t>
      </w:r>
    </w:p>
    <w:p>
      <w:pPr>
        <w:ind w:left="0" w:right="0" w:firstLine="560"/>
        <w:spacing w:before="450" w:after="450" w:line="312" w:lineRule="auto"/>
      </w:pPr>
      <w:r>
        <w:rPr>
          <w:rFonts w:ascii="宋体" w:hAnsi="宋体" w:eastAsia="宋体" w:cs="宋体"/>
          <w:color w:val="000"/>
          <w:sz w:val="28"/>
          <w:szCs w:val="28"/>
        </w:rPr>
        <w:t xml:space="preserve">为确保活动顺利推进，成立中共容县容州二小党支部开展“翰墨飘香党旗红”党建品牌创建活动领导小组，具体成员名单如下: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领导小组下设办公室，负责统筹、协调、指导活动的策划和开展，及时解决活动中遇到的问题和困难。办公室主任由xxx同志兼任，办公地点设在学校党支部办公室。</w:t>
      </w:r>
    </w:p>
    <w:p>
      <w:pPr>
        <w:ind w:left="0" w:right="0" w:firstLine="560"/>
        <w:spacing w:before="450" w:after="450" w:line="312" w:lineRule="auto"/>
      </w:pPr>
      <w:r>
        <w:rPr>
          <w:rFonts w:ascii="宋体" w:hAnsi="宋体" w:eastAsia="宋体" w:cs="宋体"/>
          <w:color w:val="000"/>
          <w:sz w:val="28"/>
          <w:szCs w:val="28"/>
        </w:rPr>
        <w:t xml:space="preserve">学校紧紧围绕“三小组四亮相，五上墙五结合”的党建工作模式，把党建工作与学校日常教育教学相结合，强根基、提素质，抓作风，铸师魂，通过优秀的教学理念、孜孜不倦的教学追求，提升教育教学质量，创建“翰墨飘香党旗红”品牌学校。 </w:t>
      </w:r>
    </w:p>
    <w:p>
      <w:pPr>
        <w:ind w:left="0" w:right="0" w:firstLine="560"/>
        <w:spacing w:before="450" w:after="450" w:line="312" w:lineRule="auto"/>
      </w:pPr>
      <w:r>
        <w:rPr>
          <w:rFonts w:ascii="宋体" w:hAnsi="宋体" w:eastAsia="宋体" w:cs="宋体"/>
          <w:color w:val="000"/>
          <w:sz w:val="28"/>
          <w:szCs w:val="28"/>
        </w:rPr>
        <w:t xml:space="preserve">（一）党建与学科设置相结合，增强学校发展活力。学校党支部实行书记、校长“一肩挑”，充分发挥了“一岗双责、合二为一”的作用。校党支部把党小组分别建在学科上，成立了语文、数学、其他学科3个党小组，各党小组紧紧围绕学校、教师、学生三位一体发展总体目标，集合精锐力量精研课程，认真组织课堂教学，强化学校管理，促进教学质量提高。同时，由校党支部牵头，带领学校工会、妇女、共青团等群团组织开展各类扶贫帮困活动，积极化解教学纠纷，组织各类文体文艺活动，营造和谐、文明、团结、向上的工作氛围。 </w:t>
      </w:r>
    </w:p>
    <w:p>
      <w:pPr>
        <w:ind w:left="0" w:right="0" w:firstLine="560"/>
        <w:spacing w:before="450" w:after="450" w:line="312" w:lineRule="auto"/>
      </w:pPr>
      <w:r>
        <w:rPr>
          <w:rFonts w:ascii="宋体" w:hAnsi="宋体" w:eastAsia="宋体" w:cs="宋体"/>
          <w:color w:val="000"/>
          <w:sz w:val="28"/>
          <w:szCs w:val="28"/>
        </w:rPr>
        <w:t xml:space="preserve">（二）党建与校园文化发展相结合，优化育人环境。学校通过传承和弘扬中华民族的书法艺术文化，育人育德，彰显“写字育人”的办学特色，走特色兴校强校的发展道路。以开展活动为载体，积极推进“翰墨修身，书道育人”，使“工工整整写字，堂堂正正做人”的理念深入人心。师生每周上交书法作业，评选、表彰班级“书法之星”；每月举办一期人人参与的书法作品展评；每学期出版师生优秀书法作品集；开展“书法与经典”同行活动，学习、背诵、书写《三字经》《弟子规》等国学经典内容，展出感恩教育、道德教育、励志教育等主题的师生书画作品，每天大课间师生共做自创自编，具有本校特色的书法操，同时把党的革命史、光荣传统等爱国主义教育有机融合在年级文化、班级文化、楼道文化、走廊文化、墙壁文化和宣传栏文化等校园文化建设中，营造具有党建元素的浓郁书院文化氛围，促进学生健康、快乐成长。每年春节前夕师生还开展义务为广大群众书写春联等实践活动，让师生得到很好的锻炼，全面提升人文素养。</w:t>
      </w:r>
    </w:p>
    <w:p>
      <w:pPr>
        <w:ind w:left="0" w:right="0" w:firstLine="560"/>
        <w:spacing w:before="450" w:after="450" w:line="312" w:lineRule="auto"/>
      </w:pPr>
      <w:r>
        <w:rPr>
          <w:rFonts w:ascii="宋体" w:hAnsi="宋体" w:eastAsia="宋体" w:cs="宋体"/>
          <w:color w:val="000"/>
          <w:sz w:val="28"/>
          <w:szCs w:val="28"/>
        </w:rPr>
        <w:t xml:space="preserve">（三）党建与教学制度建设相结合，树立教育教学标杆。学校党支部建立健全“三会一课”、民主生活会和组织生活等制度，结合年度师德师风考核，把党员民主评议、星级考核与教师的履职晋级、绩效评优挂钩，每学期张贴党员教师教学业绩，激发后进教师动力。通过“四亮相五上墙”工作法（即党员身份胸前亮，党员承诺桌上放，党员责任校园亮，党员成绩显榜样；党旗、党徽、党员权利义务、党员信息、党员活动剪影张贴上墙），明确党员教师职责，让党员教师不论在思想引导、教学工作还是日常生活中都起到先锋模范作用，“点亮一盏灯，照亮一大片”，促进其他教师赶先进，争一流。 </w:t>
      </w:r>
    </w:p>
    <w:p>
      <w:pPr>
        <w:ind w:left="0" w:right="0" w:firstLine="560"/>
        <w:spacing w:before="450" w:after="450" w:line="312" w:lineRule="auto"/>
      </w:pPr>
      <w:r>
        <w:rPr>
          <w:rFonts w:ascii="宋体" w:hAnsi="宋体" w:eastAsia="宋体" w:cs="宋体"/>
          <w:color w:val="000"/>
          <w:sz w:val="28"/>
          <w:szCs w:val="28"/>
        </w:rPr>
        <w:t xml:space="preserve">（四）党建与师德师风提升相结合，提高教书育人水平。学校党支部深入开展廉政文化进校园、党章党规进课堂、师德论坛入人心、道德讲堂汇力量等主题教育活动，带动全校教师师德师风提升。通过给党员教师压担子、设讲座、写论文、上赛课、送教下乡、对外交流等方式培优党员，用理想信念激发优秀教师群体、用成就感激励“甘居中游”的中间教师、鼓励帮扶“不思上进”的落后教师，提升教师教学技能。</w:t>
      </w:r>
    </w:p>
    <w:p>
      <w:pPr>
        <w:ind w:left="0" w:right="0" w:firstLine="560"/>
        <w:spacing w:before="450" w:after="450" w:line="312" w:lineRule="auto"/>
      </w:pPr>
      <w:r>
        <w:rPr>
          <w:rFonts w:ascii="宋体" w:hAnsi="宋体" w:eastAsia="宋体" w:cs="宋体"/>
          <w:color w:val="000"/>
          <w:sz w:val="28"/>
          <w:szCs w:val="28"/>
        </w:rPr>
        <w:t xml:space="preserve">（五）党建与学生思想道德建设相结合，促进学生全面发展。校党支部始终坚持学校党建带少先队建设的思路，让学生从小就受到爱国主义教育、思想道德系列教育的洗礼。开展“在党的指引下”系列中队主题队会、“爱党爱国爱家乡”手抄报展、书画展、演讲比赛等系列活动，举行“3.5学雷锋树新风”、“4.23读书节”“6.1才艺展演”、“7.1颂党”、“9.10尊师”、“国庆献礼”“元旦书法文化艺术节”等节假日教育活动，加强学生爱国主义教育。充分发挥学校作为爱国主义教育基地的作用，将社会主义核心价值观、中华传统文化、党史党规、校史校训融入课堂，通过德育讲座、主题演讲比赛、校本教育等形式，潜移默化让学生受到党的革命传统教育和社会主义核心价值观教育。开设学生“第二课堂”，定期开展球类、书法、电脑制作等兴趣小组社团活动，展出学生作品和课外活动成果，积极组织学生参加各级各类才艺比赛。每年开展艺术节、读书节、运动会“两节一会”特色活动及“诵经典、读经典、讲经典”等系列活动，培养全面发展的学生。</w:t>
      </w:r>
    </w:p>
    <w:p>
      <w:pPr>
        <w:ind w:left="0" w:right="0" w:firstLine="560"/>
        <w:spacing w:before="450" w:after="450" w:line="312" w:lineRule="auto"/>
      </w:pPr>
      <w:r>
        <w:rPr>
          <w:rFonts w:ascii="宋体" w:hAnsi="宋体" w:eastAsia="宋体" w:cs="宋体"/>
          <w:color w:val="000"/>
          <w:sz w:val="28"/>
          <w:szCs w:val="28"/>
        </w:rPr>
        <w:t xml:space="preserve">本次“翰墨飘香党旗红”党建品牌创建活动坚持“实事求是，严格考核；坚持标准，提质增效”的基本原则开展。</w:t>
      </w:r>
    </w:p>
    <w:p>
      <w:pPr>
        <w:ind w:left="0" w:right="0" w:firstLine="560"/>
        <w:spacing w:before="450" w:after="450" w:line="312" w:lineRule="auto"/>
      </w:pPr>
      <w:r>
        <w:rPr>
          <w:rFonts w:ascii="宋体" w:hAnsi="宋体" w:eastAsia="宋体" w:cs="宋体"/>
          <w:color w:val="000"/>
          <w:sz w:val="28"/>
          <w:szCs w:val="28"/>
        </w:rPr>
        <w:t xml:space="preserve">本次“翰墨飘香党旗红”党建品牌创建活动共分三个阶段推进。</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认真开展宣传动员工作，组织召开“翰墨飘香党旗红”党建品牌创建活动动员会，统一思想、提高认识，明确活动的目的、意义和方法步骤，发动党支部全体党员积极投身到党建品牌创建活动中来，营造良好氛围。</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认真开展专题调查活动，为更好开展党建品牌创建工作提供科学决策依据；严格按照实施方案的总体部署和相关要求，引导党支部全体党员结合岗位实际，签订《先锋承诺书》，积极参加主题实践活动；党支部定期进行督促检查，发现存在问题及时整改落实。</w:t>
      </w:r>
    </w:p>
    <w:p>
      <w:pPr>
        <w:ind w:left="0" w:right="0" w:firstLine="560"/>
        <w:spacing w:before="450" w:after="450" w:line="312" w:lineRule="auto"/>
      </w:pPr>
      <w:r>
        <w:rPr>
          <w:rFonts w:ascii="宋体" w:hAnsi="宋体" w:eastAsia="宋体" w:cs="宋体"/>
          <w:color w:val="000"/>
          <w:sz w:val="28"/>
          <w:szCs w:val="28"/>
        </w:rPr>
        <w:t xml:space="preserve">（三）总结提升阶段</w:t>
      </w:r>
    </w:p>
    <w:p>
      <w:pPr>
        <w:ind w:left="0" w:right="0" w:firstLine="560"/>
        <w:spacing w:before="450" w:after="450" w:line="312" w:lineRule="auto"/>
      </w:pPr>
      <w:r>
        <w:rPr>
          <w:rFonts w:ascii="宋体" w:hAnsi="宋体" w:eastAsia="宋体" w:cs="宋体"/>
          <w:color w:val="000"/>
          <w:sz w:val="28"/>
          <w:szCs w:val="28"/>
        </w:rPr>
        <w:t xml:space="preserve">认真对照主题创建活动进行自查自检，全面总结工作成效，将创建活动开展过程中的活动记录、工作总结和成果性资料进行梳理、汇总；对在“翰墨飘香党旗红”党建品牌创建活动中表现突出的个人进行表扬，并作为评选20_年度优秀共产党员的重要依据。</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开展“翰墨飘香党旗红”党建品牌创建活动是学校党支部落实县教育系统“党建品牌建设提升年”活动的具体举措。学校党支部支委会将高度重视本次党建品牌创建活动，夯实资金保障，落实责任，确保创建活动顺利推进并取得如期成效。</w:t>
      </w:r>
    </w:p>
    <w:p>
      <w:pPr>
        <w:ind w:left="0" w:right="0" w:firstLine="560"/>
        <w:spacing w:before="450" w:after="450" w:line="312" w:lineRule="auto"/>
      </w:pPr>
      <w:r>
        <w:rPr>
          <w:rFonts w:ascii="宋体" w:hAnsi="宋体" w:eastAsia="宋体" w:cs="宋体"/>
          <w:color w:val="000"/>
          <w:sz w:val="28"/>
          <w:szCs w:val="28"/>
        </w:rPr>
        <w:t xml:space="preserve">(二)统筹协调，高效推进</w:t>
      </w:r>
    </w:p>
    <w:p>
      <w:pPr>
        <w:ind w:left="0" w:right="0" w:firstLine="560"/>
        <w:spacing w:before="450" w:after="450" w:line="312" w:lineRule="auto"/>
      </w:pPr>
      <w:r>
        <w:rPr>
          <w:rFonts w:ascii="宋体" w:hAnsi="宋体" w:eastAsia="宋体" w:cs="宋体"/>
          <w:color w:val="000"/>
          <w:sz w:val="28"/>
          <w:szCs w:val="28"/>
        </w:rPr>
        <w:t xml:space="preserve">各位党员要严格按照本次创建活动的步骤和要求，真正做到亮身份、明职责、敢担当，积极参与各项主题创建活动，并充分发挥先锋模范作用，使学生和其他教职员工学有标杆、争有表率。</w:t>
      </w:r>
    </w:p>
    <w:p>
      <w:pPr>
        <w:ind w:left="0" w:right="0" w:firstLine="560"/>
        <w:spacing w:before="450" w:after="450" w:line="312" w:lineRule="auto"/>
      </w:pPr>
      <w:r>
        <w:rPr>
          <w:rFonts w:ascii="宋体" w:hAnsi="宋体" w:eastAsia="宋体" w:cs="宋体"/>
          <w:color w:val="000"/>
          <w:sz w:val="28"/>
          <w:szCs w:val="28"/>
        </w:rPr>
        <w:t xml:space="preserve">(三)相互促进，务求实效</w:t>
      </w:r>
    </w:p>
    <w:p>
      <w:pPr>
        <w:ind w:left="0" w:right="0" w:firstLine="560"/>
        <w:spacing w:before="450" w:after="450" w:line="312" w:lineRule="auto"/>
      </w:pPr>
      <w:r>
        <w:rPr>
          <w:rFonts w:ascii="宋体" w:hAnsi="宋体" w:eastAsia="宋体" w:cs="宋体"/>
          <w:color w:val="000"/>
          <w:sz w:val="28"/>
          <w:szCs w:val="28"/>
        </w:rPr>
        <w:t xml:space="preserve">各位党员要做到党建品牌创建工作与教学工作“两手抓、双促进”，切实提高服务大局、服务发展、服务学校、服务群众的能力和水平，以良好的工作成效作为检验本次党建品牌创建活动的标尺。</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精选党建及党风廉政建设工作总结三</w:t>
      </w:r>
    </w:p>
    <w:p>
      <w:pPr>
        <w:ind w:left="0" w:right="0" w:firstLine="560"/>
        <w:spacing w:before="450" w:after="450" w:line="312" w:lineRule="auto"/>
      </w:pPr>
      <w:r>
        <w:rPr>
          <w:rFonts w:ascii="宋体" w:hAnsi="宋体" w:eastAsia="宋体" w:cs="宋体"/>
          <w:color w:val="000"/>
          <w:sz w:val="28"/>
          <w:szCs w:val="28"/>
        </w:rPr>
        <w:t xml:space="preserve">近期，省高校党的建设研究会将开展20xx年党建研究课题申报工作。现将有关事项通知如下：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一、课题类别和选题范围</w:t>
      </w:r>
    </w:p>
    <w:p>
      <w:pPr>
        <w:ind w:left="0" w:right="0" w:firstLine="560"/>
        <w:spacing w:before="450" w:after="450" w:line="312" w:lineRule="auto"/>
      </w:pPr>
      <w:r>
        <w:rPr>
          <w:rFonts w:ascii="宋体" w:hAnsi="宋体" w:eastAsia="宋体" w:cs="宋体"/>
          <w:color w:val="000"/>
          <w:sz w:val="28"/>
          <w:szCs w:val="28"/>
        </w:rPr>
        <w:t xml:space="preserve">1.课题类别。广东省高校党建研究课题，分为重点课题和一般资助经费课题、一般自筹课题。重点课题将在年底进行评比表彰，不另设经费资助。一般资助经费课题申报人所在高校须按1:1的比例提供配套研究经费。自筹经费研究课题申报人所在高校，须按照研究会为“一般资助课题”提供的经费资助额度提供相应的研究经费。</w:t>
      </w:r>
    </w:p>
    <w:p>
      <w:pPr>
        <w:ind w:left="0" w:right="0" w:firstLine="560"/>
        <w:spacing w:before="450" w:after="450" w:line="312" w:lineRule="auto"/>
      </w:pPr>
      <w:r>
        <w:rPr>
          <w:rFonts w:ascii="宋体" w:hAnsi="宋体" w:eastAsia="宋体" w:cs="宋体"/>
          <w:color w:val="000"/>
          <w:sz w:val="28"/>
          <w:szCs w:val="28"/>
        </w:rPr>
        <w:t xml:space="preserve">2.选题范围。所选课题属于《20xx年度广东省高校党建研究课题指南》(附件1)提供的课题。如需细化研究方向，可在课题主标题下设置副标题。</w:t>
      </w:r>
    </w:p>
    <w:p>
      <w:pPr>
        <w:ind w:left="0" w:right="0" w:firstLine="560"/>
        <w:spacing w:before="450" w:after="450" w:line="312" w:lineRule="auto"/>
      </w:pPr>
      <w:r>
        <w:rPr>
          <w:rFonts w:ascii="宋体" w:hAnsi="宋体" w:eastAsia="宋体" w:cs="宋体"/>
          <w:color w:val="000"/>
          <w:sz w:val="28"/>
          <w:szCs w:val="28"/>
        </w:rPr>
        <w:t xml:space="preserve">二、课题立项</w:t>
      </w:r>
    </w:p>
    <w:p>
      <w:pPr>
        <w:ind w:left="0" w:right="0" w:firstLine="560"/>
        <w:spacing w:before="450" w:after="450" w:line="312" w:lineRule="auto"/>
      </w:pPr>
      <w:r>
        <w:rPr>
          <w:rFonts w:ascii="宋体" w:hAnsi="宋体" w:eastAsia="宋体" w:cs="宋体"/>
          <w:color w:val="000"/>
          <w:sz w:val="28"/>
          <w:szCs w:val="28"/>
        </w:rPr>
        <w:t xml:space="preserve">20xx年度广东省高校党建研究课题共设重点课题10项;一般课题为35项，其中一般资助课题20项。课题的研究周期原则上为一年。</w:t>
      </w:r>
    </w:p>
    <w:p>
      <w:pPr>
        <w:ind w:left="0" w:right="0" w:firstLine="560"/>
        <w:spacing w:before="450" w:after="450" w:line="312" w:lineRule="auto"/>
      </w:pPr>
      <w:r>
        <w:rPr>
          <w:rFonts w:ascii="宋体" w:hAnsi="宋体" w:eastAsia="宋体" w:cs="宋体"/>
          <w:color w:val="000"/>
          <w:sz w:val="28"/>
          <w:szCs w:val="28"/>
        </w:rPr>
        <w:t xml:space="preserve">三、申报条件和程序</w:t>
      </w:r>
    </w:p>
    <w:p>
      <w:pPr>
        <w:ind w:left="0" w:right="0" w:firstLine="560"/>
        <w:spacing w:before="450" w:after="450" w:line="312" w:lineRule="auto"/>
      </w:pPr>
      <w:r>
        <w:rPr>
          <w:rFonts w:ascii="宋体" w:hAnsi="宋体" w:eastAsia="宋体" w:cs="宋体"/>
          <w:color w:val="000"/>
          <w:sz w:val="28"/>
          <w:szCs w:val="28"/>
        </w:rPr>
        <w:t xml:space="preserve">1.申报条件。每位申请者每次只能申报一个课题，不得同时申报两个或多个课题(作为课题的负责人或课题参与者)。</w:t>
      </w:r>
    </w:p>
    <w:p>
      <w:pPr>
        <w:ind w:left="0" w:right="0" w:firstLine="560"/>
        <w:spacing w:before="450" w:after="450" w:line="312" w:lineRule="auto"/>
      </w:pPr>
      <w:r>
        <w:rPr>
          <w:rFonts w:ascii="宋体" w:hAnsi="宋体" w:eastAsia="宋体" w:cs="宋体"/>
          <w:color w:val="000"/>
          <w:sz w:val="28"/>
          <w:szCs w:val="28"/>
        </w:rPr>
        <w:t xml:space="preserve">2.申报程序。此次申报主要包括以下环节：各会员单位统一组织初审并向研究会分会推荐;研究会各分会核查申报表真实情况;组织专家评审;批准并公布最终立项名单。</w:t>
      </w:r>
    </w:p>
    <w:p>
      <w:pPr>
        <w:ind w:left="0" w:right="0" w:firstLine="560"/>
        <w:spacing w:before="450" w:after="450" w:line="312" w:lineRule="auto"/>
      </w:pPr>
      <w:r>
        <w:rPr>
          <w:rFonts w:ascii="宋体" w:hAnsi="宋体" w:eastAsia="宋体" w:cs="宋体"/>
          <w:color w:val="000"/>
          <w:sz w:val="28"/>
          <w:szCs w:val="28"/>
        </w:rPr>
        <w:t xml:space="preserve">四、申报时间</w:t>
      </w:r>
    </w:p>
    <w:p>
      <w:pPr>
        <w:ind w:left="0" w:right="0" w:firstLine="560"/>
        <w:spacing w:before="450" w:after="450" w:line="312" w:lineRule="auto"/>
      </w:pPr>
      <w:r>
        <w:rPr>
          <w:rFonts w:ascii="宋体" w:hAnsi="宋体" w:eastAsia="宋体" w:cs="宋体"/>
          <w:color w:val="000"/>
          <w:sz w:val="28"/>
          <w:szCs w:val="28"/>
        </w:rPr>
        <w:t xml:space="preserve">请各会员单位在3月26日前将课题申报书(附件二)提交至各分会，研究会将在3月底公布立项情况。本通知及附件请登陆高职高专研究分会秘书处公共邮箱：下载，公共邮箱密码为:ngs123。</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将课题申报电子版发至广东农工商技术学院党建研究工作室，联系人:曾永红;联系电话：020-32962050;;电子邮箱：zyh_</w:t>
      </w:r>
    </w:p>
    <w:p>
      <w:pPr>
        <w:ind w:left="0" w:right="0" w:firstLine="560"/>
        <w:spacing w:before="450" w:after="450" w:line="312" w:lineRule="auto"/>
      </w:pPr>
      <w:r>
        <w:rPr>
          <w:rFonts w:ascii="宋体" w:hAnsi="宋体" w:eastAsia="宋体" w:cs="宋体"/>
          <w:color w:val="000"/>
          <w:sz w:val="28"/>
          <w:szCs w:val="28"/>
        </w:rPr>
        <w:t xml:space="preserve">附件：1.省高校党建研究会20xx年年度课题</w:t>
      </w:r>
    </w:p>
    <w:p>
      <w:pPr>
        <w:ind w:left="0" w:right="0" w:firstLine="560"/>
        <w:spacing w:before="450" w:after="450" w:line="312" w:lineRule="auto"/>
      </w:pPr>
      <w:r>
        <w:rPr>
          <w:rFonts w:ascii="宋体" w:hAnsi="宋体" w:eastAsia="宋体" w:cs="宋体"/>
          <w:color w:val="000"/>
          <w:sz w:val="28"/>
          <w:szCs w:val="28"/>
        </w:rPr>
        <w:t xml:space="preserve">2.省高校党建研究会20xx年年度课题申请书</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精选党建及党风廉政建设工作总结四</w:t>
      </w:r>
    </w:p>
    <w:p>
      <w:pPr>
        <w:ind w:left="0" w:right="0" w:firstLine="560"/>
        <w:spacing w:before="450" w:after="450" w:line="312" w:lineRule="auto"/>
      </w:pPr>
      <w:r>
        <w:rPr>
          <w:rFonts w:ascii="宋体" w:hAnsi="宋体" w:eastAsia="宋体" w:cs="宋体"/>
          <w:color w:val="000"/>
          <w:sz w:val="28"/>
          <w:szCs w:val="28"/>
        </w:rPr>
        <w:t xml:space="preserve">为了庆祝中国共产党建党91周年，在市委市政府的正确领导下，市文联以邓小平理论和“三个代表”重要思想为指导，全面贯彻落实科学发展观，围绕中心，服务大局，面向文学艺术，认真履行“服务、代表、管理”职责，真抓实干，并以此为契机加强党的建设，深化党员教育，市文联党支部在“七一”期间组织开展了形式多样的庆祝活动，主要表现为以下几个方面：</w:t>
      </w:r>
    </w:p>
    <w:p>
      <w:pPr>
        <w:ind w:left="0" w:right="0" w:firstLine="560"/>
        <w:spacing w:before="450" w:after="450" w:line="312" w:lineRule="auto"/>
      </w:pPr>
      <w:r>
        <w:rPr>
          <w:rFonts w:ascii="宋体" w:hAnsi="宋体" w:eastAsia="宋体" w:cs="宋体"/>
          <w:color w:val="000"/>
          <w:sz w:val="28"/>
          <w:szCs w:val="28"/>
        </w:rPr>
        <w:t xml:space="preserve">一、召开党支部民主（组织）生活会。引导广大党员对照抗震救灾、创业富民、创先争优等领域涌现出的各类先进典型，深入总结反思自身在工作、生活、思想上存在的突出 问题，提出改进措施，明确努力方向。在民主座谈会上全体党员群众代表纷纷发言，紧紧围绕“党员干部受教育、科学发展上水平、人民群众得实惠”的宗旨，紧密结合文学艺术事业发展和领导班子建设实际，进一步解放思想，实事求是，切实增强贯彻落实科学发展观的自觉性和坚定性，着力转变不适应，不符合科学发展的思想观念，着力解决影响制约文学艺术事业发展的突出问题。</w:t>
      </w:r>
    </w:p>
    <w:p>
      <w:pPr>
        <w:ind w:left="0" w:right="0" w:firstLine="560"/>
        <w:spacing w:before="450" w:after="450" w:line="312" w:lineRule="auto"/>
      </w:pPr>
      <w:r>
        <w:rPr>
          <w:rFonts w:ascii="宋体" w:hAnsi="宋体" w:eastAsia="宋体" w:cs="宋体"/>
          <w:color w:val="000"/>
          <w:sz w:val="28"/>
          <w:szCs w:val="28"/>
        </w:rPr>
        <w:t xml:space="preserve">二、召开文学艺术就业形势座谈会。针对本单位实际情况，与会党员群众代表对推进文学艺术就业和保障工作，展</w:t>
      </w:r>
    </w:p>
    <w:p>
      <w:pPr>
        <w:ind w:left="0" w:right="0" w:firstLine="560"/>
        <w:spacing w:before="450" w:after="450" w:line="312" w:lineRule="auto"/>
      </w:pPr>
      <w:r>
        <w:rPr>
          <w:rFonts w:ascii="宋体" w:hAnsi="宋体" w:eastAsia="宋体" w:cs="宋体"/>
          <w:color w:val="000"/>
          <w:sz w:val="28"/>
          <w:szCs w:val="28"/>
        </w:rPr>
        <w:t xml:space="preserve">开了积极的讨论。并召开福利企业文学艺术就业形势座谈会，加大对《文学艺术就业条例》的宣传力度，通过福利企业重新就业、按比例分散就业、非正规就业和文学艺术扶贫 基地等方式安排文学艺术就业等相关事宜，不断完善文学艺术体系建设。</w:t>
      </w:r>
    </w:p>
    <w:p>
      <w:pPr>
        <w:ind w:left="0" w:right="0" w:firstLine="560"/>
        <w:spacing w:before="450" w:after="450" w:line="312" w:lineRule="auto"/>
      </w:pPr>
      <w:r>
        <w:rPr>
          <w:rFonts w:ascii="宋体" w:hAnsi="宋体" w:eastAsia="宋体" w:cs="宋体"/>
          <w:color w:val="000"/>
          <w:sz w:val="28"/>
          <w:szCs w:val="28"/>
        </w:rPr>
        <w:t xml:space="preserve">三、通过远程教育进行“七一”节目展播。七月一日下午，文联组织单位干部职工，通过远程教育的方式，同协会会员、广大党员群众一同观看了宣传党的政策方针专题片，特别是通过此次我市抗震救灾先进事迹节目展播大力弘扬了党员的先锋模范作用，支部的堡垒作用，体现了党的先进性。</w:t>
      </w:r>
    </w:p>
    <w:p>
      <w:pPr>
        <w:ind w:left="0" w:right="0" w:firstLine="560"/>
        <w:spacing w:before="450" w:after="450" w:line="312" w:lineRule="auto"/>
      </w:pPr>
      <w:r>
        <w:rPr>
          <w:rFonts w:ascii="宋体" w:hAnsi="宋体" w:eastAsia="宋体" w:cs="宋体"/>
          <w:color w:val="000"/>
          <w:sz w:val="28"/>
          <w:szCs w:val="28"/>
        </w:rPr>
        <w:t xml:space="preserve">四、开展“一帮一，结对子”活动。“七一”前夕，文联领导干部分别和全市贫困群众签订了扶贫帮困结对子责任书，通过“一帮一，结对子”的形式，每人都结上了一个穷“亲戚”。在帮扶活动中，每位机关干部根据帮扶对象的实际情况，拟订详细的帮扶计划，主要是帮助贫困户提供信 息、组织培训，真正使困难群众获得帮扶和救助。</w:t>
      </w:r>
    </w:p>
    <w:p>
      <w:pPr>
        <w:ind w:left="0" w:right="0" w:firstLine="560"/>
        <w:spacing w:before="450" w:after="450" w:line="312" w:lineRule="auto"/>
      </w:pPr>
      <w:r>
        <w:rPr>
          <w:rFonts w:ascii="宋体" w:hAnsi="宋体" w:eastAsia="宋体" w:cs="宋体"/>
          <w:color w:val="000"/>
          <w:sz w:val="28"/>
          <w:szCs w:val="28"/>
        </w:rPr>
        <w:t xml:space="preserve">五、开展“一优两先”评选活动。通过在单位内部组织开展“先进党总支、先进党支部、优秀共产党员”的评选活动，通过评优选先，形成了宣传先进、学习先进、追赶先进 的良好氛围。</w:t>
      </w:r>
    </w:p>
    <w:p>
      <w:pPr>
        <w:ind w:left="0" w:right="0" w:firstLine="560"/>
        <w:spacing w:before="450" w:after="450" w:line="312" w:lineRule="auto"/>
      </w:pPr>
      <w:r>
        <w:rPr>
          <w:rFonts w:ascii="宋体" w:hAnsi="宋体" w:eastAsia="宋体" w:cs="宋体"/>
          <w:color w:val="000"/>
          <w:sz w:val="28"/>
          <w:szCs w:val="28"/>
        </w:rPr>
        <w:t xml:space="preserve">通过内容丰富、形式多样的庆“七一”活动使广大党员的党员意识和工作积极性得到了进一步提高，很多党员表示：这些活动让我们深受教育，今后一定要努力工作，严于律已，积极发挥党员的模范带头作用，认真履行“代表、服 务、管理”职能，发挥好联系、协调、服务文学艺术事业的桥梁纽带作用。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精选党建及党风廉政建设工作总结五</w:t>
      </w:r>
    </w:p>
    <w:p>
      <w:pPr>
        <w:ind w:left="0" w:right="0" w:firstLine="560"/>
        <w:spacing w:before="450" w:after="450" w:line="312" w:lineRule="auto"/>
      </w:pPr>
      <w:r>
        <w:rPr>
          <w:rFonts w:ascii="宋体" w:hAnsi="宋体" w:eastAsia="宋体" w:cs="宋体"/>
          <w:color w:val="000"/>
          <w:sz w:val="28"/>
          <w:szCs w:val="28"/>
        </w:rPr>
        <w:t xml:space="preserve">各县(区)委组织部，巴中经济开发区党工委：</w:t>
      </w:r>
    </w:p>
    <w:p>
      <w:pPr>
        <w:ind w:left="0" w:right="0" w:firstLine="560"/>
        <w:spacing w:before="450" w:after="450" w:line="312" w:lineRule="auto"/>
      </w:pPr>
      <w:r>
        <w:rPr>
          <w:rFonts w:ascii="宋体" w:hAnsi="宋体" w:eastAsia="宋体" w:cs="宋体"/>
          <w:color w:val="000"/>
          <w:sz w:val="28"/>
          <w:szCs w:val="28"/>
        </w:rPr>
        <w:t xml:space="preserve">根据省委组织部的工作要求和市委领导的指示精神，市委组织部于20xx年1月下旬至3月上旬，组织开展了第一季度基层党建重点工作专项督查。现将相关情况通报如下。</w:t>
      </w:r>
    </w:p>
    <w:p>
      <w:pPr>
        <w:ind w:left="0" w:right="0" w:firstLine="560"/>
        <w:spacing w:before="450" w:after="450" w:line="312" w:lineRule="auto"/>
      </w:pPr>
      <w:r>
        <w:rPr>
          <w:rFonts w:ascii="宋体" w:hAnsi="宋体" w:eastAsia="宋体" w:cs="宋体"/>
          <w:color w:val="000"/>
          <w:sz w:val="28"/>
          <w:szCs w:val="28"/>
        </w:rPr>
        <w:t xml:space="preserve">一、督查工作开展情况</w:t>
      </w:r>
    </w:p>
    <w:p>
      <w:pPr>
        <w:ind w:left="0" w:right="0" w:firstLine="560"/>
        <w:spacing w:before="450" w:after="450" w:line="312" w:lineRule="auto"/>
      </w:pPr>
      <w:r>
        <w:rPr>
          <w:rFonts w:ascii="宋体" w:hAnsi="宋体" w:eastAsia="宋体" w:cs="宋体"/>
          <w:color w:val="000"/>
          <w:sz w:val="28"/>
          <w:szCs w:val="28"/>
        </w:rPr>
        <w:t xml:space="preserve">今年以来，市委、组织部长谭红杰多次强调，“要加大检查力度，定期组织督查，强化促进措施，建立问责机制。”根据这一要求，市委组织部会同目标管理部门把党建工作定期督查纳入全市年度重点工作督查内容，促使党建工作成为“书记第一工程”。</w:t>
      </w:r>
    </w:p>
    <w:p>
      <w:pPr>
        <w:ind w:left="0" w:right="0" w:firstLine="560"/>
        <w:spacing w:before="450" w:after="450" w:line="312" w:lineRule="auto"/>
      </w:pPr>
      <w:r>
        <w:rPr>
          <w:rFonts w:ascii="宋体" w:hAnsi="宋体" w:eastAsia="宋体" w:cs="宋体"/>
          <w:color w:val="000"/>
          <w:sz w:val="28"/>
          <w:szCs w:val="28"/>
        </w:rPr>
        <w:t xml:space="preserve">20xx年第一季度，市委组织部组建3个专项督查组，深入全市5个县(区)、巴中经开区的21个乡镇、41个村(社区)，对20xx年基层党建重点工作完成情况和20xx年重点工作推进情况进行了督查。督查中，按照点面结合、分级进行、梳理对接、全面覆盖的原则，采取座谈交流和查阅资料相结合的方式，全面了解面上情况;采取现场查勘、入户走访、征集民意等方式，重点督查点上情况。</w:t>
      </w:r>
    </w:p>
    <w:p>
      <w:pPr>
        <w:ind w:left="0" w:right="0" w:firstLine="560"/>
        <w:spacing w:before="450" w:after="450" w:line="312" w:lineRule="auto"/>
      </w:pPr>
      <w:r>
        <w:rPr>
          <w:rFonts w:ascii="宋体" w:hAnsi="宋体" w:eastAsia="宋体" w:cs="宋体"/>
          <w:color w:val="000"/>
          <w:sz w:val="28"/>
          <w:szCs w:val="28"/>
        </w:rPr>
        <w:t xml:space="preserve">此次专项督查共涉及3个大类13个小类，内容既包括中央、省委、市委印发的一系列有关重要文件贯彻情况专项检查，又重点督查了已转入常态化开展的“走基层”“庸懒散浮拖”专项整治和群众路线教育实践活动“回头看”等专项活动，发现、总结了通江县火炬镇党委“六全”模式抓党建、平昌县云台镇党委“三抓三提升”夯实基础等一批基层党建工作经验做法。</w:t>
      </w:r>
    </w:p>
    <w:p>
      <w:pPr>
        <w:ind w:left="0" w:right="0" w:firstLine="560"/>
        <w:spacing w:before="450" w:after="450" w:line="312" w:lineRule="auto"/>
      </w:pPr>
      <w:r>
        <w:rPr>
          <w:rFonts w:ascii="宋体" w:hAnsi="宋体" w:eastAsia="宋体" w:cs="宋体"/>
          <w:color w:val="000"/>
          <w:sz w:val="28"/>
          <w:szCs w:val="28"/>
        </w:rPr>
        <w:t xml:space="preserve">二、20xx年基层党建工作推进情况</w:t>
      </w:r>
    </w:p>
    <w:p>
      <w:pPr>
        <w:ind w:left="0" w:right="0" w:firstLine="560"/>
        <w:spacing w:before="450" w:after="450" w:line="312" w:lineRule="auto"/>
      </w:pPr>
      <w:r>
        <w:rPr>
          <w:rFonts w:ascii="宋体" w:hAnsi="宋体" w:eastAsia="宋体" w:cs="宋体"/>
          <w:color w:val="000"/>
          <w:sz w:val="28"/>
          <w:szCs w:val="28"/>
        </w:rPr>
        <w:t xml:space="preserve">(一)开展乡镇(街道)党委书记抓党建述职评议情况。督查情况表明，全市5个县(区)党委和巴中经开区党工委均于2月底前，召开了县(区)委会或党工委会议，组织198名乡镇(街道)党委书记就抓党建工作进行了述职评议。恩阳区委采取“分散述评、集中述评、书面述评”“三结合”方式，组织25个乡镇(街道)、55个区级部门党委(党组)书记述职。通江县委积极探索推行“核看述改”模式，通过现场核、流动看、集中述、承诺改，引领全县各级党组织赛党建，推动党组织书记抓党建工作“第一责任”落实。督查发现，部分乡镇(街道)党委、村(社区)党组织在深化落实党建述职评议查摆问题的整改落实方面，存在流于形式、浮于表面、大而化之等问题。</w:t>
      </w:r>
    </w:p>
    <w:p>
      <w:pPr>
        <w:ind w:left="0" w:right="0" w:firstLine="560"/>
        <w:spacing w:before="450" w:after="450" w:line="312" w:lineRule="auto"/>
      </w:pPr>
      <w:r>
        <w:rPr>
          <w:rFonts w:ascii="宋体" w:hAnsi="宋体" w:eastAsia="宋体" w:cs="宋体"/>
          <w:color w:val="000"/>
          <w:sz w:val="28"/>
          <w:szCs w:val="28"/>
        </w:rPr>
        <w:t xml:space="preserve">(二)贯彻《关于加强乡镇干部队伍建设的实施意见》情况。督查情况表明，各县(区)党委都能结合工作实际，及时拟定或印发了具体实施意见。通江县委、南江县委分类确定了乡镇公务员岗位临时补贴补助标准，通江县拟把在乡镇机关的事业人员、工勤人员纳入补贴范畴，平昌县按照3万元/乡镇·年的标准补贴乡镇办好职工食堂。督查发现，部分县(区)仍未及时调增乡镇公业务费标准，巴州区按1.2万元/人·年、平昌县按1万元/人·年的标准执行;各地违规借用乡镇干部问题仍然突出，督查走访的巴州区花溪乡、曾口镇、三江镇等地均有多名乡镇干部未经组织人事部门同意，被区级部门长期借用。</w:t>
      </w:r>
    </w:p>
    <w:p>
      <w:pPr>
        <w:ind w:left="0" w:right="0" w:firstLine="560"/>
        <w:spacing w:before="450" w:after="450" w:line="312" w:lineRule="auto"/>
      </w:pPr>
      <w:r>
        <w:rPr>
          <w:rFonts w:ascii="宋体" w:hAnsi="宋体" w:eastAsia="宋体" w:cs="宋体"/>
          <w:color w:val="000"/>
          <w:sz w:val="28"/>
          <w:szCs w:val="28"/>
        </w:rPr>
        <w:t xml:space="preserve">(三)20xx年村(社区)党组织活动场所建设情况。督查情况表明，各地均能按市委的部署要求，有力有序推进活动场所建设(具体情况见附表)。巴州区、恩阳区、平昌县自加压力，将新建活动场所三年任务努力提前到一年完成;南江县整合村级组织活动场所、远程教育站点及农村公共服务场所建设资源;通江县将社区党组织活动场所用房与住宅小区住房同步规划、同步建设、同步使用;平昌县按照今年6月底前全面完工新建场所要求，倒排工期扎实推进，目前已全面完成地基浇筑。督查发现，除南江县外，各地村级组织活动场所建设任务普遍较重，特别是平昌县、通江县、巴州区，无活动场所的行政村分别达109个、79个、36个，面积在90㎡以下的行政村185个、350个、58个;各地普遍存在上报的村级组织活动场所建设情况与督查情况不一致，存在瞒报、谎报、多报、误报、漏报等现象;平昌县、通江县的部分村级组织活动场所管理不规范、资产闲置严重。</w:t>
      </w:r>
    </w:p>
    <w:p>
      <w:pPr>
        <w:ind w:left="0" w:right="0" w:firstLine="560"/>
        <w:spacing w:before="450" w:after="450" w:line="312" w:lineRule="auto"/>
      </w:pPr>
      <w:r>
        <w:rPr>
          <w:rFonts w:ascii="宋体" w:hAnsi="宋体" w:eastAsia="宋体" w:cs="宋体"/>
          <w:color w:val="000"/>
          <w:sz w:val="28"/>
          <w:szCs w:val="28"/>
        </w:rPr>
        <w:t xml:space="preserve">(四)农村基层党组织和农村基层干部专项经费落实情况。督查情况表明，各地基本上都能按要求兑现落实村(社区)干部工作报酬、村级党组织工作经费和服务群众专项经费，结合实际探索解决离职村(社区)干部补助。南江县分别按照60元/届·月和40元/届·月的标准，按任职届数依次递增，分类解决“两委”主要负责人、文书(会计)离职补助。通江县拟按30元/届·月·人、平昌县拟按20元/届·月·人的标准，调增补助标准。部分县(区)仍按2.5万元/年·村的标准预算工作经费，没有及时将村(社区)党组织工作经费提高到3万元/年。督查发现，除通江县单独预算给组织部门服务群众专项经费10万元以外，县(区)均未将村(社区)党组织服务群众专项经费纳入财政预算。部分社区党组织书记、主任、文书的工作报酬未严格按照省定标准纳入财政预算。多数社区的社区工作者仍未按要求由集体购买基本养老、医疗保险。</w:t>
      </w:r>
    </w:p>
    <w:p>
      <w:pPr>
        <w:ind w:left="0" w:right="0" w:firstLine="560"/>
        <w:spacing w:before="450" w:after="450" w:line="312" w:lineRule="auto"/>
      </w:pPr>
      <w:r>
        <w:rPr>
          <w:rFonts w:ascii="宋体" w:hAnsi="宋体" w:eastAsia="宋体" w:cs="宋体"/>
          <w:color w:val="000"/>
          <w:sz w:val="28"/>
          <w:szCs w:val="28"/>
        </w:rPr>
        <w:t xml:space="preserve">(五)整顿软弱涣散基层党组织和建设基层服务型党组织情况。督查情况表明，各级党组织均能按计划、有组织、分步骤地开展整顿工作，20xx年确定的258个软弱涣散党组织整顿任务基本完成。督查发现，除通江县外，其余4个县(区)均未按要求倒排确定除村(社区)党组织以外的其他领域后进基层党组织进行整顿，或者整顿工作流于形式，基本处于停滞状态;个别村级党组织整顿措施没有真正落实，造成后进的根本原因依然存在。如：恩阳区上八庙镇玉皇观村信访问题未及时化解、三汇镇长滩河村负债较重无力偿还;开展“挂包帮”精准扶贫工作停留在表面，没有拿出真招、实招、硬招帮助解决问题;村(社区)党组织书记集中培训方案未及时制定，轮训工作行动迟缓;民主评议党员走过场、走形式，督查走访的村(社区)党组织书记多数不清楚省委、市委明确要求的具体流程。</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建立定期督查通报制度。市委组织部将按照“一季度一督查、一季度一通报、一年一汇总考核”的方式，在第一季度专项督查的基础上，进一步健全完善基层党建重点工作定期督查制度，及时通报各地在推动基层党建重点工作落实落地中存在的主要问题和亟需改进完善的不足，总结交流各级党组织在加强基层服务型党组织建设方面探索形成的经验做法和工作成果，对重视不够、问题突出、工作不力的有关负责人进行约谈并限期整改。</w:t>
      </w:r>
    </w:p>
    <w:p>
      <w:pPr>
        <w:ind w:left="0" w:right="0" w:firstLine="560"/>
        <w:spacing w:before="450" w:after="450" w:line="312" w:lineRule="auto"/>
      </w:pPr>
      <w:r>
        <w:rPr>
          <w:rFonts w:ascii="宋体" w:hAnsi="宋体" w:eastAsia="宋体" w:cs="宋体"/>
          <w:color w:val="000"/>
          <w:sz w:val="28"/>
          <w:szCs w:val="28"/>
        </w:rPr>
        <w:t xml:space="preserve">(二)建立问题整改进度台账。针对此次专项督查中发现的问题和不足，市委组织部将对照党建工作“三个责任”、对标“三个清单”，分县(区)建立督查问题整改情况台账，严格实行跟踪管理，定期回访。各县(区)委组织部、经开区党工委要根据市委组织部第一季度专项督查情况反馈内容和通报情况，自查自纠，建立台账，销号管理，以“钉钉子”精神抓好落实。市委组织部将在第二季度专项督查中开展“回头看”。</w:t>
      </w:r>
    </w:p>
    <w:p>
      <w:pPr>
        <w:ind w:left="0" w:right="0" w:firstLine="560"/>
        <w:spacing w:before="450" w:after="450" w:line="312" w:lineRule="auto"/>
      </w:pPr>
      <w:r>
        <w:rPr>
          <w:rFonts w:ascii="宋体" w:hAnsi="宋体" w:eastAsia="宋体" w:cs="宋体"/>
          <w:color w:val="000"/>
          <w:sz w:val="28"/>
          <w:szCs w:val="28"/>
        </w:rPr>
        <w:t xml:space="preserve">(三)严格落实问题整改责任。20xx年基层党建工作季度专项督查中发现的问题整改情况将纳入县(区)、乡镇(街道)党委书记抓党建工作述职评议考核内容。各县(区)委组织部、巴中经济开发区党工委要及时制定整改方案，落实整改责任，充分发挥整改工作牵头协调职能，切实解决基层党建工作中的难点问题。各基层党组织书记要切实担负起具体责任人职责，积极主动抓好各项整改任务落实，推动建立党建工作倒逼问责机制。</w:t>
      </w:r>
    </w:p>
    <w:p>
      <w:pPr>
        <w:ind w:left="0" w:right="0" w:firstLine="560"/>
        <w:spacing w:before="450" w:after="450" w:line="312" w:lineRule="auto"/>
      </w:pPr>
      <w:r>
        <w:rPr>
          <w:rFonts w:ascii="宋体" w:hAnsi="宋体" w:eastAsia="宋体" w:cs="宋体"/>
          <w:color w:val="000"/>
          <w:sz w:val="28"/>
          <w:szCs w:val="28"/>
        </w:rPr>
        <w:t xml:space="preserve">中共巴中市委组织部</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精选党建及党风廉政建设工作总结六</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精选党建及党风廉政建设工作总结七</w:t>
      </w:r>
    </w:p>
    <w:p>
      <w:pPr>
        <w:ind w:left="0" w:right="0" w:firstLine="560"/>
        <w:spacing w:before="450" w:after="450" w:line="312" w:lineRule="auto"/>
      </w:pPr>
      <w:r>
        <w:rPr>
          <w:rFonts w:ascii="宋体" w:hAnsi="宋体" w:eastAsia="宋体" w:cs="宋体"/>
          <w:color w:val="000"/>
          <w:sz w:val="28"/>
          <w:szCs w:val="28"/>
        </w:rPr>
        <w:t xml:space="preserve">为全面了解掌握年初以来基层党建重点工作开展情况，挖掘总结经验，及时查找不足，提升党建水平，地委基层办近期利用10天时间，对各县市贯彻落实地区组织工作会议、半年组织部长座谈会以及地区基层组织建设座谈会精神，加强基层组织建设工作情况进行了专项督查。此次督查共抽查27个乡镇场、58个村队，其中属艰苦边远村队12个;街道党工委5个，建制镇党委5个，社区党组织39个，非公企业党组织7个。共召开座谈会24场次，参会人员237人。督查结束后，督查组就有关情况向各县市组织部进行了综合反馈。</w:t>
      </w:r>
    </w:p>
    <w:p>
      <w:pPr>
        <w:ind w:left="0" w:right="0" w:firstLine="560"/>
        <w:spacing w:before="450" w:after="450" w:line="312" w:lineRule="auto"/>
      </w:pPr>
      <w:r>
        <w:rPr>
          <w:rFonts w:ascii="宋体" w:hAnsi="宋体" w:eastAsia="宋体" w:cs="宋体"/>
          <w:color w:val="000"/>
          <w:sz w:val="28"/>
          <w:szCs w:val="28"/>
        </w:rPr>
        <w:t xml:space="preserve">一、基层组织建设重点工作进展顺利</w:t>
      </w:r>
    </w:p>
    <w:p>
      <w:pPr>
        <w:ind w:left="0" w:right="0" w:firstLine="560"/>
        <w:spacing w:before="450" w:after="450" w:line="312" w:lineRule="auto"/>
      </w:pPr>
      <w:r>
        <w:rPr>
          <w:rFonts w:ascii="宋体" w:hAnsi="宋体" w:eastAsia="宋体" w:cs="宋体"/>
          <w:color w:val="000"/>
          <w:sz w:val="28"/>
          <w:szCs w:val="28"/>
        </w:rPr>
        <w:t xml:space="preserve">(一)以村委会换届为重点的农村基层组织建设各项工作稳步推进，建设新农村的动力和活力进一步增强。</w:t>
      </w:r>
    </w:p>
    <w:p>
      <w:pPr>
        <w:ind w:left="0" w:right="0" w:firstLine="560"/>
        <w:spacing w:before="450" w:after="450" w:line="312" w:lineRule="auto"/>
      </w:pPr>
      <w:r>
        <w:rPr>
          <w:rFonts w:ascii="宋体" w:hAnsi="宋体" w:eastAsia="宋体" w:cs="宋体"/>
          <w:color w:val="000"/>
          <w:sz w:val="28"/>
          <w:szCs w:val="28"/>
        </w:rPr>
        <w:t xml:space="preserve">1、第七次村委会换届圆满完成，村级班子得到进一步加强。各级党委均能按照地委的总体部署，把搞好村委会换届选举作为去冬今春的头等大事，加强领导，精心组织，符合条件的767个行政村在3月20 日前全部顺利完成了换届，体现出了组织部署周密、程序操作规范、民主氛围浓厚、“一肩挑”比例大幅提高、党组织领导核心地位更加巩固等特点。托里、裕民等县市充分发挥 “三老”人员的作用，运用好后备干部队伍培养成果，为换届选举顺利进行和全面推行“一肩挑”创造了条件。沙湾县全面实行了“两推一选”，完成了村党支部的配套换届，效果较好。各县市围绕换届后班子的实际状况，有针对性地开展了培训工作。各边境县市均对边防警官任“村官”工作进行了部署和落实，发挥了警官“一身双职、一岗双责”的作用。塔城市对表现较好的责任区警官给予了适当补贴，额敏、和丰等县公安边防派出所领导还进入所在乡场领导班子，较好地落实了边境地区警民共建工作。各县市均能配合做好选聘高校毕业生到村任职的报名、资格审查、笔试和面试、体检以及培训等工作。和丰县还自行选聘了102名大学生到村队和社区工作，充实了基层力量。</w:t>
      </w:r>
    </w:p>
    <w:p>
      <w:pPr>
        <w:ind w:left="0" w:right="0" w:firstLine="560"/>
        <w:spacing w:before="450" w:after="450" w:line="312" w:lineRule="auto"/>
      </w:pPr>
      <w:r>
        <w:rPr>
          <w:rFonts w:ascii="宋体" w:hAnsi="宋体" w:eastAsia="宋体" w:cs="宋体"/>
          <w:color w:val="000"/>
          <w:sz w:val="28"/>
          <w:szCs w:val="28"/>
        </w:rPr>
        <w:t xml:space="preserve">2、农村党员工作队伍建设进一步规范，待遇逐步提高。针对换届后农村党员干部队伍的具体情况，各县市均制定完善了相关制度，普遍实行了村干部绩效考核，加强了对党员干部的管理和监督。沙湾、和丰等县市出台了《村队干部管理办法》，额敏县推行了村干部任期目标承诺和责任追究制，有效激励了村干部工作的积极性和主动性。狠抓党员队伍建设，农村党员的先锋模范作用进一步发挥。裕民县、沙湾县推行了党员分层量化积分考核，探索了加强农村党员日常管理的新方法。乌苏市实行了绩效储蓄制度，对基层党员干部及农村“三老”人员实行了动态管理，并在全市村级党组织中实行了村干部每月工作例会制度和党员活动日制度，实现了支部工作规范化。农村发展党员工作稳步推进。托里县重点抓好了非党村委会主任入党工作，并实行了发展党员“一表通”和党费收缴“一表六清”。乌苏市建立了发展党员“全程联名推荐”制度，落实了“四推四定”程序，解决了农村发展党员工作中的难题。落实自治区、地区要求，各县市均逐步提高了村干部和“三老”人员待遇、补助。和丰县将村干部工资每人每月上调100元，农村“三老”人员补助每月提高了140元;托里县和额敏县分别为“三老”人员每月增加了100元和20元的补助。</w:t>
      </w:r>
    </w:p>
    <w:p>
      <w:pPr>
        <w:ind w:left="0" w:right="0" w:firstLine="560"/>
        <w:spacing w:before="450" w:after="450" w:line="312" w:lineRule="auto"/>
      </w:pPr>
      <w:r>
        <w:rPr>
          <w:rFonts w:ascii="宋体" w:hAnsi="宋体" w:eastAsia="宋体" w:cs="宋体"/>
          <w:color w:val="000"/>
          <w:sz w:val="28"/>
          <w:szCs w:val="28"/>
        </w:rPr>
        <w:t xml:space="preserve">3、边远艰苦地区基层组织建设进一步加强，一批软弱涣散党组织得到整顿提高。各县市均能调整工作重点，加大对艰苦边远、复杂地区基层组织建设支持指导力度。认真落实县乡主要领导联系边远、复杂地区基层党组织制度，建立了工作台帐，并把联系点巩固提高作为领导干部考核评价的重要内容。沙湾、额敏、塔城、乌苏等县市针对农牧场的实际，集中力量解决了领导班子、活动场所、基础设施、民主管理等方面的突出问题，使农牧场党组织的战斗力、凝聚力不断增强，面貌明显变化。各县市均采取“倒排法”，对本县市后进村进行摸底排查，逐一研究制定整顿方案，明确整顿的目标、措施、期限和责任人。特别是从加强工作力量入手，选派了一批优秀机关干部到维稳任务重、发展困难多、多次整顿变化不大的村队党组织挂任职。县、乡党委主要领导均把软弱涣散村队作为联系点，有针对性的解决存在的问题和困难。塔城市委领导亲自带头，深入村委会换届上访村、矛盾村调研排查，解决问题，效果明显。</w:t>
      </w:r>
    </w:p>
    <w:p>
      <w:pPr>
        <w:ind w:left="0" w:right="0" w:firstLine="560"/>
        <w:spacing w:before="450" w:after="450" w:line="312" w:lineRule="auto"/>
      </w:pPr>
      <w:r>
        <w:rPr>
          <w:rFonts w:ascii="宋体" w:hAnsi="宋体" w:eastAsia="宋体" w:cs="宋体"/>
          <w:color w:val="000"/>
          <w:sz w:val="28"/>
          <w:szCs w:val="28"/>
        </w:rPr>
        <w:t xml:space="preserve">4、村级组织活动场所建设和办公阵地“改暖”工作深入推进。各县市继续加大了村级活动场所的新建和改扩建力度，新建和改扩建了一批危旧狭小办公用房。同时，各县市普遍加强了村级阵地的管理，制定了村级阵地建设管理办法，配备了村级阵地管理员，发挥了村级阵地应有的作用。按照地区提出的村级阵地“热起来”活动要求，各县市集中力量实施了“火炉”改“水暖”工程。各县市今年计划改造的242个村，目前已完成145个。额敏、裕民两县财政分别拿出19.1万元和16万元对村队“改暖”给予补助。托里、和丰对今年实施的“改暖”费用均由财政兜底解决;沙湾、乌苏、塔城等县市在年初计划的基础上，又增加了实施“改暖”的村队。</w:t>
      </w:r>
    </w:p>
    <w:p>
      <w:pPr>
        <w:ind w:left="0" w:right="0" w:firstLine="560"/>
        <w:spacing w:before="450" w:after="450" w:line="312" w:lineRule="auto"/>
      </w:pPr>
      <w:r>
        <w:rPr>
          <w:rFonts w:ascii="宋体" w:hAnsi="宋体" w:eastAsia="宋体" w:cs="宋体"/>
          <w:color w:val="000"/>
          <w:sz w:val="28"/>
          <w:szCs w:val="28"/>
        </w:rPr>
        <w:t xml:space="preserve">5、集体经济不断壮大，村级组织领导发展、服务群众的能力进一步增强。各地结合实际情况，积极探索发展壮大集体经济的新路子。沙湾县探索了土地互换、林权制度改革等发展壮大乡村集体经济的新举措。乌苏市将现有20万亩国有耕地收益的70%转让给村集体，每年可为村集体增收近1000万元。和丰县设立了10万元的发展村级集体经济基金。塔城市在开展双清工作的基础上，实行了村级财务“七步流程”，规范了村级财务。适应农村经济发展的需要，各县市积极推广“支部+协会”、“支部+专业合作社”等发展模式，探索加强党对农村工作领导的新的实现形式。沙湾县大泉乡农资合作社、塔城市恰合吉牧场成立国盛生猪养殖专业合作社等一批农村合作组织运作规范，经济效益和社会效益明显。</w:t>
      </w:r>
    </w:p>
    <w:p>
      <w:pPr>
        <w:ind w:left="0" w:right="0" w:firstLine="560"/>
        <w:spacing w:before="450" w:after="450" w:line="312" w:lineRule="auto"/>
      </w:pPr>
      <w:r>
        <w:rPr>
          <w:rFonts w:ascii="宋体" w:hAnsi="宋体" w:eastAsia="宋体" w:cs="宋体"/>
          <w:color w:val="000"/>
          <w:sz w:val="28"/>
          <w:szCs w:val="28"/>
        </w:rPr>
        <w:t xml:space="preserve">6、村级民主管理新机制进一步健全完善。结合村委会换届，各县市均对村级配套组织进行了调整充实，形成了以党组织为核心的村级组织体系。沙湾县建立了“两推两考一聘一选”制度，选好配强了村级配套组织负责人。针对“一肩挑”后面临的实际问题，各县市均健全完善了村级民主管理、民主监督的各项制度，加强了对村干部的管理和监督。乌苏市制定了《村级组织“一制三化”规范管理办法》，并推行了“八步工作法”;塔城市完善了村民代表议事制度;裕民县按照初步动议、党员复议、两委合议、民主决议、党委审议等五个步骤，研究制定了《关于推进村级民主议事“五步规程”的实施意见》等，扩大了民主渠道，规范了议事决策，农村基层民主管理与监督得到较好落实。</w:t>
      </w:r>
    </w:p>
    <w:p>
      <w:pPr>
        <w:ind w:left="0" w:right="0" w:firstLine="560"/>
        <w:spacing w:before="450" w:after="450" w:line="312" w:lineRule="auto"/>
      </w:pPr>
      <w:r>
        <w:rPr>
          <w:rFonts w:ascii="宋体" w:hAnsi="宋体" w:eastAsia="宋体" w:cs="宋体"/>
          <w:color w:val="000"/>
          <w:sz w:val="28"/>
          <w:szCs w:val="28"/>
        </w:rPr>
        <w:t xml:space="preserve">7、基层干部作风进一步转变。各县市以干部驻村为重点，结合“四知四清四掌握”工作机制的推行，使基层干部作风在为民服务的实践得到转变。托里县出台了《基层党委选派党建特派员(驻村干部)驻村工作实施方案》，建立完善了驻村干部工作日志、定期交流汇报制度。额敏县开展了十星级乡镇基层干部评选表彰活动。裕民县在驻村干部和包村部门中开展了“三帮到村”主题实践活动。塔城市阿西尔乡印制了“便民联系卡”，方便了群众联系。沙湾县实行了“五双”制度，加强了对驻村干部的监督管理。和丰县依托乡镇党校办班、每日晨会读报等形式，加强了乡镇干部的双语培训。塔城市阿西尔乡、乌苏市甘家湖牧场、托里县铁厂沟镇哈图村开办的“双语”幼儿园标准高，有较强的示范性。</w:t>
      </w:r>
    </w:p>
    <w:p>
      <w:pPr>
        <w:ind w:left="0" w:right="0" w:firstLine="560"/>
        <w:spacing w:before="450" w:after="450" w:line="312" w:lineRule="auto"/>
      </w:pPr>
      <w:r>
        <w:rPr>
          <w:rFonts w:ascii="宋体" w:hAnsi="宋体" w:eastAsia="宋体" w:cs="宋体"/>
          <w:color w:val="000"/>
          <w:sz w:val="28"/>
          <w:szCs w:val="28"/>
        </w:rPr>
        <w:t xml:space="preserve">8、“三级联创”活动载体不断丰富，创建水平进一步提升。各县市围绕新农村建设，扎实推进了三级联创活动，重点在丰富载体、突出效果、制度保障上下功夫。塔城市实施了核心、素质、富民、阵地和民主五项工程，丰富了三级联创活动载体。和丰县健全完善了“五好”党组织考核细则，使创建活动更具针对性、操作性。</w:t>
      </w:r>
    </w:p>
    <w:p>
      <w:pPr>
        <w:ind w:left="0" w:right="0" w:firstLine="560"/>
        <w:spacing w:before="450" w:after="450" w:line="312" w:lineRule="auto"/>
      </w:pPr>
      <w:r>
        <w:rPr>
          <w:rFonts w:ascii="宋体" w:hAnsi="宋体" w:eastAsia="宋体" w:cs="宋体"/>
          <w:color w:val="000"/>
          <w:sz w:val="28"/>
          <w:szCs w:val="28"/>
        </w:rPr>
        <w:t xml:space="preserve">(二)社区党组织建制实体化要求得到较好落实，非公企业党的建设进一步加强。</w:t>
      </w:r>
    </w:p>
    <w:p>
      <w:pPr>
        <w:ind w:left="0" w:right="0" w:firstLine="560"/>
        <w:spacing w:before="450" w:after="450" w:line="312" w:lineRule="auto"/>
      </w:pPr>
      <w:r>
        <w:rPr>
          <w:rFonts w:ascii="宋体" w:hAnsi="宋体" w:eastAsia="宋体" w:cs="宋体"/>
          <w:color w:val="000"/>
          <w:sz w:val="28"/>
          <w:szCs w:val="28"/>
        </w:rPr>
        <w:t xml:space="preserve">1、社区干部队伍建设不断加强。各县市均能按照年初区地组织工作会议提出的要求，认真调研，加强协调，采取有力措施，落实社区人员编制，配强社区领导班子，优化社区干部队伍。额敏县每个社区配备国家干部达8名，符合条件的社区警官均兼任社区领导职务。沙湾县提高社区干部的政治待遇，所属16个社区党组织书记全部高配为副科级。和丰县还选聘了一批大学生到社区工作，充实了社区工作力量。各县市健全完善了社区干部管理制度，推行了全程代办和错时工作制，普遍实行了组织考评和群众评议相结合的考核机制。各县市均把聘用人员工资报酬列入财政支付。和丰县、塔城市社区聘用干部平均工资报酬达到1000-1200元。沙湾县、和丰县、额敏县、裕民县均落实了社区聘用干部的社会保险。</w:t>
      </w:r>
    </w:p>
    <w:p>
      <w:pPr>
        <w:ind w:left="0" w:right="0" w:firstLine="560"/>
        <w:spacing w:before="450" w:after="450" w:line="312" w:lineRule="auto"/>
      </w:pPr>
      <w:r>
        <w:rPr>
          <w:rFonts w:ascii="宋体" w:hAnsi="宋体" w:eastAsia="宋体" w:cs="宋体"/>
          <w:color w:val="000"/>
          <w:sz w:val="28"/>
          <w:szCs w:val="28"/>
        </w:rPr>
        <w:t xml:space="preserve">2、社区阵地建设和工作经费投入不断加大。各县市在调研的基础上，制定了社区阵地建设规划、计划，对尚不具备条件新建的均预留出建设用地。各县市通过财政投入、无偿划拨、开发商预留、购买等办法，积极解决社区阵地。沙湾县、乌苏市新解决社区阵地均在4个以上;和丰县新建2个阵地面积均在1000平米以上，标准较高;额敏县在财政十分紧张的情况下，投资150万元用于3个社区阵地建设。加大社区工作经费的财政支付力度，今年，各县市纳入财政支付的社区工作经费比去年增长了近一倍。塔城市、和丰县已分别将社区工作经费提高到4万元、5万元。托里县投资6.5万元为9个社区配备了12辆摩托车和42辆自行车。</w:t>
      </w:r>
    </w:p>
    <w:p>
      <w:pPr>
        <w:ind w:left="0" w:right="0" w:firstLine="560"/>
        <w:spacing w:before="450" w:after="450" w:line="312" w:lineRule="auto"/>
      </w:pPr>
      <w:r>
        <w:rPr>
          <w:rFonts w:ascii="宋体" w:hAnsi="宋体" w:eastAsia="宋体" w:cs="宋体"/>
          <w:color w:val="000"/>
          <w:sz w:val="28"/>
          <w:szCs w:val="28"/>
        </w:rPr>
        <w:t xml:space="preserve">3、城市管理重心不断下移，社区共驻共建格局逐步完善。按照城市管理重心在社区的要求，各县市均进行了积极探索，部分县市把直接服务居民群众的事权下放给社区，效果较好。乌苏市街道社区管理体制改革进一步深化，街道社区初步实现了责权统一，整体功能进一步增强。塔城市探索建立了“专职委员+兼职委员”的社区党组织委员设置模式，搭建了驻区单位党组织融入社区党建、参与社区建设的新平台。沙湾县以“提议承诺问效制”为抓手，推进社区共驻共建机制的落实。裕民县制定了《关于开展部门包联社区工作的意见》，细化了考核细则，建立了工作协调机制和督查制度，同时还实行了驻社区单位负责人轮流到社区坐班制度，推动了驻社区单位作用的发挥。</w:t>
      </w:r>
    </w:p>
    <w:p>
      <w:pPr>
        <w:ind w:left="0" w:right="0" w:firstLine="560"/>
        <w:spacing w:before="450" w:after="450" w:line="312" w:lineRule="auto"/>
      </w:pPr>
      <w:r>
        <w:rPr>
          <w:rFonts w:ascii="宋体" w:hAnsi="宋体" w:eastAsia="宋体" w:cs="宋体"/>
          <w:color w:val="000"/>
          <w:sz w:val="28"/>
          <w:szCs w:val="28"/>
        </w:rPr>
        <w:t xml:space="preserve">4、社区服务群众的能力和水平不断提升。各县市注重围绕提升社区服务这一核心来开展社区党建工作。突出做好面向困难群体的低偿、无偿服务，普遍开展了面向居民的环境卫生、治安维护、健康保健、社会教育、配送上门等服务。沙湾、乌苏等县市引入市场机制，兴办社区中介服务、家政保洁、代收费用、托幼等各类项目实体，扎实做好便民利民服务。各县市社区广泛开展了“周末文化广场”、“居民运动会”、“百姓乐大舞台”等各类群众性文化活动，丰富了居民的精神文化生活。托里县创新了“政府主导、社区承办、单位协办、居民参与”的社区活动大联办机制，提高了社区党组织的影响力。和丰县实施了“五民”工程，全力打造特色社区建设。</w:t>
      </w:r>
    </w:p>
    <w:p>
      <w:pPr>
        <w:ind w:left="0" w:right="0" w:firstLine="560"/>
        <w:spacing w:before="450" w:after="450" w:line="312" w:lineRule="auto"/>
      </w:pPr>
      <w:r>
        <w:rPr>
          <w:rFonts w:ascii="宋体" w:hAnsi="宋体" w:eastAsia="宋体" w:cs="宋体"/>
          <w:color w:val="000"/>
          <w:sz w:val="28"/>
          <w:szCs w:val="28"/>
        </w:rPr>
        <w:t xml:space="preserve">5、“两新”组织党建工作进展顺利。各县市充分发挥“党企双挂职”人员作用，指导非公有制企业党组织深入开展调查摸底，健全完善了工作台帐，重点抓好党组织组建工作，扩大了党在非公有制企业的工作覆盖面。健全了非公企业党组织各项制度，“三会一课”、党员目标管理、民主评议党员、党员电化教育等各项规章制度较好地落实，“两新”组织党组织自身建设得到加强。紧紧围绕企业生产经营，开展“我为企业发展建言献策”、党员先锋岗(机台)、党员责任区等形式多样的主题实践活动，在服务企业生产中体现了党组织和党员的先进性，增强了党建服务企业生产经营的效果。沙湾县充分发挥“党企双挂职”干部“八大员”的作用，提升了非公企业党建工作整体水平，并率先在民办医院和律师事务所等新社会组织建立了党组织。塔城市在非公企业中新建党支部2个。托里县召开了非公企业党建工作座谈会，对加强非公企业党建工作进行了研究部署。</w:t>
      </w:r>
    </w:p>
    <w:p>
      <w:pPr>
        <w:ind w:left="0" w:right="0" w:firstLine="560"/>
        <w:spacing w:before="450" w:after="450" w:line="312" w:lineRule="auto"/>
      </w:pPr>
      <w:r>
        <w:rPr>
          <w:rFonts w:ascii="宋体" w:hAnsi="宋体" w:eastAsia="宋体" w:cs="宋体"/>
          <w:color w:val="000"/>
          <w:sz w:val="28"/>
          <w:szCs w:val="28"/>
        </w:rPr>
        <w:t xml:space="preserve">(三)机关学校党建工作整体水平进一步提高。</w:t>
      </w:r>
    </w:p>
    <w:p>
      <w:pPr>
        <w:ind w:left="0" w:right="0" w:firstLine="560"/>
        <w:spacing w:before="450" w:after="450" w:line="312" w:lineRule="auto"/>
      </w:pPr>
      <w:r>
        <w:rPr>
          <w:rFonts w:ascii="宋体" w:hAnsi="宋体" w:eastAsia="宋体" w:cs="宋体"/>
          <w:color w:val="000"/>
          <w:sz w:val="28"/>
          <w:szCs w:val="28"/>
        </w:rPr>
        <w:t xml:space="preserve">以“天山先锋”主题实践活动为载体，以效绩考核和争先创优为抓手，机关学校党的建设不断加强，服务基层、服务发展的意识和能力不断增强。沙湾县以机关作风建设年和师德建设年活动为长效机制，推动了机关学校党建工作实现新发展。裕民县开展了“五树五建”活动，探索了机关党建工作的新载体，实现了机关作风的新转变。</w:t>
      </w:r>
    </w:p>
    <w:p>
      <w:pPr>
        <w:ind w:left="0" w:right="0" w:firstLine="560"/>
        <w:spacing w:before="450" w:after="450" w:line="312" w:lineRule="auto"/>
      </w:pPr>
      <w:r>
        <w:rPr>
          <w:rFonts w:ascii="宋体" w:hAnsi="宋体" w:eastAsia="宋体" w:cs="宋体"/>
          <w:color w:val="000"/>
          <w:sz w:val="28"/>
          <w:szCs w:val="28"/>
        </w:rPr>
        <w:t xml:space="preserve">(四)“四知四清四掌握”工作机制普遍建立，运行良好。</w:t>
      </w:r>
    </w:p>
    <w:p>
      <w:pPr>
        <w:ind w:left="0" w:right="0" w:firstLine="560"/>
        <w:spacing w:before="450" w:after="450" w:line="312" w:lineRule="auto"/>
      </w:pPr>
      <w:r>
        <w:rPr>
          <w:rFonts w:ascii="宋体" w:hAnsi="宋体" w:eastAsia="宋体" w:cs="宋体"/>
          <w:color w:val="000"/>
          <w:sz w:val="28"/>
          <w:szCs w:val="28"/>
        </w:rPr>
        <w:t xml:space="preserve">各县市均按照自治区、地区的部署要求，认真研究制定了推行“四知四清四掌握”工作机制的意见和措施，并将落实情况纳入党建目标管理、党建责任制、驻村工作制和党员责任区考核范围。落实了干部一岗双责和领导联点制度，普遍实行了干部包街包巷包户、居民基本情况登记、定期情况通报和信息分析研判、责任考核等相关制度，建立了工作台帐，保证了“四知四清四掌握”工作机制的落实。同时结合推进“四知四清四掌握”工作机制，掌握居民需求和社会动态更加及时和全面，服务居民的方向和重点更加明确，有效促进了基层党建工作。和丰、额敏等县市建立了“六帐两册”，制作社区各区域分布示意图;乌苏市结合推行“四知四清四掌握”工作机制，开展了岗位练兵“一口清”活动，提高了干部业务素质和服务群众的能力。乌苏市甘家湖牧场还印制了驻村干部“四知四清四掌握”民情联系卡。塔城市结合推行“四知四清四掌握”工作机制，开展了“进千家门、知千家情、解千家难、暖千家心”、每个社区每年为居民办实事好事10件以上的“四千双十”活动，丰富了“四知四清四掌握”工作内涵。托里、裕民等县市把“四知四清四掌握”工作机制延伸到了农村，取得了较好成效。</w:t>
      </w:r>
    </w:p>
    <w:p>
      <w:pPr>
        <w:ind w:left="0" w:right="0" w:firstLine="560"/>
        <w:spacing w:before="450" w:after="450" w:line="312" w:lineRule="auto"/>
      </w:pPr>
      <w:r>
        <w:rPr>
          <w:rFonts w:ascii="宋体" w:hAnsi="宋体" w:eastAsia="宋体" w:cs="宋体"/>
          <w:color w:val="000"/>
          <w:sz w:val="28"/>
          <w:szCs w:val="28"/>
        </w:rPr>
        <w:t xml:space="preserve">(五)党建工作机制不断完善，工作合力进一步增强。</w:t>
      </w:r>
    </w:p>
    <w:p>
      <w:pPr>
        <w:ind w:left="0" w:right="0" w:firstLine="560"/>
        <w:spacing w:before="450" w:after="450" w:line="312" w:lineRule="auto"/>
      </w:pPr>
      <w:r>
        <w:rPr>
          <w:rFonts w:ascii="宋体" w:hAnsi="宋体" w:eastAsia="宋体" w:cs="宋体"/>
          <w:color w:val="000"/>
          <w:sz w:val="28"/>
          <w:szCs w:val="28"/>
        </w:rPr>
        <w:t xml:space="preserve">各县市均调整充实了县、乡(街道)、村(社区)三级党建工作领导小组，对基层组织建设进行专题研究。各级领导干部带头深入基层调查研究，协调指导，解决问题，推动了工作落实。塔城市制定了《市委抓基层党建任务分解方案》，把基层党建任务分解落实到市委领导班子每个成员。沙湾县建立了县级领导干部基层党建联系点工作登记卡和反馈卡制度，督促县级领导抓好联系点各项工作。裕民县建立了领导干部“定任务、定目标、定责任、定奖惩，包村队社区”的四定一包责任制。围绕统筹城乡发展，建立健全了城乡基层党组织互帮互助机制。乌苏市开展了帮扶工作“十佳”单位评选表彰活动，八十四户乡19个党支部还与城区15个社区和4个企业开展互帮互助活动，部分乡镇与兵团邻近团场连队结成共建对子，拓宽了城乡党组织互帮互助领域。围绕今年党建重点工作，各县市坚持定期督查、年中督查和重点督查相结合，对基层党建工作落实情况进行督促检查。额敏县实行了“一月一督查、一月一通报、一月一考试”制度。各县市落实了基层党建工作“三级双向”述职制度，完善了党委班子及成员履行基层党建责任测评考核制度。托里县17个党工委书记向县委会进行了党建履责述职，县委书记进行了点评，增强了述职的针对性。额敏县在召开基层党工委书记履行党建责任半年专题述职会前，组织开展了党建工作观摩活动，提高了专题述职的实效性。和丰县召开县委抓分管口及联系点党建工作汇报会，进一步强化了县委领导的管党意识和管党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村级班子建设方面：书记主任“一肩挑”后续推进力度不大，额敏、乌苏、沙湾等县市村书记主任“一肩挑”过渡较慢，基本停留在换届后的状态。村干部教育培训的针对性不强，尤其是“一肩挑”干部只抓村务、不懂党务的现象在各县市普遍存在。村干部考核不规范，标准不一，工资结构差别较大，个别县市如托里县扩大了享受财政转移支付对象的范围。塔城、沙湾、乌苏等县市没有按照自治区、地区要求，提前做好村干部和农村“三老”人员待遇增资测算。部分后进村整顿目标、整顿措施缺乏针对性，边远艰苦地区村队工作力量、基础设施还比较薄弱，软弱涣散党组织整顿提高需要进一步加大力度。</w:t>
      </w:r>
    </w:p>
    <w:p>
      <w:pPr>
        <w:ind w:left="0" w:right="0" w:firstLine="560"/>
        <w:spacing w:before="450" w:after="450" w:line="312" w:lineRule="auto"/>
      </w:pPr>
      <w:r>
        <w:rPr>
          <w:rFonts w:ascii="宋体" w:hAnsi="宋体" w:eastAsia="宋体" w:cs="宋体"/>
          <w:color w:val="000"/>
          <w:sz w:val="28"/>
          <w:szCs w:val="28"/>
        </w:rPr>
        <w:t xml:space="preserve">2、在解决基层党组织有钱办事、有址议事、有章理事方面：各地普遍存在发展村级集体经济办法不多、渠道不宽等现象，乡村两级干部畏难情绪较重，和丰、裕民等县市村级集体经济薄弱现象尤为突出。个别地方村级集体经济收入管理不规范，缺乏必要的监督措施。受自治区计划项目未能及时落实的影响，今年新建和改扩建阵地力度不大，除乌苏、沙湾、和丰等县市完成新建计划任务外，其他县市均动作不大。额敏、托里、裕民、和丰等县市艰苦、边远村队办公活动场所仍然存在配套设施不完善、管理不规范等现象。取暖经费紧张仍然是影响冬季村队办公活动场所正常使用的关键问题。个别地方村委会换届后相应的民主管理、决策、监督等制度不健全，对村民代表和村民小组长缺乏规范化的管理，作用还不能很好发挥。</w:t>
      </w:r>
    </w:p>
    <w:p>
      <w:pPr>
        <w:ind w:left="0" w:right="0" w:firstLine="560"/>
        <w:spacing w:before="450" w:after="450" w:line="312" w:lineRule="auto"/>
      </w:pPr>
      <w:r>
        <w:rPr>
          <w:rFonts w:ascii="宋体" w:hAnsi="宋体" w:eastAsia="宋体" w:cs="宋体"/>
          <w:color w:val="000"/>
          <w:sz w:val="28"/>
          <w:szCs w:val="28"/>
        </w:rPr>
        <w:t xml:space="preserve">3、在基层干部作风建设方面：驻村干部的管理、监督、考核、奖惩等方面还存在薄弱环节，部分县市驻村干部的职责任务不明确，仅仅停留在帮助村对整理档案的层面上，作用发挥不明显。大部分乡镇受经济条件限制，驻村干部相关待遇未能落实，积极性受到影响。基层干部“双语”培训整体效果不佳，“双语”能力需要进一步提高。</w:t>
      </w:r>
    </w:p>
    <w:p>
      <w:pPr>
        <w:ind w:left="0" w:right="0" w:firstLine="560"/>
        <w:spacing w:before="450" w:after="450" w:line="312" w:lineRule="auto"/>
      </w:pPr>
      <w:r>
        <w:rPr>
          <w:rFonts w:ascii="宋体" w:hAnsi="宋体" w:eastAsia="宋体" w:cs="宋体"/>
          <w:color w:val="000"/>
          <w:sz w:val="28"/>
          <w:szCs w:val="28"/>
        </w:rPr>
        <w:t xml:space="preserve">4、在落实社区党组织实体化管理方面：各县市社区编制均能落实，但部分县市如沙湾、乌苏等县市未能将人员及时配备到位。个别县市对从事业单位转入的干部(如教师行业)在待遇上落实不够，有返回原单位现象，社区工作人员队伍不稳定。社区干部培训力度不够，部分新进社区的干部还不适应社区工作。“错时工作制”都有要求、有安排，但落实不好。社区阵地建设滞后，依然是影响社区党建的“瓶颈”。塔城、托里、裕民等县市均未能按计划完成建设任务。社区工作经费普遍偏低，额敏、乌苏、沙湾、托里、裕民等县市都未达到自治区规定的标准，个别县市社区年工作经费不足万元。在创新党组织设置方面动作不大，特色社区建设力度不够，共驻共建机制尚不够健全完善，社区党组织整合资源、服务居民的能力有待于进一步提高。</w:t>
      </w:r>
    </w:p>
    <w:p>
      <w:pPr>
        <w:ind w:left="0" w:right="0" w:firstLine="560"/>
        <w:spacing w:before="450" w:after="450" w:line="312" w:lineRule="auto"/>
      </w:pPr>
      <w:r>
        <w:rPr>
          <w:rFonts w:ascii="宋体" w:hAnsi="宋体" w:eastAsia="宋体" w:cs="宋体"/>
          <w:color w:val="000"/>
          <w:sz w:val="28"/>
          <w:szCs w:val="28"/>
        </w:rPr>
        <w:t xml:space="preserve">5、在两新组织党建工作方面：受各县市经济发展的影响，非公企业党建工作整体进展不平衡，基础性工作还比较薄弱;部分县市对党企双挂职工作的认识还需进一步提高，下派力度还需进一步加大;非公有制企业动态变化大，党员队伍稳定性差，非公企业党建情况难掌握、党组织难建立、党员难发展的情况依然存在。除沙湾县外，其他县市均未在新社会组织中建立党组织。</w:t>
      </w:r>
    </w:p>
    <w:p>
      <w:pPr>
        <w:ind w:left="0" w:right="0" w:firstLine="560"/>
        <w:spacing w:before="450" w:after="450" w:line="312" w:lineRule="auto"/>
      </w:pPr>
      <w:r>
        <w:rPr>
          <w:rFonts w:ascii="宋体" w:hAnsi="宋体" w:eastAsia="宋体" w:cs="宋体"/>
          <w:color w:val="000"/>
          <w:sz w:val="28"/>
          <w:szCs w:val="28"/>
        </w:rPr>
        <w:t xml:space="preserve">6、在“四知四清四掌握”工作机制落实方面：各县市都不同程度地存在思想认识不到位、工作措施不具体、活动载体不规范、机制保障不健全、督查考核不扎实等问题。“四知四清四掌握”工作机制缺乏有效的活动载体和反映形式。推行“四知四清四掌握”工作机制与重点工作结合不紧密，成果运用上不明显。</w:t>
      </w:r>
    </w:p>
    <w:p>
      <w:pPr>
        <w:ind w:left="0" w:right="0" w:firstLine="560"/>
        <w:spacing w:before="450" w:after="450" w:line="312" w:lineRule="auto"/>
      </w:pPr>
      <w:r>
        <w:rPr>
          <w:rFonts w:ascii="宋体" w:hAnsi="宋体" w:eastAsia="宋体" w:cs="宋体"/>
          <w:color w:val="000"/>
          <w:sz w:val="28"/>
          <w:szCs w:val="28"/>
        </w:rPr>
        <w:t xml:space="preserve">7、在基层党建工作机制方面：各项工作机制、责任机制、考核机制都有，但落实不够。“联动联创”机制缺乏有效的监督约束机制，部分成员单位积极性难调动，作用发挥不明显。有相当一部分新农村党建示范点未能实现“一肩挑”，影响了整体示范效果。</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(一)坚持抓基层、打基础，继续抓好当前农村基层组织建设各项重点工作。</w:t>
      </w:r>
    </w:p>
    <w:p>
      <w:pPr>
        <w:ind w:left="0" w:right="0" w:firstLine="560"/>
        <w:spacing w:before="450" w:after="450" w:line="312" w:lineRule="auto"/>
      </w:pPr>
      <w:r>
        <w:rPr>
          <w:rFonts w:ascii="宋体" w:hAnsi="宋体" w:eastAsia="宋体" w:cs="宋体"/>
          <w:color w:val="000"/>
          <w:sz w:val="28"/>
          <w:szCs w:val="28"/>
        </w:rPr>
        <w:t xml:space="preserve">1、进一步做好“一肩挑”和“两委”交叉任职的过渡工作，符合“一肩挑”条件的，年底前必须完成过渡，确保“一肩挑”目标的全面落实。在今冬明春开展大规模教育活动，重点抓好“一肩挑”干部的集中培训，尤其要注重党务知识的教育，使他们既精通村务，更熟悉党务，做到统筹兼顾、各有侧重。</w:t>
      </w:r>
    </w:p>
    <w:p>
      <w:pPr>
        <w:ind w:left="0" w:right="0" w:firstLine="560"/>
        <w:spacing w:before="450" w:after="450" w:line="312" w:lineRule="auto"/>
      </w:pPr>
      <w:r>
        <w:rPr>
          <w:rFonts w:ascii="宋体" w:hAnsi="宋体" w:eastAsia="宋体" w:cs="宋体"/>
          <w:color w:val="000"/>
          <w:sz w:val="28"/>
          <w:szCs w:val="28"/>
        </w:rPr>
        <w:t xml:space="preserve">2、做好公安边防部队基层主官进入乡镇领导班子和责任区警官兼任村干部的工作，明确工作职责，确保发挥作用。做好大学生到村任职的岗前培训、食宿安全等工作，合理确定任职村队，健全考核管理制度，发挥好大学生“村官”的作用。</w:t>
      </w:r>
    </w:p>
    <w:p>
      <w:pPr>
        <w:ind w:left="0" w:right="0" w:firstLine="560"/>
        <w:spacing w:before="450" w:after="450" w:line="312" w:lineRule="auto"/>
      </w:pPr>
      <w:r>
        <w:rPr>
          <w:rFonts w:ascii="宋体" w:hAnsi="宋体" w:eastAsia="宋体" w:cs="宋体"/>
          <w:color w:val="000"/>
          <w:sz w:val="28"/>
          <w:szCs w:val="28"/>
        </w:rPr>
        <w:t xml:space="preserve">3、自治区要求调整后的农村“三老”人员年均生活补助不低于20xx元，追加我区的20万元补助资金近期将分解下达到位;对村干部年报酬人均增加1000元的财政补助，自治区主要向扶贫开发重点县倾斜。各县市要领会上级精神，对“三老”人员增加生活补助和村干部增加工资报酬问题统筹考虑，及时研究，确保落实到位。</w:t>
      </w:r>
    </w:p>
    <w:p>
      <w:pPr>
        <w:ind w:left="0" w:right="0" w:firstLine="560"/>
        <w:spacing w:before="450" w:after="450" w:line="312" w:lineRule="auto"/>
      </w:pPr>
      <w:r>
        <w:rPr>
          <w:rFonts w:ascii="宋体" w:hAnsi="宋体" w:eastAsia="宋体" w:cs="宋体"/>
          <w:color w:val="000"/>
          <w:sz w:val="28"/>
          <w:szCs w:val="28"/>
        </w:rPr>
        <w:t xml:space="preserve">4、地委组织部近期将下发《村级干部管理暂行办法》。各县市要结合实际，研究制定实施细则和具体措施，抓好贯彻落实。认真做好村干部年终述职考核和优秀村干部评选表彰工作。制定基层党组织坚强有力的具体标准，抓好整顿方案的落实，确保软弱涣散基层党组织得到转化提高。</w:t>
      </w:r>
    </w:p>
    <w:p>
      <w:pPr>
        <w:ind w:left="0" w:right="0" w:firstLine="560"/>
        <w:spacing w:before="450" w:after="450" w:line="312" w:lineRule="auto"/>
      </w:pPr>
      <w:r>
        <w:rPr>
          <w:rFonts w:ascii="宋体" w:hAnsi="宋体" w:eastAsia="宋体" w:cs="宋体"/>
          <w:color w:val="000"/>
          <w:sz w:val="28"/>
          <w:szCs w:val="28"/>
        </w:rPr>
        <w:t xml:space="preserve">5、完善制度措施，健全农村基层民主决策、管理、监督的制度体系。研究提出党支部委员、村委会委员和村民代表管理的具体办法，切实发挥好村级“两委员一代表”在新农村建设中的作用。对党务公开工作进行规范完善。</w:t>
      </w:r>
    </w:p>
    <w:p>
      <w:pPr>
        <w:ind w:left="0" w:right="0" w:firstLine="560"/>
        <w:spacing w:before="450" w:after="450" w:line="312" w:lineRule="auto"/>
      </w:pPr>
      <w:r>
        <w:rPr>
          <w:rFonts w:ascii="宋体" w:hAnsi="宋体" w:eastAsia="宋体" w:cs="宋体"/>
          <w:color w:val="000"/>
          <w:sz w:val="28"/>
          <w:szCs w:val="28"/>
        </w:rPr>
        <w:t xml:space="preserve">6、新建和改扩建的村级阵地要加快进度，并做好办公家具及相关设备的采购配发工作，保证冬季能够正常使用。对未完成的村级阵地建设项目，要列出施工计划，落实建设资金，做好前期准备工作。坚持经济、实用的原则，做好“火炉”改“水暖”工作，同时认真解决好冬季取暖用煤问题，保证村级阵地“热起来”。</w:t>
      </w:r>
    </w:p>
    <w:p>
      <w:pPr>
        <w:ind w:left="0" w:right="0" w:firstLine="560"/>
        <w:spacing w:before="450" w:after="450" w:line="312" w:lineRule="auto"/>
      </w:pPr>
      <w:r>
        <w:rPr>
          <w:rFonts w:ascii="宋体" w:hAnsi="宋体" w:eastAsia="宋体" w:cs="宋体"/>
          <w:color w:val="000"/>
          <w:sz w:val="28"/>
          <w:szCs w:val="28"/>
        </w:rPr>
        <w:t xml:space="preserve">7、充分利用秋冬时机，进一步深化“双清”工作。配合相关部门稳步推进集体林权制度改革。加强村级现有集体资金、资产、资源的管理，规范集体经济的使用和监督。落实发展壮大集体经济责任制，做好集体经济增收先进村的评选表彰工作。加强与农村信用联社的沟通协作，推动农村信用工程建设。</w:t>
      </w:r>
    </w:p>
    <w:p>
      <w:pPr>
        <w:ind w:left="0" w:right="0" w:firstLine="560"/>
        <w:spacing w:before="450" w:after="450" w:line="312" w:lineRule="auto"/>
      </w:pPr>
      <w:r>
        <w:rPr>
          <w:rFonts w:ascii="宋体" w:hAnsi="宋体" w:eastAsia="宋体" w:cs="宋体"/>
          <w:color w:val="000"/>
          <w:sz w:val="28"/>
          <w:szCs w:val="28"/>
        </w:rPr>
        <w:t xml:space="preserve">8、继续抓好基层组织建设座谈会精神的贯彻落实，进一步完善驻村干部评议制、考核制和村干部坐班制，实行规范化管理。配合相关部门抓好农村“双语”幼儿园建设。对基层干部“双语”能力建设和农村“三老”人员规范化管理工作进行认真调研，提出加强和改进的具体措施。</w:t>
      </w:r>
    </w:p>
    <w:p>
      <w:pPr>
        <w:ind w:left="0" w:right="0" w:firstLine="560"/>
        <w:spacing w:before="450" w:after="450" w:line="312" w:lineRule="auto"/>
      </w:pPr>
      <w:r>
        <w:rPr>
          <w:rFonts w:ascii="宋体" w:hAnsi="宋体" w:eastAsia="宋体" w:cs="宋体"/>
          <w:color w:val="000"/>
          <w:sz w:val="28"/>
          <w:szCs w:val="28"/>
        </w:rPr>
        <w:t xml:space="preserve">(二)贯彻落实自治区党委《关于加强社区党建工作的意见》精神，着力解决好社区党建工作中的关键问题。</w:t>
      </w:r>
    </w:p>
    <w:p>
      <w:pPr>
        <w:ind w:left="0" w:right="0" w:firstLine="560"/>
        <w:spacing w:before="450" w:after="450" w:line="312" w:lineRule="auto"/>
      </w:pPr>
      <w:r>
        <w:rPr>
          <w:rFonts w:ascii="宋体" w:hAnsi="宋体" w:eastAsia="宋体" w:cs="宋体"/>
          <w:color w:val="000"/>
          <w:sz w:val="28"/>
          <w:szCs w:val="28"/>
        </w:rPr>
        <w:t xml:space="preserve">1、认真学习自治区党委《关于加强社区党建工作的意见》精神，结合各地实际，研究提出进一步加强社区党建工作的总体思路、目标任务和推进措施。开展社区党组织发挥作用情况专题调研，有针对性的提出加强改进的思路措施。</w:t>
      </w:r>
    </w:p>
    <w:p>
      <w:pPr>
        <w:ind w:left="0" w:right="0" w:firstLine="560"/>
        <w:spacing w:before="450" w:after="450" w:line="312" w:lineRule="auto"/>
      </w:pPr>
      <w:r>
        <w:rPr>
          <w:rFonts w:ascii="宋体" w:hAnsi="宋体" w:eastAsia="宋体" w:cs="宋体"/>
          <w:color w:val="000"/>
          <w:sz w:val="28"/>
          <w:szCs w:val="28"/>
        </w:rPr>
        <w:t xml:space="preserve">2、继续加大社区干部配备力度，年底前，连人带编划转到社区工作的国家干部必须达到自治区的硬性要求。注重培养选派一批少数民族干部到社区工作。做好社区干部的思想工作，采取灵活、有效的方法解决好干部的待遇问题，做到栓心留人，保持队伍的相对稳定和良好的精神状态。针对目前社区干部队伍现状，抓紧制定并落实社区干部分级培训规划，采取多种形式开展好培训工作。少数民族聚居社区的干部还要加强“双语”能力的培训。</w:t>
      </w:r>
    </w:p>
    <w:p>
      <w:pPr>
        <w:ind w:left="0" w:right="0" w:firstLine="560"/>
        <w:spacing w:before="450" w:after="450" w:line="312" w:lineRule="auto"/>
      </w:pPr>
      <w:r>
        <w:rPr>
          <w:rFonts w:ascii="宋体" w:hAnsi="宋体" w:eastAsia="宋体" w:cs="宋体"/>
          <w:color w:val="000"/>
          <w:sz w:val="28"/>
          <w:szCs w:val="28"/>
        </w:rPr>
        <w:t xml:space="preserve">3、抓紧制定并组织实施社区阵地建设规划，提前做好明年建设计划，坚持财政投入为主，整合各类资源，确保在20xx年前使社区办公服务场所全部达标。今年新建的阵地要加快进度，确保年内投入使用。</w:t>
      </w:r>
    </w:p>
    <w:p>
      <w:pPr>
        <w:ind w:left="0" w:right="0" w:firstLine="560"/>
        <w:spacing w:before="450" w:after="450" w:line="312" w:lineRule="auto"/>
      </w:pPr>
      <w:r>
        <w:rPr>
          <w:rFonts w:ascii="宋体" w:hAnsi="宋体" w:eastAsia="宋体" w:cs="宋体"/>
          <w:color w:val="000"/>
          <w:sz w:val="28"/>
          <w:szCs w:val="28"/>
        </w:rPr>
        <w:t xml:space="preserve">4、社区党组织工作经费严格按照自治区规定的标准，年底前必须落实到位，重点复杂社区的经费标准还要适当增加。同时解决好社区办公场所正常运转所需水、电、暖等费用。</w:t>
      </w:r>
    </w:p>
    <w:p>
      <w:pPr>
        <w:ind w:left="0" w:right="0" w:firstLine="560"/>
        <w:spacing w:before="450" w:after="450" w:line="312" w:lineRule="auto"/>
      </w:pPr>
      <w:r>
        <w:rPr>
          <w:rFonts w:ascii="宋体" w:hAnsi="宋体" w:eastAsia="宋体" w:cs="宋体"/>
          <w:color w:val="000"/>
          <w:sz w:val="28"/>
          <w:szCs w:val="28"/>
        </w:rPr>
        <w:t xml:space="preserve">5、按照四个“有利于”的原则，创新社区基层党组织设置，在具备条件的社区及时成立党总支，在具备条件的居民小区、楼幢或院落及时设置党支部或党小组，逐步形成党总支建在社区、党支部建在小区、党小组建在楼幢的党组织网络。及时跟进城市新区、经济开发区和新建居民区的建设，使党在城市的工作实现无缝隙覆盖。坚持因地制宜，做好社区党员分类管理工作。</w:t>
      </w:r>
    </w:p>
    <w:p>
      <w:pPr>
        <w:ind w:left="0" w:right="0" w:firstLine="560"/>
        <w:spacing w:before="450" w:after="450" w:line="312" w:lineRule="auto"/>
      </w:pPr>
      <w:r>
        <w:rPr>
          <w:rFonts w:ascii="宋体" w:hAnsi="宋体" w:eastAsia="宋体" w:cs="宋体"/>
          <w:color w:val="000"/>
          <w:sz w:val="28"/>
          <w:szCs w:val="28"/>
        </w:rPr>
        <w:t xml:space="preserve">6、按照城市管理重心下移的要求，做好部分事权下放移交社区的工作，落实好行政性事务社区准入制度，保障社区党组织应有的自主权、知情权、建议权和监督权。完善共驻共建相关制度，落实好评先评优征求社区意见制度，丰富活动载体，增强共建帮扶效果。</w:t>
      </w:r>
    </w:p>
    <w:p>
      <w:pPr>
        <w:ind w:left="0" w:right="0" w:firstLine="560"/>
        <w:spacing w:before="450" w:after="450" w:line="312" w:lineRule="auto"/>
      </w:pPr>
      <w:r>
        <w:rPr>
          <w:rFonts w:ascii="宋体" w:hAnsi="宋体" w:eastAsia="宋体" w:cs="宋体"/>
          <w:color w:val="000"/>
          <w:sz w:val="28"/>
          <w:szCs w:val="28"/>
        </w:rPr>
        <w:t xml:space="preserve">7、加强社区服务网络建设，推行集行政管理、社区事务、便民服务为一体的“一站式”服务。落实好社区干部错时工作制，继续深化全程代办制、首问负责、服务承诺、限时办结、责任追究、绩效评估等制度。坚持无偿低偿的原则，做好服务群众工作。组织党团员及各类积极分子开展志愿服务，鼓励和引导居民开展群众性自助和互助服务。积极探索建立社会化、市场化、产业化相结合的服务体系，不断提高服务群众的质量和水平。</w:t>
      </w:r>
    </w:p>
    <w:p>
      <w:pPr>
        <w:ind w:left="0" w:right="0" w:firstLine="560"/>
        <w:spacing w:before="450" w:after="450" w:line="312" w:lineRule="auto"/>
      </w:pPr>
      <w:r>
        <w:rPr>
          <w:rFonts w:ascii="宋体" w:hAnsi="宋体" w:eastAsia="宋体" w:cs="宋体"/>
          <w:color w:val="000"/>
          <w:sz w:val="28"/>
          <w:szCs w:val="28"/>
        </w:rPr>
        <w:t xml:space="preserve">8、继续加大选派党企双挂职人员力度，完善选派、培训、管理、考核等配套制度。继续抓好企业党组织的组建工作，有3名以上正式党员的两新党组织单建率和不足3名党员的联建率均达100%。加强对工业园区党建工作的指导，做好关停企业党员的管理教育工作。加强企业党组织规范化建设，创新党员发挥作用的载体。加大在新社会组织中建立党组织的工作力度，力求实现更大突破。</w:t>
      </w:r>
    </w:p>
    <w:p>
      <w:pPr>
        <w:ind w:left="0" w:right="0" w:firstLine="560"/>
        <w:spacing w:before="450" w:after="450" w:line="312" w:lineRule="auto"/>
      </w:pPr>
      <w:r>
        <w:rPr>
          <w:rFonts w:ascii="宋体" w:hAnsi="宋体" w:eastAsia="宋体" w:cs="宋体"/>
          <w:color w:val="000"/>
          <w:sz w:val="28"/>
          <w:szCs w:val="28"/>
        </w:rPr>
        <w:t xml:space="preserve">(三)贯彻推进会精神，抓好“四知四清四掌握”工作机制的落实。</w:t>
      </w:r>
    </w:p>
    <w:p>
      <w:pPr>
        <w:ind w:left="0" w:right="0" w:firstLine="560"/>
        <w:spacing w:before="450" w:after="450" w:line="312" w:lineRule="auto"/>
      </w:pPr>
      <w:r>
        <w:rPr>
          <w:rFonts w:ascii="宋体" w:hAnsi="宋体" w:eastAsia="宋体" w:cs="宋体"/>
          <w:color w:val="000"/>
          <w:sz w:val="28"/>
          <w:szCs w:val="28"/>
        </w:rPr>
        <w:t xml:space="preserve">结合各地实际，制定进一步推进“四知四清四掌握”工作机制的具体措施，明确重点任务，完善配套制度，强化督促检查，抓好工作落实。运用好“四知四清四掌握”工作机制的成果，解决好基层组织建设中的突出问题。分级建立考核管理制度，把“四知四清四掌握”工作机制推进情况作为基层党建工作考核、领导班子和领导干部业绩考核、村居干部和驻村干部目标考核的重要内容，提出具体的操作办法，分级组织实施。</w:t>
      </w:r>
    </w:p>
    <w:p>
      <w:pPr>
        <w:ind w:left="0" w:right="0" w:firstLine="560"/>
        <w:spacing w:before="450" w:after="450" w:line="312" w:lineRule="auto"/>
      </w:pPr>
      <w:r>
        <w:rPr>
          <w:rFonts w:ascii="宋体" w:hAnsi="宋体" w:eastAsia="宋体" w:cs="宋体"/>
          <w:color w:val="000"/>
          <w:sz w:val="28"/>
          <w:szCs w:val="28"/>
        </w:rPr>
        <w:t xml:space="preserve">(四)落实工作机制，突出总结创新。</w:t>
      </w:r>
    </w:p>
    <w:p>
      <w:pPr>
        <w:ind w:left="0" w:right="0" w:firstLine="560"/>
        <w:spacing w:before="450" w:after="450" w:line="312" w:lineRule="auto"/>
      </w:pPr>
      <w:r>
        <w:rPr>
          <w:rFonts w:ascii="宋体" w:hAnsi="宋体" w:eastAsia="宋体" w:cs="宋体"/>
          <w:color w:val="000"/>
          <w:sz w:val="28"/>
          <w:szCs w:val="28"/>
        </w:rPr>
        <w:t xml:space="preserve">健全述职、测评、考核三位一体的的责任机制，进一步完善党委(党组)班子及成员履行基层党建责任测评考核制度，深化基层党建责任“三级双向”述职活动，改进方法，在跟进中抓好落实。制定“联动联创”考评细则，做好对成员单位履行党建工作职责的考核工作。按照自治区文件要求，进一步拓展村企共建活动。完善“三级联创”实施细则，做好“五好”党组织的抽查、复验工作。认真进行回头看，对亮点工作和创新做法认真总结，推出一批在全地区、全疆叫得响的创新成果。结合xx届三中全会精神和科学发展观的学习，及时谋划好明年的工作，为明年基层组织建设迈上新台阶打好基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2025-05-08T06:04:07+08:00</dcterms:created>
  <dcterms:modified xsi:type="dcterms:W3CDTF">2025-05-08T06:04:07+08:00</dcterms:modified>
</cp:coreProperties>
</file>

<file path=docProps/custom.xml><?xml version="1.0" encoding="utf-8"?>
<Properties xmlns="http://schemas.openxmlformats.org/officeDocument/2006/custom-properties" xmlns:vt="http://schemas.openxmlformats.org/officeDocument/2006/docPropsVTypes"/>
</file>