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最新出纳上半年工作总结及计划 出纳上半年度工作总结(八篇)</w:t>
      </w:r>
      <w:bookmarkEnd w:id="1"/>
    </w:p>
    <w:p>
      <w:pPr>
        <w:jc w:val="center"/>
        <w:spacing w:before="0" w:after="450"/>
      </w:pPr>
      <w:r>
        <w:rPr>
          <w:rFonts w:ascii="Arial" w:hAnsi="Arial" w:eastAsia="Arial" w:cs="Arial"/>
          <w:color w:val="999999"/>
          <w:sz w:val="20"/>
          <w:szCs w:val="20"/>
        </w:rPr>
        <w:t xml:space="preserve">来源：网络  作者：梦醉花间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出纳上半年工作总结及计划 出纳上半年度工作总结一二、多方协调及调整，科学编制20xx年财务经营预算。围绕公司年度经营目标，制定和下达年度财务预算，持续推进全面预算管理工作。三、认真做好常规性财务工作。财务部能够轻重缓急妥善处理各项工作，及时...</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出纳上半年工作总结及计划 出纳上半年度工作总结一</w:t>
      </w:r>
    </w:p>
    <w:p>
      <w:pPr>
        <w:ind w:left="0" w:right="0" w:firstLine="560"/>
        <w:spacing w:before="450" w:after="450" w:line="312" w:lineRule="auto"/>
      </w:pPr>
      <w:r>
        <w:rPr>
          <w:rFonts w:ascii="宋体" w:hAnsi="宋体" w:eastAsia="宋体" w:cs="宋体"/>
          <w:color w:val="000"/>
          <w:sz w:val="28"/>
          <w:szCs w:val="28"/>
        </w:rPr>
        <w:t xml:space="preserve">二、多方协调及调整，科学编制20xx年财务经营预算。围绕公司年度经营目标，制定和下达年度财务预算，持续推进全面预算管理工作。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出纳上半年工作总结及计划 出纳上半年度工作总结二</w:t>
      </w:r>
    </w:p>
    <w:p>
      <w:pPr>
        <w:ind w:left="0" w:right="0" w:firstLine="560"/>
        <w:spacing w:before="450" w:after="450" w:line="312" w:lineRule="auto"/>
      </w:pPr>
      <w:r>
        <w:rPr>
          <w:rFonts w:ascii="宋体" w:hAnsi="宋体" w:eastAsia="宋体" w:cs="宋体"/>
          <w:color w:val="000"/>
          <w:sz w:val="28"/>
          <w:szCs w:val="28"/>
        </w:rPr>
        <w:t xml:space="preserve">1、完成了各核算单位20xx年度决算，撰写了财务分析;协助并配合监察室完成了局系统事业单位20xx年度经济责任指标考核、收入统计及干部离任的审计工作、协助并配合体育总会做好省属体育单项协会年检审计工作;2、配合群体处等有关部门做好四体会的各项经费保障工作。3、根据财政部有关要求，对各预算单位20xx-20xx年行政成本数据进行了填报。4、根据省有关部门通知要求，认真完成了局机关和各核算单位住房公积金和住房补贴计缴基数调整的计算、审核、申报和补缴工作，并及时向财政厅做好20xx年经费追加申请工作。5、根据档案管理要求对所有核算单位20xx-20xx两年的会计档案共计1292册进行了整理并归档。</w:t>
      </w:r>
    </w:p>
    <w:p>
      <w:pPr>
        <w:ind w:left="0" w:right="0" w:firstLine="560"/>
        <w:spacing w:before="450" w:after="450" w:line="312" w:lineRule="auto"/>
      </w:pPr>
      <w:r>
        <w:rPr>
          <w:rFonts w:ascii="宋体" w:hAnsi="宋体" w:eastAsia="宋体" w:cs="宋体"/>
          <w:color w:val="000"/>
          <w:sz w:val="28"/>
          <w:szCs w:val="28"/>
        </w:rPr>
        <w:t xml:space="preserve">1、认真总结了十一届周期委派工作，创新新周期会计委派形式。年初中心班子成员带领委派会计进行多次座谈，认真梳理十一届全运会周期委派工作中的成功之处和问题教训，不断探索符合体育系统特点实行委派会计的新模式。我们在充分分析了各单位的实际情况后，根据实行会计委派要首先保证运动训练单位、财政性资金保障单位、以及社会关注度大的单位的原则，结合中心的人力资源情况，在延续对局训练中心和方山训练基地实行会计委派的基础上，今年新增了省体彩中心、水上运动中心、省体科所三家委派单位。并且尝试着一人多单位委派、主辅组合、保重点和控全面的新的管理方式，这也体现了“稳定已有成果，扩大委派类型，全面提高质量”的工作思路，更好地贴合省体育局工作重点，形成以训练单位为主，其他类型单位相结合的委派格局。</w:t>
      </w:r>
    </w:p>
    <w:p>
      <w:pPr>
        <w:ind w:left="0" w:right="0" w:firstLine="560"/>
        <w:spacing w:before="450" w:after="450" w:line="312" w:lineRule="auto"/>
      </w:pPr>
      <w:r>
        <w:rPr>
          <w:rFonts w:ascii="宋体" w:hAnsi="宋体" w:eastAsia="宋体" w:cs="宋体"/>
          <w:color w:val="000"/>
          <w:sz w:val="28"/>
          <w:szCs w:val="28"/>
        </w:rPr>
        <w:t xml:space="preserve">2、新周期委派会计工作初见成效。各委派会计到岗后，根据各受派单位新周期工作特点，重新调整修订相应财务制度以及一些新的管理措施，如：局训练中心修订了资金支付审批办法、食堂财务管理规定、食堂餐料采购办法等制度，针对调拨的十一届参赛训练器材量大类杂的特点，专门设立资产管理科，加强资产管理力度;省体彩中心制订了《省体彩中心站点物资材料管理办法》(草案)，在财务核算中增加复核手续，对其日常支出的合理合规性严格把关，进一步提升财政预算专项资金的使用效率和效益;省体科所修订增补了财务人员岗位责任制以及项目经费管理规定等制度;方山基地研究开发枪弹器材核算网络系统电算化管理模式，提高枪弹器材管理效率。另外针对各委派单位专项经费较多的情况，及时提醒受派单位掌控专项经费使用进度，把好预算审核关，每月按时向上级汇报经费执行情况。</w:t>
      </w:r>
    </w:p>
    <w:p>
      <w:pPr>
        <w:ind w:left="0" w:right="0" w:firstLine="560"/>
        <w:spacing w:before="450" w:after="450" w:line="312" w:lineRule="auto"/>
      </w:pPr>
      <w:r>
        <w:rPr>
          <w:rFonts w:ascii="宋体" w:hAnsi="宋体" w:eastAsia="宋体" w:cs="宋体"/>
          <w:color w:val="000"/>
          <w:sz w:val="28"/>
          <w:szCs w:val="28"/>
        </w:rPr>
        <w:t xml:space="preserve">1、针对集中核算单位20xx年部门预算专项经费的实际支出情况，进行了真实性资金需要分析，从而剔除“借名支出”等不实信息，为体育局了解掌握真实经费需求提供依据，同时也使完整分析非训练单位周期专项支出情况得到充实。此项工作目前已基本完成，计划在编报20xx年部门预算前上报经济处。</w:t>
      </w:r>
    </w:p>
    <w:p>
      <w:pPr>
        <w:ind w:left="0" w:right="0" w:firstLine="560"/>
        <w:spacing w:before="450" w:after="450" w:line="312" w:lineRule="auto"/>
      </w:pPr>
      <w:r>
        <w:rPr>
          <w:rFonts w:ascii="宋体" w:hAnsi="宋体" w:eastAsia="宋体" w:cs="宋体"/>
          <w:color w:val="000"/>
          <w:sz w:val="28"/>
          <w:szCs w:val="28"/>
        </w:rPr>
        <w:t xml:space="preserve">2、配合省审计厅对省体育局20xx年度预算执行总体情况、结余结转资金使用管理情况以及执行国家和省有关厉行节约规定情况进行了专项审计调查。</w:t>
      </w:r>
    </w:p>
    <w:p>
      <w:pPr>
        <w:ind w:left="0" w:right="0" w:firstLine="560"/>
        <w:spacing w:before="450" w:after="450" w:line="312" w:lineRule="auto"/>
      </w:pPr>
      <w:r>
        <w:rPr>
          <w:rFonts w:ascii="宋体" w:hAnsi="宋体" w:eastAsia="宋体" w:cs="宋体"/>
          <w:color w:val="000"/>
          <w:sz w:val="28"/>
          <w:szCs w:val="28"/>
        </w:rPr>
        <w:t xml:space="preserve">3、认真做好“小金库”检查情况回头看落实工作，针对检查中反映较多的资产管理问题，上半年配合经济处专门开展了一次局系统资产清查工作，对长期借用资产进行了清理，并根据清查结果认真做好有关挂账资产调拨核销工作(已报经济处待批);根据审计意见，经多次与竞管中心协调沟通，已督促其将局调拨十运会器材登记入账，并于xx年2月报废了部分器材56.86万元，同时完善了车辆报废审批手续，目前正在办理相关租用器材调拨手续，并在此基础上要求该中心明确专人进行实物管理，切实做到资产账账相符、账实相符。</w:t>
      </w:r>
    </w:p>
    <w:p>
      <w:pPr>
        <w:ind w:left="0" w:right="0" w:firstLine="560"/>
        <w:spacing w:before="450" w:after="450" w:line="312" w:lineRule="auto"/>
      </w:pPr>
      <w:r>
        <w:rPr>
          <w:rFonts w:ascii="宋体" w:hAnsi="宋体" w:eastAsia="宋体" w:cs="宋体"/>
          <w:color w:val="000"/>
          <w:sz w:val="28"/>
          <w:szCs w:val="28"/>
        </w:rPr>
        <w:t xml:space="preserve">以上这些问题，绝大部分是通过各级部门特别是领导的重视，是能够变事后纠错为事前预防的。</w:t>
      </w:r>
    </w:p>
    <w:p>
      <w:pPr>
        <w:ind w:left="0" w:right="0" w:firstLine="560"/>
        <w:spacing w:before="450" w:after="450" w:line="312" w:lineRule="auto"/>
      </w:pPr>
      <w:r>
        <w:rPr>
          <w:rFonts w:ascii="宋体" w:hAnsi="宋体" w:eastAsia="宋体" w:cs="宋体"/>
          <w:color w:val="000"/>
          <w:sz w:val="28"/>
          <w:szCs w:val="28"/>
        </w:rPr>
        <w:t xml:space="preserve">1、理顺投资关系，完善内部财务管理规定标准。鉴于省体育局和部分事业单位对外投资，都是以借款形式注入资本，而且长期挂帐，每年审计部门都对此提出问题要求规范。建议局机关和事业单位对这部分投资进行清理，理顺机关和事业单位以及事业单位之间的投资关系，并加强对投资收益的跟踪监督。同时进一步完善如公务卡执行规定、及时更新政府采购定点目录、公务接待、会议标准、车辆运行、差旅费等费用支出项目的内部财务管理规定标准范围，加强内控制约机制。尽早出台适用于省体育局系统内各单位的财务制度汇编，使核算中心会计工作做到有法可依、有章可循。此外，建议在干部轮岗进行有关财务离任审计时，对财务未结事项也要有书面移交记录或处置方案，以避免遗留财务问题无法解决。</w:t>
      </w:r>
    </w:p>
    <w:p>
      <w:pPr>
        <w:ind w:left="0" w:right="0" w:firstLine="560"/>
        <w:spacing w:before="450" w:after="450" w:line="312" w:lineRule="auto"/>
      </w:pPr>
      <w:r>
        <w:rPr>
          <w:rFonts w:ascii="宋体" w:hAnsi="宋体" w:eastAsia="宋体" w:cs="宋体"/>
          <w:color w:val="000"/>
          <w:sz w:val="28"/>
          <w:szCs w:val="28"/>
        </w:rPr>
        <w:t xml:space="preserve">2、重视预算专项资金使用管理工作。总体上各核算单位和领导都很重视预算工作，但在具体工作中，特别是近两次的审计情况来看，预算编制的合理性、可行性有待严肃认真仔细地研究。财政部门从今年开始实行预算编制滚动管理，对专项经费实行绩效评价，这些新政策出台迫使我们摒弃老观念，与时俱进地学习、掌握、适应、贯彻财务管理规定，以保证体育事业顺利发展。建议局系统各单位进一步加强预算专项资金的.过程管理，细化内部预算指标分解，加大预算支出审批、控制力度，确保各项支出按批复的预算执行。</w:t>
      </w:r>
    </w:p>
    <w:p>
      <w:pPr>
        <w:ind w:left="0" w:right="0" w:firstLine="560"/>
        <w:spacing w:before="450" w:after="450" w:line="312" w:lineRule="auto"/>
      </w:pPr>
      <w:r>
        <w:rPr>
          <w:rFonts w:ascii="宋体" w:hAnsi="宋体" w:eastAsia="宋体" w:cs="宋体"/>
          <w:color w:val="000"/>
          <w:sz w:val="28"/>
          <w:szCs w:val="28"/>
        </w:rPr>
        <w:t xml:space="preserve">3、切实加强对财务工作领导，提高懂财理财意识。很多财务工作中反映出来的违规违纪现象，既有制度制定是否完善，单位执行效果是否到位的问题，更多的还是各单位和部门负责人重视财务工作程度不够所导致的。建议各级领导干部在百忙中挤出一定时间像钻研自己业务那样重视和学习一些财务知识，把了解财务管理方面的知识作为自身工作要求，不断增强本部门和单位财务策划和科学理财水平。</w:t>
      </w:r>
    </w:p>
    <w:p>
      <w:pPr>
        <w:ind w:left="0" w:right="0" w:firstLine="560"/>
        <w:spacing w:before="450" w:after="450" w:line="312" w:lineRule="auto"/>
      </w:pPr>
      <w:r>
        <w:rPr>
          <w:rFonts w:ascii="宋体" w:hAnsi="宋体" w:eastAsia="宋体" w:cs="宋体"/>
          <w:color w:val="000"/>
          <w:sz w:val="28"/>
          <w:szCs w:val="28"/>
        </w:rPr>
        <w:t xml:space="preserve">下半年，围绕局中心工作任务和中心计划安排，结合上半年工作情况，我们将着重做好以下几项工作：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xx年部门预算的精细化工作。根据省级部门预算编制的要求，为保证预算数据的准确、完整，提高财政资金的使用效益，争取在编制xx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出纳上半年工作总结及计划 出纳上半年度工作总结三</w:t>
      </w:r>
    </w:p>
    <w:p>
      <w:pPr>
        <w:ind w:left="0" w:right="0" w:firstLine="560"/>
        <w:spacing w:before="450" w:after="450" w:line="312" w:lineRule="auto"/>
      </w:pPr>
      <w:r>
        <w:rPr>
          <w:rFonts w:ascii="宋体" w:hAnsi="宋体" w:eastAsia="宋体" w:cs="宋体"/>
          <w:color w:val="000"/>
          <w:sz w:val="28"/>
          <w:szCs w:val="28"/>
        </w:rPr>
        <w:t xml:space="preserve">20xx年，我们要对过去工作中不足的地方进行完善管理，对做得好的我们需要把工作做得更好，加强财务管理，做到财务工作长计划，短安排。使财务工作在规范化、制度化的良好环境中更好地发挥作用：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4、在应收帐款上起到有效的监督作用：明确各岗位的职责，对应收款的监督，对工程款回收的期限把握、回款具体事宜、相关责任人都应有相应的监督，加大财务监督力度;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5、对前工作期间应进行有阶段性的总结，从月度小结到季度、半年、全年总结;做好资金预算工作，其中包括对应付款项、应收款项等等;做好财务报表的编制工作，要求帐务清晰、任务明确;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6、其他方面，听从公司领导的工作安排，认真的完成每一项任务。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出纳上半年工作总结及计划 出纳上半年度工作总结四</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20xx年财务出纳人员个人工作计划，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出纳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出纳上半年工作总结及计划 出纳上半年度工作总结五</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作为学校的财务出纳工作人员，自然是做好本职工作在先，为学校节俭每一分成本为己任。为再次出色的完成上级交给的工作，特制定出出纳工作计划：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财务出纳工作计划对加强财务管理、推动规范管理和加强财务知识学习教育，有着十分重要的作用。为了做到财务工作长计划，短安排，使财务工作在规范化、制度化的良好环境中更好地发挥作用，特作出计划。</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资料，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财务管理力求科学化，核算规范化，费用控制合理化，强化监督制度，细化工作，切实体现财务管理的作用。使得财务运作趋于更合理化、健康化，更能贴合学校发展的步伐。</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出纳上半年工作总结及计划 出纳上半年度工作总结六</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财务印章及相关票据等工作的总称。从广义上讲，只要是票据、货币资金与有价证券的收付、保管、核算，就都属于出纳。它既包括各单位会计部门专设出纳机构的各项票据、货币资金、有价证券收付业务处理，票据、货币资金、有价证券的整理和保管，货币资金与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我作为一名刚接手续的出纳，20xx年开展的工作计划如下：</w:t>
      </w:r>
    </w:p>
    <w:p>
      <w:pPr>
        <w:ind w:left="0" w:right="0" w:firstLine="560"/>
        <w:spacing w:before="450" w:after="450" w:line="312" w:lineRule="auto"/>
      </w:pPr>
      <w:r>
        <w:rPr>
          <w:rFonts w:ascii="宋体" w:hAnsi="宋体" w:eastAsia="宋体" w:cs="宋体"/>
          <w:color w:val="000"/>
          <w:sz w:val="28"/>
          <w:szCs w:val="28"/>
        </w:rPr>
        <w:t xml:space="preserve">1、严格执行现金管理与结算制度，每月认真核对现金与日记账账目。发现现金金额不符，做到及时查询和处理，每月按时与银行做好对账工作。</w:t>
      </w:r>
    </w:p>
    <w:p>
      <w:pPr>
        <w:ind w:left="0" w:right="0" w:firstLine="560"/>
        <w:spacing w:before="450" w:after="450" w:line="312" w:lineRule="auto"/>
      </w:pPr>
      <w:r>
        <w:rPr>
          <w:rFonts w:ascii="宋体" w:hAnsi="宋体" w:eastAsia="宋体" w:cs="宋体"/>
          <w:color w:val="000"/>
          <w:sz w:val="28"/>
          <w:szCs w:val="28"/>
        </w:rPr>
        <w:t xml:space="preserve">2、及时收回公司的各项收入，开出收据并及时收回现金存入银行。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3、根据会计提供的`依据，经领导批准签字后及时发放职工的工资与其它发放经费。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4、坚持财务手续，严格审核算(发票上必须有经手人、验收人、审核人签字后方可报账)对不符手续的发票不予报销。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5、根据公司领导的安排与规定，对哈密鑫城矿业有限公司、矿山、选厂等部门发生的采购、加工、保管、销售等环节按制度严格执行。</w:t>
      </w:r>
    </w:p>
    <w:p>
      <w:pPr>
        <w:ind w:left="0" w:right="0" w:firstLine="560"/>
        <w:spacing w:before="450" w:after="450" w:line="312" w:lineRule="auto"/>
      </w:pPr>
      <w:r>
        <w:rPr>
          <w:rFonts w:ascii="宋体" w:hAnsi="宋体" w:eastAsia="宋体" w:cs="宋体"/>
          <w:color w:val="000"/>
          <w:sz w:val="28"/>
          <w:szCs w:val="28"/>
        </w:rPr>
        <w:t xml:space="preserve">6、认真执行公司领导规定的申购制度，做到部门领导先填写申购单，报财务，由主管领导批示后方可采购。</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出纳上半年工作总结及计划 出纳上半年度工作总结七</w:t>
      </w:r>
    </w:p>
    <w:p>
      <w:pPr>
        <w:ind w:left="0" w:right="0" w:firstLine="560"/>
        <w:spacing w:before="450" w:after="450" w:line="312" w:lineRule="auto"/>
      </w:pPr>
      <w:r>
        <w:rPr>
          <w:rFonts w:ascii="宋体" w:hAnsi="宋体" w:eastAsia="宋体" w:cs="宋体"/>
          <w:color w:val="000"/>
          <w:sz w:val="28"/>
          <w:szCs w:val="28"/>
        </w:rPr>
        <w:t xml:space="preserve">20xx年上半年在一如既往地做好平常出纳工作，加强财务管理、推动规范管理和加强财务知识学习教育。做到财务工作长计划，短安排。使财务工作在规范化、制度化的良好环境中更好地发挥作用。特拟订20xx下半年的工作计划。</w:t>
      </w:r>
    </w:p>
    <w:p>
      <w:pPr>
        <w:ind w:left="0" w:right="0" w:firstLine="560"/>
        <w:spacing w:before="450" w:after="450" w:line="312" w:lineRule="auto"/>
      </w:pPr>
      <w:r>
        <w:rPr>
          <w:rFonts w:ascii="宋体" w:hAnsi="宋体" w:eastAsia="宋体" w:cs="宋体"/>
          <w:color w:val="000"/>
          <w:sz w:val="28"/>
          <w:szCs w:val="28"/>
        </w:rPr>
        <w:t xml:space="preserve">每一年财务职员都要参加财政局组织的财务职员继续教育，可以说财务部20xx年下半年工作将一切围绕这次改革展开工作，尤为重要的是这次改革对企业财务职员提出了更高的要求。首先参加财务职员继续教育，了解新准则体系框架，把握和领会新准则内容，要点、和精华。全面按新准则的规范要求，熟练地应用新准则等，进行帐务处理和财务相干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2、做好本职工作的同时，处理好同其他部分的\'调和关系。</w:t>
      </w:r>
    </w:p>
    <w:p>
      <w:pPr>
        <w:ind w:left="0" w:right="0" w:firstLine="560"/>
        <w:spacing w:before="450" w:after="450" w:line="312" w:lineRule="auto"/>
      </w:pPr>
      <w:r>
        <w:rPr>
          <w:rFonts w:ascii="宋体" w:hAnsi="宋体" w:eastAsia="宋体" w:cs="宋体"/>
          <w:color w:val="000"/>
          <w:sz w:val="28"/>
          <w:szCs w:val="28"/>
        </w:rPr>
        <w:t xml:space="preserve">3、做好正常出纳核算工作。依照财务制度，办理现金的收付和银行结算业务，努力开源结流，使有限的经费发挥真实的作用，为公司提供财力上的保证。加强各种用度开支的核算。及时进行记帐，编制出纳日报明细表，汇总表，月初前报交总经理保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4、财务职员必须按岗位责任制坚持原则，秉公办事，做出榜样。</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强化监视度，细化工作，切实体现财务管理的作用。使得财务运作趋于更公道化、健康化，更能符合公司发展的步伐。总之在下半年，我会借改革契机，继续加大现金管理力度，进步本身业务操纵能力，充分发挥财务的职能作用，积极完玉成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下半年部门预算的精细化工作。根据省级部门预算编制的要求，为保证预算数据的准确、完整，提高财政资金的使用效益，争取在编制上半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出纳上半年工作总结及计划 出纳上半年度工作总结八</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2025-08-10T08:50:06+08:00</dcterms:created>
  <dcterms:modified xsi:type="dcterms:W3CDTF">2025-08-10T08:50:06+08:00</dcterms:modified>
</cp:coreProperties>
</file>

<file path=docProps/custom.xml><?xml version="1.0" encoding="utf-8"?>
<Properties xmlns="http://schemas.openxmlformats.org/officeDocument/2006/custom-properties" xmlns:vt="http://schemas.openxmlformats.org/officeDocument/2006/docPropsVTypes"/>
</file>