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推荐公司上半年度工作总结范文(精)</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推荐公司上半年度工作总结范文(精)一回顾上半年，我们认真做好了如下几点工作：⒈改革了职工工资多少年来，公司职工的工资一直未能加以调整，职工月发工资较低，再加上参加社会劳动保险的职工要扣除本人应交的保险费，职工每月拿到手的工资就更少，根本不能...</w:t>
      </w:r>
    </w:p>
    <w:p>
      <w:pPr>
        <w:ind w:left="0" w:right="0" w:firstLine="560"/>
        <w:spacing w:before="450" w:after="450" w:line="312" w:lineRule="auto"/>
      </w:pPr>
      <w:r>
        <w:rPr>
          <w:rFonts w:ascii="黑体" w:hAnsi="黑体" w:eastAsia="黑体" w:cs="黑体"/>
          <w:color w:val="000000"/>
          <w:sz w:val="36"/>
          <w:szCs w:val="36"/>
          <w:b w:val="1"/>
          <w:bCs w:val="1"/>
        </w:rPr>
        <w:t xml:space="preserve">推荐公司上半年度工作总结范文(精)一</w:t>
      </w:r>
    </w:p>
    <w:p>
      <w:pPr>
        <w:ind w:left="0" w:right="0" w:firstLine="560"/>
        <w:spacing w:before="450" w:after="450" w:line="312" w:lineRule="auto"/>
      </w:pPr>
      <w:r>
        <w:rPr>
          <w:rFonts w:ascii="宋体" w:hAnsi="宋体" w:eastAsia="宋体" w:cs="宋体"/>
          <w:color w:val="000"/>
          <w:sz w:val="28"/>
          <w:szCs w:val="28"/>
        </w:rPr>
        <w:t xml:space="preserve">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⒈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⒉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场、谈业务，市场任务的承接取得了可喜的成绩，_市中医院综合病房大楼、_市司马坊步行街、_市河景花园楼、常州新北区罗溪镇拆迁房、镇江市天和星城商住楼等都是建筑面积在o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⒊强化了多元经营多元化经营是建筑企业调整经营思路，做大做强的必由之路，公司领导一直倡导此种方式，强调以房屋建筑施工为主的同时，业务范围也拓宽到市政工程、铝塑门窗、建筑装潢、装饰设计、钢结构等方面。_年上半年公司更是出了大手笔，月日，由公司控股投资成立的_市城兴置业有限公司首届股东大会在樱花大酒店隆重召开20_年建筑公司上半年工作总结20_年建筑公司上半年工作总结。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⒋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⒌缓解了职工后顾之忧为了公司稳步、健康发展，逐步解决职工养老的后顾之忧，公司于_年和_年分两批为公司干部职工参加了社会养老保险。根据_市政府第号文件精神，结合我公司的实际，公司于月日前进行了第三批职工养老保险，缓解了部分职工的后顾之忧。今后，社会养老保险工作将继续下去，争取有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因此，公司也把贯标认证提上了日程，而且是质量认证体系、环境管理体系、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⒎开展了部门调研公司于月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回顾上半年工作所取得的成绩，我们有如下深刻体会：</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要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的市场份额。</w:t>
      </w:r>
    </w:p>
    <w:p>
      <w:pPr>
        <w:ind w:left="0" w:right="0" w:firstLine="560"/>
        <w:spacing w:before="450" w:after="450" w:line="312" w:lineRule="auto"/>
      </w:pPr>
      <w:r>
        <w:rPr>
          <w:rFonts w:ascii="黑体" w:hAnsi="黑体" w:eastAsia="黑体" w:cs="黑体"/>
          <w:color w:val="000000"/>
          <w:sz w:val="36"/>
          <w:szCs w:val="36"/>
          <w:b w:val="1"/>
          <w:bCs w:val="1"/>
        </w:rPr>
        <w:t xml:space="preserve">推荐公司上半年度工作总结范文(精)二</w:t>
      </w:r>
    </w:p>
    <w:p>
      <w:pPr>
        <w:ind w:left="0" w:right="0" w:firstLine="560"/>
        <w:spacing w:before="450" w:after="450" w:line="312" w:lineRule="auto"/>
      </w:pPr>
      <w:r>
        <w:rPr>
          <w:rFonts w:ascii="宋体" w:hAnsi="宋体" w:eastAsia="宋体" w:cs="宋体"/>
          <w:color w:val="000"/>
          <w:sz w:val="28"/>
          <w:szCs w:val="28"/>
        </w:rPr>
        <w:t xml:space="preserve">转眼又过去了，每次工作总结都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一、xx年的工作情况总结如下</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2025-06-16T19:24:11+08:00</dcterms:created>
  <dcterms:modified xsi:type="dcterms:W3CDTF">2025-06-16T19:24:11+08:00</dcterms:modified>
</cp:coreProperties>
</file>

<file path=docProps/custom.xml><?xml version="1.0" encoding="utf-8"?>
<Properties xmlns="http://schemas.openxmlformats.org/officeDocument/2006/custom-properties" xmlns:vt="http://schemas.openxmlformats.org/officeDocument/2006/docPropsVTypes"/>
</file>