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2024年财务工作上半年工作总结下半年工作计划(推荐)(7篇)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财务工作上半年工作总结下半年工作计划(推荐)一一、在学习上，注重提升个人修养1、通过杂志报刊、电脑网络和电视新闻等媒体，认真学习贯彻党的路线、方针、政策，不断提高了政治理论水平，加强政治思想和品德修养。2、认真学习了财经、廉政方面的...</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20_年财务工作上半年工作总结下半年工作计划(推荐)一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#220687[_TAG_h2]20_年财务工作上半年工作总结下半年工作计划(推荐)二</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社区提供财务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二、积极参与社区管理。随着财务管理职能的日益显现，财务管理应参与到社区管理的逐个环节，为总体规划社区工作制定提供依据，为落实各项工作进行监督，为准确考核工作提供结果。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社区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社区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积极办事处组织的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七、积极参与社区财务管理工作，及时、全面、完整地提供客户需要的各种数据与资料，要进一步了解社区发展情况，及时传递信息，把握进度，环环相扣，抓准机会，有所突破。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社区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九、圆满完成社区交给的其他工作任务。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20_年财务工作上半年工作总结下半年工作计划(推荐)三</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#204772[_TAG_h2]20_年财务工作上半年工作总结下半年工作计划(推荐)四</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20_年财务工作上半年工作总结下半年工作计划(推荐)五</w:t>
      </w:r>
    </w:p>
    <w:p>
      <w:pPr>
        <w:ind w:left="0" w:right="0" w:firstLine="560"/>
        <w:spacing w:before="450" w:after="450" w:line="312" w:lineRule="auto"/>
      </w:pPr>
      <w:r>
        <w:rPr>
          <w:rFonts w:ascii="宋体" w:hAnsi="宋体" w:eastAsia="宋体" w:cs="宋体"/>
          <w:color w:val="000"/>
          <w:sz w:val="28"/>
          <w:szCs w:val="28"/>
        </w:rPr>
        <w:t xml:space="preserve">在新的一年里，我将以崭新的面貌投入到工作中，做好日常财务核算工作，加强财务管理、推动规范管理和加强财务知识学习教育。做到财务工作长计划，短安排。使财务工作在规范化、制度化的环境中发挥作用。特拟订20_年公司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做好本职工作的同时，处理好同其他同事的协调关系。使工作流程更加流畅，合理。实用。</w:t>
      </w:r>
    </w:p>
    <w:p>
      <w:pPr>
        <w:ind w:left="0" w:right="0" w:firstLine="560"/>
        <w:spacing w:before="450" w:after="450" w:line="312" w:lineRule="auto"/>
      </w:pPr>
      <w:r>
        <w:rPr>
          <w:rFonts w:ascii="宋体" w:hAnsi="宋体" w:eastAsia="宋体" w:cs="宋体"/>
          <w:color w:val="000"/>
          <w:sz w:val="28"/>
          <w:szCs w:val="28"/>
        </w:rPr>
        <w:t xml:space="preserve">在20_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20_年财务工作上半年工作总结下半年工作计划(推荐)六</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20_年财务工作上半年工作总结下半年工作计划(推荐)七</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 ，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2025-05-02T04:49:25+08:00</dcterms:created>
  <dcterms:modified xsi:type="dcterms:W3CDTF">2025-05-02T04:49:25+08:00</dcterms:modified>
</cp:coreProperties>
</file>

<file path=docProps/custom.xml><?xml version="1.0" encoding="utf-8"?>
<Properties xmlns="http://schemas.openxmlformats.org/officeDocument/2006/custom-properties" xmlns:vt="http://schemas.openxmlformats.org/officeDocument/2006/docPropsVTypes"/>
</file>