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2024年保安个人半年总结报告与自我工作评价表(四篇)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保安个人半年总结报告与自我工作评价表一随着新校舍落成投入使用后，地理复杂多变，校园安全保卫工作显的尤为重要，现我就__年学校安全保卫工作总结如下。一、加强领导整章建制治安保卫工作是一个复杂的社会问题，他直接关系到社会政治稳定、经济发展和人民...</w:t>
      </w:r>
    </w:p>
    <w:p>
      <w:pPr>
        <w:ind w:left="0" w:right="0" w:firstLine="560"/>
        <w:spacing w:before="450" w:after="450" w:line="312" w:lineRule="auto"/>
      </w:pPr>
      <w:r>
        <w:rPr>
          <w:rFonts w:ascii="黑体" w:hAnsi="黑体" w:eastAsia="黑体" w:cs="黑体"/>
          <w:color w:val="000000"/>
          <w:sz w:val="36"/>
          <w:szCs w:val="36"/>
          <w:b w:val="1"/>
          <w:bCs w:val="1"/>
        </w:rPr>
        <w:t xml:space="preserve">保安个人半年总结报告与自我工作评价表一</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随着新校舍落成投入使用后，地理复杂多变，校园安全保卫工作显的尤为重要，现我就__年学校安全保卫工作总结如下。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w:t>
      </w:r>
    </w:p>
    <w:p>
      <w:pPr>
        <w:ind w:left="0" w:right="0" w:firstLine="560"/>
        <w:spacing w:before="450" w:after="450" w:line="312" w:lineRule="auto"/>
      </w:pPr>
      <w:r>
        <w:rPr>
          <w:rFonts w:ascii="宋体" w:hAnsi="宋体" w:eastAsia="宋体" w:cs="宋体"/>
          <w:color w:val="000"/>
          <w:sz w:val="28"/>
          <w:szCs w:val="28"/>
        </w:rPr>
        <w:t xml:space="preserve">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校园后，学校根据校情建立修定了《学校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健全了学校各级组织机构，成立了学校安全工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把目标和责任落实到各级领导肩上，一级抓一级、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__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__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保安个人半年总结报告与自我工作评价表二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保安个人半年总结报告与自我工作评价表四</w:t>
      </w:r>
    </w:p>
    <w:p>
      <w:pPr>
        <w:ind w:left="0" w:right="0" w:firstLine="560"/>
        <w:spacing w:before="450" w:after="450" w:line="312" w:lineRule="auto"/>
      </w:pPr>
      <w:r>
        <w:rPr>
          <w:rFonts w:ascii="宋体" w:hAnsi="宋体" w:eastAsia="宋体" w:cs="宋体"/>
          <w:color w:val="000"/>
          <w:sz w:val="28"/>
          <w:szCs w:val="28"/>
        </w:rPr>
        <w:t xml:space="preserve">20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保安个人半年总结报告与自我工作评价表五</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2025-05-02T09:06:14+08:00</dcterms:created>
  <dcterms:modified xsi:type="dcterms:W3CDTF">2025-05-02T09:06:14+08:00</dcterms:modified>
</cp:coreProperties>
</file>

<file path=docProps/custom.xml><?xml version="1.0" encoding="utf-8"?>
<Properties xmlns="http://schemas.openxmlformats.org/officeDocument/2006/custom-properties" xmlns:vt="http://schemas.openxmlformats.org/officeDocument/2006/docPropsVTypes"/>
</file>