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2024年银行人员半年度工作总结(4篇)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人员半年度工作总结一工作条件总结如下：首先，在思想和工作上，我可以更加用心和主动地学习招商银行的操作流程和系统文档，并及时掌握。同事的敬业和真诚总是感染着我。工作期间能够虚心请教同事，学到了很多书本以外的专业知识和技能，深刻体会到团队精...</w:t>
      </w:r>
    </w:p>
    <w:p>
      <w:pPr>
        <w:ind w:left="0" w:right="0" w:firstLine="560"/>
        <w:spacing w:before="450" w:after="450" w:line="312" w:lineRule="auto"/>
      </w:pPr>
      <w:r>
        <w:rPr>
          <w:rFonts w:ascii="黑体" w:hAnsi="黑体" w:eastAsia="黑体" w:cs="黑体"/>
          <w:color w:val="000000"/>
          <w:sz w:val="36"/>
          <w:szCs w:val="36"/>
          <w:b w:val="1"/>
          <w:bCs w:val="1"/>
        </w:rPr>
        <w:t xml:space="preserve">银行人员半年度工作总结一</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银行人员半年度工作总结二</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银行人员半年度工作总结三</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银行人员半年度工作总结四</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2025-06-16T12:49:37+08:00</dcterms:created>
  <dcterms:modified xsi:type="dcterms:W3CDTF">2025-06-16T12:49:37+08:00</dcterms:modified>
</cp:coreProperties>
</file>

<file path=docProps/custom.xml><?xml version="1.0" encoding="utf-8"?>
<Properties xmlns="http://schemas.openxmlformats.org/officeDocument/2006/custom-properties" xmlns:vt="http://schemas.openxmlformats.org/officeDocument/2006/docPropsVTypes"/>
</file>