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2024年银行业上半年工作总结(五篇)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一、存在的缺点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