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最新公司半年工作总结汇报(六篇)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汇报一一、尽力学习，赓续进步政管理论程度和素质在政治思想方面，始终坚持党的路线、方针、政策，并把它作为思想的纲领，行动的指南。充分应用电视、电脑、报纸、杂志等媒体关注海内国际形势，尽力学习各类科学理论知识，学习各类司法、律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公司半年工作总结汇报一</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公司半年工作总结汇报六</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