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最新部队半年工作总结士官 部队军士半年总结(十六篇)</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部队半年工作总结士官 部队军士半年总结一一、主要做法(一)狠抓“一班人”的自身建设,充分发挥党支部的战斗堡垒作用我们把塑造好支部“一班人”的自身形象,作为加强党支部建设的重点,一年来,主要做了以下工作：1、加强支部内部团结,充分发挥出整体效...</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部队军士半年总结二</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部队军士半年总结三</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部队军士半年总结四</w:t>
      </w:r>
    </w:p>
    <w:p>
      <w:pPr>
        <w:ind w:left="0" w:right="0" w:firstLine="560"/>
        <w:spacing w:before="450" w:after="450" w:line="312" w:lineRule="auto"/>
      </w:pPr>
      <w:r>
        <w:rPr>
          <w:rFonts w:ascii="宋体" w:hAnsi="宋体" w:eastAsia="宋体" w:cs="宋体"/>
          <w:color w:val="000"/>
          <w:sz w:val="28"/>
          <w:szCs w:val="28"/>
        </w:rPr>
        <w:t xml:space="preserve">我叫江华，__年12月入伍，在第三教导队经过三个月新兵训练后分到现在的连队，后担任一年的通信员，于__年3月到第一司训大队进行汽车驾驶专业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____。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部队军士半年总结五</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部队军士半年总结六</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部队军士半年总结七</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部队军士半年总结八</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部队军士半年总结九</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 部队军士半年总结篇十一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部队军士半年总结篇十二</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部队军士半年总结篇十三</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部队军士半年总结篇十四</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部队军士半年总结篇十六</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2025-06-21T04:55:56+08:00</dcterms:created>
  <dcterms:modified xsi:type="dcterms:W3CDTF">2025-06-21T04:55:56+08:00</dcterms:modified>
</cp:coreProperties>
</file>

<file path=docProps/custom.xml><?xml version="1.0" encoding="utf-8"?>
<Properties xmlns="http://schemas.openxmlformats.org/officeDocument/2006/custom-properties" xmlns:vt="http://schemas.openxmlformats.org/officeDocument/2006/docPropsVTypes"/>
</file>