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202_节约型机关创建节约能源实施方案总结</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节约型机关创建节约能源实施方案总结一为贯彻落实习近平生态文明思想和党的十九大精神，推进全市节约型机关创建工作，根据万源市机关事务服务中心等四部门联合印发的《万源市节约型机关创建行动实施方案》，结合我中心实际，制定本方案。全面贯彻落实习...</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20_节约型机关创建节约能源实施方案总结一</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为贯彻落实习近平生态文明思想和党的十九大精神，推进全市节约型机关创建工作，根据万源市机关事务服务中心等四部门联合印发的《万源市节约型机关创建行动实施方案》，结合我中心实际，制定本方案。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党政机关键全节约能源资源管理制度，厉行勤俭节约、反对铺张浪费，提高能源资源利用效率，降低机关运行成本，率先实施生活垃圾分类制度，引导干部职工养成简约适度、绿色低碳的工作和生活方式，突出节约型机关创建在生态文明建设和生态环境保护中的重要性，发挥党政机关在绿色发展中的示范引领作用，为奋力谱写美丽万源篇章贡献力量。</w:t>
      </w:r>
    </w:p>
    <w:p>
      <w:pPr>
        <w:ind w:left="0" w:right="0" w:firstLine="560"/>
        <w:spacing w:before="450" w:after="450" w:line="312" w:lineRule="auto"/>
      </w:pPr>
      <w:r>
        <w:rPr>
          <w:rFonts w:ascii="宋体" w:hAnsi="宋体" w:eastAsia="宋体" w:cs="宋体"/>
          <w:color w:val="000"/>
          <w:sz w:val="28"/>
          <w:szCs w:val="28"/>
        </w:rPr>
        <w:t xml:space="preserve">到20_年达到创建要求，建成节约型机关。</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明确负责节约能源资源工作的管理岗位和工作职责，强化能耗、水耗等目标管理，完成上级主管部门下达的能源资源消耗年度考核指标。实行能源资源消耗分项计量，建立能源资源消费统计台帐，做好能耗分析和公示。</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无纸化办公，充分采用自然采光，合理设置空调温度，采取有效节能节水管理措施，实施用电、用水分项计量，推广使用高效节能照明光源。二是践行绿色出行，开展绿色出行宣传活动，鼓励干部职工践行“135”低碳出行，即1公里以内出行采取步行，3公里以内出行骑自行车，5公里以上出行乘坐公共交通工具。严格实行公务用车单车油耗核算。</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 《达州市生活垃圾分类工作宣传实施方案》和《达州市生活垃圾分类工作方案》，深入开展生活垃圾分类。一是大力宣传。营造垃圾分类人人有责、人人参与的社会氛围，促进生活垃圾分类工作形成共识，实现生活垃圾分类全覆盖。二是源头减量。全面实施生活垃圾分类制度，采取生活垃圾减量化措施，使用再生纸、再生耗材等循环再生办公用品，停止使用不可降解一次性塑料制品。三是分类投放。合理配置垃圾分类容器设施，张贴分类投放标识，开展分类宣传培训，引导干部职工准确分类投放。</w:t>
      </w:r>
    </w:p>
    <w:p>
      <w:pPr>
        <w:ind w:left="0" w:right="0" w:firstLine="560"/>
        <w:spacing w:before="450" w:after="450" w:line="312" w:lineRule="auto"/>
      </w:pPr>
      <w:r>
        <w:rPr>
          <w:rFonts w:ascii="宋体" w:hAnsi="宋体" w:eastAsia="宋体" w:cs="宋体"/>
          <w:color w:val="000"/>
          <w:sz w:val="28"/>
          <w:szCs w:val="28"/>
        </w:rPr>
        <w:t xml:space="preserve">(四)开展宣传教育。以全国公共机构节能宣传周、低碳日、世界水日等活动为载体，组织开展节约能源资源宣传实践活动。定期举办以低碳节能和生态文明建设为主题的知识讲座等活动，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统一思想，提高认识。各股室要积极做好思想发动和组织动员，切实提高全体干部职工对建设节约型机关重要性的认识，倡导“节约光荣，浪费可耻”的良好风尚。做到领导带头厉行节约，率先垂范，全体干部职工积极响应，自觉行动，从自我做起，从身边的小事做起，充分发挥党政机关节约能源资源示范和带动作用。</w:t>
      </w:r>
    </w:p>
    <w:p>
      <w:pPr>
        <w:ind w:left="0" w:right="0" w:firstLine="560"/>
        <w:spacing w:before="450" w:after="450" w:line="312" w:lineRule="auto"/>
      </w:pPr>
      <w:r>
        <w:rPr>
          <w:rFonts w:ascii="宋体" w:hAnsi="宋体" w:eastAsia="宋体" w:cs="宋体"/>
          <w:color w:val="000"/>
          <w:sz w:val="28"/>
          <w:szCs w:val="28"/>
        </w:rPr>
        <w:t xml:space="preserve">(二)加强领导，落实责任。节约型机关创建是贯彻落实习近平生态文明思想和党的十九大精神的重要举措，为确保工作有序开展，成立市投促中心节约型机关创建领导小组，落实工作举措。</w:t>
      </w:r>
    </w:p>
    <w:p>
      <w:pPr>
        <w:ind w:left="0" w:right="0" w:firstLine="560"/>
        <w:spacing w:before="450" w:after="450" w:line="312" w:lineRule="auto"/>
      </w:pPr>
      <w:r>
        <w:rPr>
          <w:rFonts w:ascii="宋体" w:hAnsi="宋体" w:eastAsia="宋体" w:cs="宋体"/>
          <w:color w:val="000"/>
          <w:sz w:val="28"/>
          <w:szCs w:val="28"/>
        </w:rPr>
        <w:t xml:space="preserve">(三)加强监督，确保实效。节约型机关创建领导小组办公室要对用电、用车等重点项目进行定期和不定期的统计、分析，明确各股室的管理责任，对各股室节约活动开展情况进行督查，并将检查结果在本单位通报，表彰先进，督促后进，及时总结经验，查找不足，为创建节约型机关，推进节约型社会建设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20_节约型机关创建节约能源实施方案总结二</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20_节约型机关创建节约能源实施方案总结三</w:t>
      </w:r>
    </w:p>
    <w:p>
      <w:pPr>
        <w:ind w:left="0" w:right="0" w:firstLine="560"/>
        <w:spacing w:before="450" w:after="450" w:line="312" w:lineRule="auto"/>
      </w:pPr>
      <w:r>
        <w:rPr>
          <w:rFonts w:ascii="宋体" w:hAnsi="宋体" w:eastAsia="宋体" w:cs="宋体"/>
          <w:color w:val="000"/>
          <w:sz w:val="28"/>
          <w:szCs w:val="28"/>
        </w:rPr>
        <w:t xml:space="preserve">为贯彻落实市机关事务管理局、市发展和改革局、市财政局《关于印发市节约型机关创建行动方案的通知》文件精神，切实做好节约型机关建设工作，进一步转变工作作风，提高工作效能，奋力推进文明单位创建，结合市节约型机关创建行动方案，特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推动厉行勤俭节约、反对铺张浪费，健全节约能源资源管理制度，提高能源资源利用效率，降低机关运行成本，推行绿色办公，全面实施生活垃圾分类制度，引导干部职工养成简约适度，绿色低碳的生活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为加强对此项工作的组织和实施，经研究决定，成立市农业农村局节约型机关创建行动工作领导小组，负责督导和实施。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领导小组办公室下设局办公室，负责保障节约型机关创建的具体工作的实施。</w:t>
      </w:r>
    </w:p>
    <w:p>
      <w:pPr>
        <w:ind w:left="0" w:right="0" w:firstLine="560"/>
        <w:spacing w:before="450" w:after="450" w:line="312" w:lineRule="auto"/>
      </w:pPr>
      <w:r>
        <w:rPr>
          <w:rFonts w:ascii="宋体" w:hAnsi="宋体" w:eastAsia="宋体" w:cs="宋体"/>
          <w:color w:val="000"/>
          <w:sz w:val="28"/>
          <w:szCs w:val="28"/>
        </w:rPr>
        <w:t xml:space="preserve">（一）节约用电。做到尽量采用自然光，尽量减少用灯数量并推行使用节能灯，离开办公室时间较长或下班时随手关灯、关空调、关电脑。</w:t>
      </w:r>
    </w:p>
    <w:p>
      <w:pPr>
        <w:ind w:left="0" w:right="0" w:firstLine="560"/>
        <w:spacing w:before="450" w:after="450" w:line="312" w:lineRule="auto"/>
      </w:pPr>
      <w:r>
        <w:rPr>
          <w:rFonts w:ascii="宋体" w:hAnsi="宋体" w:eastAsia="宋体" w:cs="宋体"/>
          <w:color w:val="000"/>
          <w:sz w:val="28"/>
          <w:szCs w:val="28"/>
        </w:rPr>
        <w:t xml:space="preserve">（二）节约用水。缩短卫生洁具的冲水时间，杜绝跑水和超时冲水现象。检查各种设备设施，防止跑、冒、滴、漏水现象。</w:t>
      </w:r>
    </w:p>
    <w:p>
      <w:pPr>
        <w:ind w:left="0" w:right="0" w:firstLine="560"/>
        <w:spacing w:before="450" w:after="450" w:line="312" w:lineRule="auto"/>
      </w:pPr>
      <w:r>
        <w:rPr>
          <w:rFonts w:ascii="宋体" w:hAnsi="宋体" w:eastAsia="宋体" w:cs="宋体"/>
          <w:color w:val="000"/>
          <w:sz w:val="28"/>
          <w:szCs w:val="28"/>
        </w:rPr>
        <w:t xml:space="preserve">（三）积极推进无纸化办公。根据实际需要严格控制文件印发数量，提高印发文件的有效率。修改文件尽量在电子形式上进行；对于必须用纸，要认真审核，严谨操作，坚持双面用纸，减少纸张消耗，从而提高纸张的使用率、利用率。</w:t>
      </w:r>
    </w:p>
    <w:p>
      <w:pPr>
        <w:ind w:left="0" w:right="0" w:firstLine="560"/>
        <w:spacing w:before="450" w:after="450" w:line="312" w:lineRule="auto"/>
      </w:pPr>
      <w:r>
        <w:rPr>
          <w:rFonts w:ascii="宋体" w:hAnsi="宋体" w:eastAsia="宋体" w:cs="宋体"/>
          <w:color w:val="000"/>
          <w:sz w:val="28"/>
          <w:szCs w:val="28"/>
        </w:rPr>
        <w:t xml:space="preserve">（四）爱护公用设施。楼内的各种公用物品不准随意挪动、占用；不得在室内和楼道内乱贴、乱画、钉钉子，严禁在楼道内堆放各种物品，严禁破坏楼内房间结构。尊重清洁人员的劳动，楼内严禁随地吐痰、泼水、乱丢纸屑、烟头、杂物等；不准将茶根、杂物倒入洗涮池内；不得在办公楼内洗涤衣物；废弃物品、垃圾应按规定放置在指定的垃圾箱内；不准向楼下乱扔物品；办公室内的桌椅、文件柜等要经常擦拭，正确使用，不准随意拖动，不准对桌椅、文件柜等实施摔、敲、砸等行为，避免造成不必要爱护公共财物的好习惯，有效地减少维修经费的开支。</w:t>
      </w:r>
    </w:p>
    <w:p>
      <w:pPr>
        <w:ind w:left="0" w:right="0" w:firstLine="560"/>
        <w:spacing w:before="450" w:after="450" w:line="312" w:lineRule="auto"/>
      </w:pPr>
      <w:r>
        <w:rPr>
          <w:rFonts w:ascii="宋体" w:hAnsi="宋体" w:eastAsia="宋体" w:cs="宋体"/>
          <w:color w:val="000"/>
          <w:sz w:val="28"/>
          <w:szCs w:val="28"/>
        </w:rPr>
        <w:t xml:space="preserve">（五）每名工作人员要自觉树立节约资源的意识。从自己做起，从小事做起，从一点一滴做起，珍惜每一度电，每一滴水，每一张纸，珍惜维护办公场所。切实形成节约光荣、勤俭办事的良好作风。</w:t>
      </w:r>
    </w:p>
    <w:p>
      <w:pPr>
        <w:ind w:left="0" w:right="0" w:firstLine="560"/>
        <w:spacing w:before="450" w:after="450" w:line="312" w:lineRule="auto"/>
      </w:pPr>
      <w:r>
        <w:rPr>
          <w:rFonts w:ascii="宋体" w:hAnsi="宋体" w:eastAsia="宋体" w:cs="宋体"/>
          <w:color w:val="000"/>
          <w:sz w:val="28"/>
          <w:szCs w:val="28"/>
        </w:rPr>
        <w:t xml:space="preserve">（六）各科室要从实际出发。在保证正常有序办公的同时，努力节约电、水等资源，坚决杜绝一切浪费现象的发生。</w:t>
      </w:r>
    </w:p>
    <w:p>
      <w:pPr>
        <w:ind w:left="0" w:right="0" w:firstLine="560"/>
        <w:spacing w:before="450" w:after="450" w:line="312" w:lineRule="auto"/>
      </w:pPr>
      <w:r>
        <w:rPr>
          <w:rFonts w:ascii="宋体" w:hAnsi="宋体" w:eastAsia="宋体" w:cs="宋体"/>
          <w:color w:val="000"/>
          <w:sz w:val="28"/>
          <w:szCs w:val="28"/>
        </w:rPr>
        <w:t xml:space="preserve">各科室要把这创建节约型机关工作落实到每一个人，做到人人参与、人人落实。按照创建活动方案及评分表，落实落细各项创建内容，共同推进节约型机关建设。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20_节约型机关创建节约能源实施方案总结四</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2025-07-29T12:41:40+08:00</dcterms:created>
  <dcterms:modified xsi:type="dcterms:W3CDTF">2025-07-29T12:41:40+08:00</dcterms:modified>
</cp:coreProperties>
</file>

<file path=docProps/custom.xml><?xml version="1.0" encoding="utf-8"?>
<Properties xmlns="http://schemas.openxmlformats.org/officeDocument/2006/custom-properties" xmlns:vt="http://schemas.openxmlformats.org/officeDocument/2006/docPropsVTypes"/>
</file>