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仓管员半年工作总结范文5篇总结是指社会团体、企业单位和个人在自身的某一时期、某一项目或某些工作告一段落或者全部完成后进行回顾检查、分析评价，从而肯定成绩，得到经验，找出差距，得出教训。以下小编在这给大家整理了一些仓管员半年工作总结范文，希望...</w:t>
      </w:r>
    </w:p>
    <w:p>
      <w:pPr>
        <w:ind w:left="0" w:right="0" w:firstLine="560"/>
        <w:spacing w:before="450" w:after="450" w:line="312" w:lineRule="auto"/>
      </w:pPr>
      <w:r>
        <w:rPr>
          <w:rFonts w:ascii="宋体" w:hAnsi="宋体" w:eastAsia="宋体" w:cs="宋体"/>
          <w:color w:val="000"/>
          <w:sz w:val="28"/>
          <w:szCs w:val="28"/>
        </w:rPr>
        <w:t xml:space="preserve">仓管员半年工作总结范文5篇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仓管员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仓管员半年工作总结范文1</w:t>
      </w:r>
    </w:p>
    <w:p>
      <w:pPr>
        <w:ind w:left="0" w:right="0" w:firstLine="560"/>
        <w:spacing w:before="450" w:after="450" w:line="312" w:lineRule="auto"/>
      </w:pPr>
      <w:r>
        <w:rPr>
          <w:rFonts w:ascii="宋体" w:hAnsi="宋体" w:eastAsia="宋体" w:cs="宋体"/>
          <w:color w:val="000"/>
          <w:sz w:val="28"/>
          <w:szCs w:val="28"/>
        </w:rPr>
        <w:t xml:space="preserve">我在__物业公司快两年了、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&gt;仓管员半年工作总结范文2</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时间过得真快，转眼来到__已经半年，回顾上半年，对仓库管理员的认识主要有以下几条：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&gt;仓管员半年工作总结范文3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&gt;仓管员半年工作总结范文4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10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&gt;仓管员半年工作总结范文5</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2025-07-16T06:38:34+08:00</dcterms:created>
  <dcterms:modified xsi:type="dcterms:W3CDTF">2025-07-16T06:38:34+08:00</dcterms:modified>
</cp:coreProperties>
</file>

<file path=docProps/custom.xml><?xml version="1.0" encoding="utf-8"?>
<Properties xmlns="http://schemas.openxmlformats.org/officeDocument/2006/custom-properties" xmlns:vt="http://schemas.openxmlformats.org/officeDocument/2006/docPropsVTypes"/>
</file>