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主题八项规定以案促改个人剖析材料总结(6篇)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题八项规定以案促改个人剖析材料总结一根据开展贯彻落实中央八项规定精神情况专项检查工作要求，xxx公司对x年以来落实“中央八项规定”、“省委六条意见”、市纪委“十一项禁令”等情况认真开展专项自查，现将自查情况报告如下：1、“小金库”问题公司...</w:t>
      </w:r>
    </w:p>
    <w:p>
      <w:pPr>
        <w:ind w:left="0" w:right="0" w:firstLine="560"/>
        <w:spacing w:before="450" w:after="450" w:line="312" w:lineRule="auto"/>
      </w:pPr>
      <w:r>
        <w:rPr>
          <w:rFonts w:ascii="黑体" w:hAnsi="黑体" w:eastAsia="黑体" w:cs="黑体"/>
          <w:color w:val="000000"/>
          <w:sz w:val="36"/>
          <w:szCs w:val="36"/>
          <w:b w:val="1"/>
          <w:bCs w:val="1"/>
        </w:rPr>
        <w:t xml:space="preserve">主题八项规定以案促改个人剖析材料总结一</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黑体" w:hAnsi="黑体" w:eastAsia="黑体" w:cs="黑体"/>
          <w:color w:val="000000"/>
          <w:sz w:val="36"/>
          <w:szCs w:val="36"/>
          <w:b w:val="1"/>
          <w:bCs w:val="1"/>
        </w:rPr>
        <w:t xml:space="preserve">主题八项规定以案促改个人剖析材料总结二</w:t>
      </w:r>
    </w:p>
    <w:p>
      <w:pPr>
        <w:ind w:left="0" w:right="0" w:firstLine="560"/>
        <w:spacing w:before="450" w:after="450" w:line="312" w:lineRule="auto"/>
      </w:pPr>
      <w:r>
        <w:rPr>
          <w:rFonts w:ascii="宋体" w:hAnsi="宋体" w:eastAsia="宋体" w:cs="宋体"/>
          <w:color w:val="000"/>
          <w:sz w:val="28"/>
          <w:szCs w:val="28"/>
        </w:rPr>
        <w:t xml:space="preserve">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主题八项规定以案促改个人剖析材料总结三</w:t>
      </w:r>
    </w:p>
    <w:p>
      <w:pPr>
        <w:ind w:left="0" w:right="0" w:firstLine="560"/>
        <w:spacing w:before="450" w:after="450" w:line="312" w:lineRule="auto"/>
      </w:pPr>
      <w:r>
        <w:rPr>
          <w:rFonts w:ascii="宋体" w:hAnsi="宋体" w:eastAsia="宋体" w:cs="宋体"/>
          <w:color w:val="000"/>
          <w:sz w:val="28"/>
          <w:szCs w:val="28"/>
        </w:rPr>
        <w:t xml:space="preserve">为认真贯彻落实中央关于改进工作作风、密切联系群众八项规定，以及市委、市政府关于加强作风建设的相关精神，结合科技行政工作实际，严格对照规定要求，认真做好各项工作。</w:t>
      </w:r>
    </w:p>
    <w:p>
      <w:pPr>
        <w:ind w:left="0" w:right="0" w:firstLine="560"/>
        <w:spacing w:before="450" w:after="450" w:line="312" w:lineRule="auto"/>
      </w:pPr>
      <w:r>
        <w:rPr>
          <w:rFonts w:ascii="宋体" w:hAnsi="宋体" w:eastAsia="宋体" w:cs="宋体"/>
          <w:color w:val="000"/>
          <w:sz w:val="28"/>
          <w:szCs w:val="28"/>
        </w:rPr>
        <w:t xml:space="preserve">一、加强学习型机关建设。实施“干部修身计划” ，以 “修学、修心、修礼、修德、修廉”为主题，加强干部政治品德、职业道德、社会公德和廉洁自律教育，20_年共组织领导班子学习会36次，机关全体成员集中学习12次，提高机关干部的政治素质、理论水平和创新工作能力，强化科技为民理念、公仆意识和奉献精神，。</w:t>
      </w:r>
    </w:p>
    <w:p>
      <w:pPr>
        <w:ind w:left="0" w:right="0" w:firstLine="560"/>
        <w:spacing w:before="450" w:after="450" w:line="312" w:lineRule="auto"/>
      </w:pPr>
      <w:r>
        <w:rPr>
          <w:rFonts w:ascii="宋体" w:hAnsi="宋体" w:eastAsia="宋体" w:cs="宋体"/>
          <w:color w:val="000"/>
          <w:sz w:val="28"/>
          <w:szCs w:val="28"/>
        </w:rPr>
        <w:t xml:space="preserve">二、严肃工作纪律。规范日常工作，全局干部实行摆座牌、去向报告制度，严格遵守考勤、请销假、值班等一系列制度，并与年终考核挂钩。工作时间不准从事与工作无关的事务。全局干部工作日不经批准一律不得外出，外出期间必须保证通讯工具畅通，值班期间必须坚守岗位，会议期间一律关闭通讯工具或调至静音状态。加强环境卫生管理，保持办公场所卫生整洁。</w:t>
      </w:r>
    </w:p>
    <w:p>
      <w:pPr>
        <w:ind w:left="0" w:right="0" w:firstLine="560"/>
        <w:spacing w:before="450" w:after="450" w:line="312" w:lineRule="auto"/>
      </w:pPr>
      <w:r>
        <w:rPr>
          <w:rFonts w:ascii="宋体" w:hAnsi="宋体" w:eastAsia="宋体" w:cs="宋体"/>
          <w:color w:val="000"/>
          <w:sz w:val="28"/>
          <w:szCs w:val="28"/>
        </w:rPr>
        <w:t xml:space="preserve">三、提高工作效能。推行转变作风、工作职责、办理实事、廉政风险点等公开承诺制度，自觉接受社会监督。在保证开展日常工作的前提下，每周至少到一个企业或一个村镇，了解企业项目情况，宣传科技政策等，今年已申报各级各类科技项目12项。去年共组织召开党组会、民主生活会、重大事项听证会15次，进行科技服务满意度、重点企业技术需求调查等民意调查和服务对象座谈等活动13次。</w:t>
      </w:r>
    </w:p>
    <w:p>
      <w:pPr>
        <w:ind w:left="0" w:right="0" w:firstLine="560"/>
        <w:spacing w:before="450" w:after="450" w:line="312" w:lineRule="auto"/>
      </w:pPr>
      <w:r>
        <w:rPr>
          <w:rFonts w:ascii="宋体" w:hAnsi="宋体" w:eastAsia="宋体" w:cs="宋体"/>
          <w:color w:val="000"/>
          <w:sz w:val="28"/>
          <w:szCs w:val="28"/>
        </w:rPr>
        <w:t xml:space="preserve">四、落实便民服务措施。公开服务内容，将服务范围、工作流程办理时限、责任人、监督电话等信息，在政府网站和单位公示栏中公示。实行首问负责制，全局工作人员遇到群众申请办理相关业务即为首问责任人，需向群众解答有关的办理规定， 并协助做好接洽业务承办人、 工作程序一次性告知等。</w:t>
      </w:r>
    </w:p>
    <w:p>
      <w:pPr>
        <w:ind w:left="0" w:right="0" w:firstLine="560"/>
        <w:spacing w:before="450" w:after="450" w:line="312" w:lineRule="auto"/>
      </w:pPr>
      <w:r>
        <w:rPr>
          <w:rFonts w:ascii="宋体" w:hAnsi="宋体" w:eastAsia="宋体" w:cs="宋体"/>
          <w:color w:val="000"/>
          <w:sz w:val="28"/>
          <w:szCs w:val="28"/>
        </w:rPr>
        <w:t xml:space="preserve">五、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全局干部践行文明高尚的生活 作风，节约每一度电、每一张纸、每一升油、每一滴水，不搞铺张浪费，反对婚丧嫁娶大操大办。</w:t>
      </w:r>
    </w:p>
    <w:p>
      <w:pPr>
        <w:ind w:left="0" w:right="0" w:firstLine="560"/>
        <w:spacing w:before="450" w:after="450" w:line="312" w:lineRule="auto"/>
      </w:pPr>
      <w:r>
        <w:rPr>
          <w:rFonts w:ascii="宋体" w:hAnsi="宋体" w:eastAsia="宋体" w:cs="宋体"/>
          <w:color w:val="000"/>
          <w:sz w:val="28"/>
          <w:szCs w:val="28"/>
        </w:rPr>
        <w:t xml:space="preserve">六、加强廉洁自律。加强道德教育，带头遵守社会公德、 职业道德、家庭美德，注重个人品德修养，不出入高消费娱乐场所，不追求低级庸俗生活情趣，不组织参与赌博活动。严格执行党风廉政建设责任制，讲实话、报实情、办实事、 求实效， 自觉抵制各种不正之风。 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通过制定各项制度，全局干部职工都能对照各项规定，做到严格要求自己，从根本上杜绝了各种违规违纪现象的产生，下一步，我们将继续认真落实中央八项规定要求，在全局上下营造了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主题八项规定以案促改个人剖析材料总结四</w:t>
      </w:r>
    </w:p>
    <w:p>
      <w:pPr>
        <w:ind w:left="0" w:right="0" w:firstLine="560"/>
        <w:spacing w:before="450" w:after="450" w:line="312" w:lineRule="auto"/>
      </w:pPr>
      <w:r>
        <w:rPr>
          <w:rFonts w:ascii="宋体" w:hAnsi="宋体" w:eastAsia="宋体" w:cs="宋体"/>
          <w:color w:val="000"/>
          <w:sz w:val="28"/>
          <w:szCs w:val="28"/>
        </w:rPr>
        <w:t xml:space="preserve">为进一步贯彻落实《中共雅安市委督促检查工作领导小组办公室关于开展全市贯彻执行中央八项规定精神情况检查的通知》（雅委督领办〔_〕1号）文件精神和县委领导批示要求，确保不折不扣地落实中央“八项规定”和省、市、县相关规定，根据实际情况，我乡认真开展自查自纠，并落实整改。现将贯彻落实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1、深入学习，统一思想，提高认识。</w:t>
      </w:r>
    </w:p>
    <w:p>
      <w:pPr>
        <w:ind w:left="0" w:right="0" w:firstLine="560"/>
        <w:spacing w:before="450" w:after="450" w:line="312" w:lineRule="auto"/>
      </w:pPr>
      <w:r>
        <w:rPr>
          <w:rFonts w:ascii="宋体" w:hAnsi="宋体" w:eastAsia="宋体" w:cs="宋体"/>
          <w:color w:val="000"/>
          <w:sz w:val="28"/>
          <w:szCs w:val="28"/>
        </w:rPr>
        <w:t xml:space="preserve">中央、省委、市委、县委关于改进工作作风、密切联系群众的若干规定意见文件下发后，我乡及时组织学习传达文件精神，并结合实际，认真抓好贯彻落实的各项工作。先后召开乡党委班子会、全体乡干部会议，认真学习传达中央“八项规定”和省委、市委、县委相关规定，并成立了以党委书记杨建任组长，乡长、党委副书记邱天翔任副组长，其他班子成员为成员的学习贯彻落实中央“八项规定”及省委、市委、县委相关规定精神工作领导小组。通过宣传栏、张贴宣传标语、宣传条幅等形式，营造全乡上下学习的氛围，积极组织乡干部进村入户宣传，深刻把握改进作风的新部署、新举措、新要求，持续有力地推进全乡各项工作开展。</w:t>
      </w:r>
    </w:p>
    <w:p>
      <w:pPr>
        <w:ind w:left="0" w:right="0" w:firstLine="560"/>
        <w:spacing w:before="450" w:after="450" w:line="312" w:lineRule="auto"/>
      </w:pPr>
      <w:r>
        <w:rPr>
          <w:rFonts w:ascii="宋体" w:hAnsi="宋体" w:eastAsia="宋体" w:cs="宋体"/>
          <w:color w:val="000"/>
          <w:sz w:val="28"/>
          <w:szCs w:val="28"/>
        </w:rPr>
        <w:t xml:space="preserve">2、突出重点，切实转变工作作风。</w:t>
      </w:r>
    </w:p>
    <w:p>
      <w:pPr>
        <w:ind w:left="0" w:right="0" w:firstLine="560"/>
        <w:spacing w:before="450" w:after="450" w:line="312" w:lineRule="auto"/>
      </w:pPr>
      <w:r>
        <w:rPr>
          <w:rFonts w:ascii="宋体" w:hAnsi="宋体" w:eastAsia="宋体" w:cs="宋体"/>
          <w:color w:val="000"/>
          <w:sz w:val="28"/>
          <w:szCs w:val="28"/>
        </w:rPr>
        <w:t xml:space="preserve">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四是进一步强化公车管理制度，建立健全了公务用车使用台账，严格登记用车时间、事由、地点、里程等信息，严格实行节假日和周末公车使用申请备案制度，从源头上杜绝公车外借、公车私用等情况；五是注重提高效用，精简会议活动。严格控制会议活动次数，压缩会议规模，召开全乡工作会议，人数控制在35人以内。六是规范“三公”经费使用。采用“统一费用开支标准；统一财务审核、报账程序；统一到乡财政所办理资金结算业务”的办法，从审批程序、审核内容、软件设置等方面进行完善，切实加强“三公经费”使用和报账管理服务部法定代表人，但没有参与“_市郊区工商咨询服务部”有关的任何经营活动，已通过协*白话文 *调沟通进行了注销。我局468名公职人员均作出书面承诺，承诺严格遵守党纪党规，不从事、不参与经商办企业。严格落实领导干部个人有关事项报告制度，全局系统32名处级以上领导干部、162名副科级以上干部均按要求进行了个人有关事项报告。有8名干部进行了婚丧事宜的报告，未发现有不符合报告的情况。</w:t>
      </w:r>
    </w:p>
    <w:p>
      <w:pPr>
        <w:ind w:left="0" w:right="0" w:firstLine="560"/>
        <w:spacing w:before="450" w:after="450" w:line="312" w:lineRule="auto"/>
      </w:pPr>
      <w:r>
        <w:rPr>
          <w:rFonts w:ascii="宋体" w:hAnsi="宋体" w:eastAsia="宋体" w:cs="宋体"/>
          <w:color w:val="000"/>
          <w:sz w:val="28"/>
          <w:szCs w:val="28"/>
        </w:rPr>
        <w:t xml:space="preserve">（三）严肃纪律，强化督查。</w:t>
      </w:r>
    </w:p>
    <w:p>
      <w:pPr>
        <w:ind w:left="0" w:right="0" w:firstLine="560"/>
        <w:spacing w:before="450" w:after="450" w:line="312" w:lineRule="auto"/>
      </w:pPr>
      <w:r>
        <w:rPr>
          <w:rFonts w:ascii="宋体" w:hAnsi="宋体" w:eastAsia="宋体" w:cs="宋体"/>
          <w:color w:val="000"/>
          <w:sz w:val="28"/>
          <w:szCs w:val="28"/>
        </w:rPr>
        <w:t xml:space="preserve">保持常抓的韧劲和长抓的恒心，紧盯“四风”问题新形式、新动向，把违反中央“八项规定”精神的行为列入纪律检查重点，加强对机关及所属分局执行关于厉行节约、公务接待、公车使用等规定的监督检查，聚焦干部群众关心、关注的热点、难点，对公款吃喝、旅游和送礼等触碰作风红线的问题步步紧逼，使之无处藏身、无法反弹。严明纪律，做到令行禁止。以《中国共产党廉政自律准则》和《中国共产党纪律处分条例》为抓手，要求全体党员干部必须把纪律和规矩挺在前面，严格遵守《准则》《条例》所列负面清单，恪守纪律红线，严禁接受管理和服务对象或与行使职权有关系的单位和个人的宴请、礼品等，把好廉洁自律关。同时，通过观看廉政教育专题片的形式，对干部职工进行廉政宣传教育；在电子显示屏推出节日廉政寄语、利用短信平台发送廉洁短信，营造反腐倡廉、勤俭务实的健康氛围。在节前、节日期间，对市局机关、各分局和市场监管所的公车使用、节日值班情况、接听消费投诉等情况进行不定时的监督检查，共检查32次，没有发现有违反八项规定精神的情况。</w:t>
      </w:r>
    </w:p>
    <w:p>
      <w:pPr>
        <w:ind w:left="0" w:right="0" w:firstLine="560"/>
        <w:spacing w:before="450" w:after="450" w:line="312" w:lineRule="auto"/>
      </w:pPr>
      <w:r>
        <w:rPr>
          <w:rFonts w:ascii="宋体" w:hAnsi="宋体" w:eastAsia="宋体" w:cs="宋体"/>
          <w:color w:val="000"/>
          <w:sz w:val="28"/>
          <w:szCs w:val="28"/>
        </w:rPr>
        <w:t xml:space="preserve">三、坚持问题导向，深挖细查隐形</w:t>
      </w:r>
    </w:p>
    <w:p>
      <w:pPr>
        <w:ind w:left="0" w:right="0" w:firstLine="560"/>
        <w:spacing w:before="450" w:after="450" w:line="312" w:lineRule="auto"/>
      </w:pPr>
      <w:r>
        <w:rPr>
          <w:rFonts w:ascii="宋体" w:hAnsi="宋体" w:eastAsia="宋体" w:cs="宋体"/>
          <w:color w:val="000"/>
          <w:sz w:val="28"/>
          <w:szCs w:val="28"/>
        </w:rPr>
        <w:t xml:space="preserve">在党的***以来，_市市场监督管理局不断健全制度</w:t>
      </w:r>
    </w:p>
    <w:p>
      <w:pPr>
        <w:ind w:left="0" w:right="0" w:firstLine="560"/>
        <w:spacing w:before="450" w:after="450" w:line="312" w:lineRule="auto"/>
      </w:pPr>
      <w:r>
        <w:rPr>
          <w:rFonts w:ascii="宋体" w:hAnsi="宋体" w:eastAsia="宋体" w:cs="宋体"/>
          <w:color w:val="000"/>
          <w:sz w:val="28"/>
          <w:szCs w:val="28"/>
        </w:rPr>
        <w:t xml:space="preserve">机制，深入推动工作落实，强化监督执纪问责，虽然取得了一定的成效，但还存在一些问题：</w:t>
      </w:r>
    </w:p>
    <w:p>
      <w:pPr>
        <w:ind w:left="0" w:right="0" w:firstLine="560"/>
        <w:spacing w:before="450" w:after="450" w:line="312" w:lineRule="auto"/>
      </w:pPr>
      <w:r>
        <w:rPr>
          <w:rFonts w:ascii="宋体" w:hAnsi="宋体" w:eastAsia="宋体" w:cs="宋体"/>
          <w:color w:val="000"/>
          <w:sz w:val="28"/>
          <w:szCs w:val="28"/>
        </w:rPr>
        <w:t xml:space="preserve">（一）日常财务核算有待进一步加强。在执行_年国家、自治区和_市出台新的差旅费、住宿费、交通费的规定有待进一步加强，_年4月报差旅费时多报伙食费和市内交通费合计640元，经自查发现后已于本月退回；_年6月报差旅费时多报伙食费和市市内交通费合计1300元，在_年12月自查中发现并及时退回。</w:t>
      </w:r>
    </w:p>
    <w:p>
      <w:pPr>
        <w:ind w:left="0" w:right="0" w:firstLine="560"/>
        <w:spacing w:before="450" w:after="450" w:line="312" w:lineRule="auto"/>
      </w:pPr>
      <w:r>
        <w:rPr>
          <w:rFonts w:ascii="宋体" w:hAnsi="宋体" w:eastAsia="宋体" w:cs="宋体"/>
          <w:color w:val="000"/>
          <w:sz w:val="28"/>
          <w:szCs w:val="28"/>
        </w:rPr>
        <w:t xml:space="preserve">（二）未及时清理暂存暂付款项。_年1月1日，因机构改革由原_市质量技术监督局、_市食品药品监督管理局、_市工商局、_市工商局一分局、_市工商局二分局、_市工商局金凤分局、_市工商局西夏分局，七个独立核算单位，组合为_市市场监督管理局一个独立核算单位。并账时原七个单位存在暂存暂付款项未及时清理，近期逐一清理。</w:t>
      </w:r>
    </w:p>
    <w:p>
      <w:pPr>
        <w:ind w:left="0" w:right="0" w:firstLine="560"/>
        <w:spacing w:before="450" w:after="450" w:line="312" w:lineRule="auto"/>
      </w:pPr>
      <w:r>
        <w:rPr>
          <w:rFonts w:ascii="宋体" w:hAnsi="宋体" w:eastAsia="宋体" w:cs="宋体"/>
          <w:color w:val="000"/>
          <w:sz w:val="28"/>
          <w:szCs w:val="28"/>
        </w:rPr>
        <w:t xml:space="preserve">（三)改变项目资金用途现象存在。因机构改革，_年合并原_市质量技术监督局、_市食品药品监督管理局、_市工商局、_市工商局一分局、_市工商局二分局、_市工商局金凤分局、_市工商局西夏分局七个独立核算单位时，均有结余，在装修新办公楼(新华西街197号和236号）时，经财政同意使用项目资金支出装修款。</w:t>
      </w:r>
    </w:p>
    <w:p>
      <w:pPr>
        <w:ind w:left="0" w:right="0" w:firstLine="560"/>
        <w:spacing w:before="450" w:after="450" w:line="312" w:lineRule="auto"/>
      </w:pPr>
      <w:r>
        <w:rPr>
          <w:rFonts w:ascii="宋体" w:hAnsi="宋体" w:eastAsia="宋体" w:cs="宋体"/>
          <w:color w:val="000"/>
          <w:sz w:val="28"/>
          <w:szCs w:val="28"/>
        </w:rPr>
        <w:t xml:space="preserve">（四）存在其他问题。在自查过程中，发现参加_年_市直属机关运动会和_区运动会时，按要求给运动员购置运动服，有超标购置运动服现象。现参加_区运动会和_市直机关运动会的75名运动员已由个人将超标准费用部退款并及时入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下一步我局将继续采取有效措施，加以整改，力求做到措施更有力，制度更有效、落实更到位。</w:t>
      </w:r>
    </w:p>
    <w:p>
      <w:pPr>
        <w:ind w:left="0" w:right="0" w:firstLine="560"/>
        <w:spacing w:before="450" w:after="450" w:line="312" w:lineRule="auto"/>
      </w:pPr>
      <w:r>
        <w:rPr>
          <w:rFonts w:ascii="宋体" w:hAnsi="宋体" w:eastAsia="宋体" w:cs="宋体"/>
          <w:color w:val="000"/>
          <w:sz w:val="28"/>
          <w:szCs w:val="28"/>
        </w:rPr>
        <w:t xml:space="preserve">一是强化组织领导，落实“两个”责任。结合正在开展的“两学一做”教育活动、“四项纪律”自查自纠专项行动等，把贯彻落实中央八项规定精神作为履行全面从严治党主体责任的主要内容，层层压实责任。强化“一岗双责”意识，坚持全年专题研究党风廉政建设和反腐败工作4次，做到重要工作直接部署、重大问题亲自过问、重点环节亲自协调、反映问题亲自督办。建立完善“一案双查”制度，坚持有错必究，有责必问，通过追究一个，教育一片。</w:t>
      </w:r>
    </w:p>
    <w:p>
      <w:pPr>
        <w:ind w:left="0" w:right="0" w:firstLine="560"/>
        <w:spacing w:before="450" w:after="450" w:line="312" w:lineRule="auto"/>
      </w:pPr>
      <w:r>
        <w:rPr>
          <w:rFonts w:ascii="宋体" w:hAnsi="宋体" w:eastAsia="宋体" w:cs="宋体"/>
          <w:color w:val="000"/>
          <w:sz w:val="28"/>
          <w:szCs w:val="28"/>
        </w:rPr>
        <w:t xml:space="preserve">二是严格落实各项规章制度，进一步提高制度执行力。在严格执行各项制度的基础上，对自查发现的问题，及时修订、完善相应的规章制度，在提高制度执行力上下功夫，切实发挥制度的治本作用。</w:t>
      </w:r>
    </w:p>
    <w:p>
      <w:pPr>
        <w:ind w:left="0" w:right="0" w:firstLine="560"/>
        <w:spacing w:before="450" w:after="450" w:line="312" w:lineRule="auto"/>
      </w:pPr>
      <w:r>
        <w:rPr>
          <w:rFonts w:ascii="宋体" w:hAnsi="宋体" w:eastAsia="宋体" w:cs="宋体"/>
          <w:color w:val="000"/>
          <w:sz w:val="28"/>
          <w:szCs w:val="28"/>
        </w:rPr>
        <w:t xml:space="preserve">三是认真整改落实，健全体制机制。针对自查自纠中查找出的问题，紧密结合实际，突出工作重点，对准焦距、找准穴位，在制定整改措施上下功夫。针对查摆出的突出问题，逐项列出清单，制定整改措施，明确责任，限定时间，不等不靠、立行立改，抓好落实。同时积极探索切实可行、行之有效的体制机制，全面树立密切联系群众、求真务实、真抓实干的良好作风，推动各项工作的深入开展。</w:t>
      </w:r>
    </w:p>
    <w:p>
      <w:pPr>
        <w:ind w:left="0" w:right="0" w:firstLine="560"/>
        <w:spacing w:before="450" w:after="450" w:line="312" w:lineRule="auto"/>
      </w:pPr>
      <w:r>
        <w:rPr>
          <w:rFonts w:ascii="宋体" w:hAnsi="宋体" w:eastAsia="宋体" w:cs="宋体"/>
          <w:color w:val="000"/>
          <w:sz w:val="28"/>
          <w:szCs w:val="28"/>
        </w:rPr>
        <w:t xml:space="preserve">四是进一步严明工作纪律，强化监督执纪问责。严明工作纪律。实行局领导带班制，以一日生活制度、考勤、请销假、值班等一系列制度落实、重点工作任务完成及干部纪律作风等方面为抓手，加大对“四风”问题、“慵懒散软”行为以及节假日期间违反八项规定精神的督查检查力度，定期、不定期开展督查，对督查出的人或事进行实名通报并作为考核先进的重要依据。同时加大监督执纪问题力度，坚持“小事问责立规矩、违规追究挺纪律、违纪查处严惩戒”的惩防机制，对违反中央八项规定精神、“四风”问题突出、问题整改不力的重点部门实行“一案双查”，做到失责必问、问责必严</w:t>
      </w:r>
    </w:p>
    <w:p>
      <w:pPr>
        <w:ind w:left="0" w:right="0" w:firstLine="560"/>
        <w:spacing w:before="450" w:after="450" w:line="312" w:lineRule="auto"/>
      </w:pPr>
      <w:r>
        <w:rPr>
          <w:rFonts w:ascii="黑体" w:hAnsi="黑体" w:eastAsia="黑体" w:cs="黑体"/>
          <w:color w:val="000000"/>
          <w:sz w:val="36"/>
          <w:szCs w:val="36"/>
          <w:b w:val="1"/>
          <w:bCs w:val="1"/>
        </w:rPr>
        <w:t xml:space="preserve">主题八项规定以案促改个人剖析材料总结五</w:t>
      </w:r>
    </w:p>
    <w:p>
      <w:pPr>
        <w:ind w:left="0" w:right="0" w:firstLine="560"/>
        <w:spacing w:before="450" w:after="450" w:line="312" w:lineRule="auto"/>
      </w:pPr>
      <w:r>
        <w:rPr>
          <w:rFonts w:ascii="宋体" w:hAnsi="宋体" w:eastAsia="宋体" w:cs="宋体"/>
          <w:color w:val="000"/>
          <w:sz w:val="28"/>
          <w:szCs w:val="28"/>
        </w:rPr>
        <w:t xml:space="preserve">根据县委办公室《关于开展中央八项规定和实施细则精神贯彻落实情况自查工作的通知》(办发电〔20_〕75号)要求，我局迅速采取措施，认真开展自查，全面梳理总结，突出问题导向，对照中央实施细则和省、市、县委实施办法的要求，从严从实从细对今年以来贯彻执行中央八项规定精神情况进行了分析查找。现将开展贯彻落实情况自查工作汇报如下:</w:t>
      </w:r>
    </w:p>
    <w:p>
      <w:pPr>
        <w:ind w:left="0" w:right="0" w:firstLine="560"/>
        <w:spacing w:before="450" w:after="450" w:line="312" w:lineRule="auto"/>
      </w:pPr>
      <w:r>
        <w:rPr>
          <w:rFonts w:ascii="宋体" w:hAnsi="宋体" w:eastAsia="宋体" w:cs="宋体"/>
          <w:color w:val="000"/>
          <w:sz w:val="28"/>
          <w:szCs w:val="28"/>
        </w:rPr>
        <w:t xml:space="preserve">(一)狠抓作风建设，持续强化八项规定精神的学习。结合开展的群众路线教育、“三严三实”专题教育和“两学一做”学习教育，把中央八项规定以及省、市、县委有关改进作风、厉行勤俭节约反对铺张浪费等重要文件精神做为学习的一项重要内容，进一步增强系统全体党员干部改进工作作风的责任感、紧迫感。今年，结合全县开展的纪律作风大整治活动和全省“大学习、大调研、大改进”工作，组织干部职工对照党章和八项规定要求，每名党员干部查找自身在宗旨意识、工作作风、廉洁自律等方面存在的问题，建立即知即改台账，排出时间节点，抓好问题整改，不断提高制度执行力，使中央八项规定精神内化于心，外化于行，落地生根。</w:t>
      </w:r>
    </w:p>
    <w:p>
      <w:pPr>
        <w:ind w:left="0" w:right="0" w:firstLine="560"/>
        <w:spacing w:before="450" w:after="450" w:line="312" w:lineRule="auto"/>
      </w:pPr>
      <w:r>
        <w:rPr>
          <w:rFonts w:ascii="宋体" w:hAnsi="宋体" w:eastAsia="宋体" w:cs="宋体"/>
          <w:color w:val="000"/>
          <w:sz w:val="28"/>
          <w:szCs w:val="28"/>
        </w:rPr>
        <w:t xml:space="preserve">(二)强化责任落实，实现党风廉政建设“两个责任”清单制度全覆盖。认真落实县直部门单位认真履行党风廉政建设主体责任和监督责任，按照县委、县纪委监委的部署要求，制定了《局党组履行党风廉政建设主体责任清单》《局党组书记履行党风廉政建设领导责任清单》《局领导班子成员履行党风廉政建设领导责任清单》《局履行党风廉政建设监督责任清单》，责任清单内容全面、责任明确。建立健全了一把手负总责、班子齐抓共管、分管领导协调、科室部门各负其责、干部职工参与”的工作机制，形成了党风廉政建设一级抓一级，一级带一级，层层抓落实工作格局，打造了横到边、纵到底的责任体系，实现“两个责任”的全覆盖;成立纪检监察室，相关制度上墙，人员设施齐备，专责负责纪检监察日常工作开展，进一步加强了对系统党风廉政建设和反腐败工作的监督检查，认真查办案件，强化源头预防，增强纪律意识，促进作风转变，推进司法行政各项工作落实。</w:t>
      </w:r>
    </w:p>
    <w:p>
      <w:pPr>
        <w:ind w:left="0" w:right="0" w:firstLine="560"/>
        <w:spacing w:before="450" w:after="450" w:line="312" w:lineRule="auto"/>
      </w:pPr>
      <w:r>
        <w:rPr>
          <w:rFonts w:ascii="宋体" w:hAnsi="宋体" w:eastAsia="宋体" w:cs="宋体"/>
          <w:color w:val="000"/>
          <w:sz w:val="28"/>
          <w:szCs w:val="28"/>
        </w:rPr>
        <w:t xml:space="preserve">(三)坚持领导带头，认真开展查摆整改活动。坚持抓在日常，严在经常，通过开展自查自纠，查摆整改，确保中央八项规定精神得到有效落实。工作中，局班子成员带头贯彻落实中央八项规定精神，及时到所分管单位、所联系村开展调查研究、密切联系群众、认真贯彻落实中央、省市县《关于完善党员干部直接联系群众的意见》和《县司法局领导班子带头落实直接联系群众制度十项规定》，建立了局机关支部与一个基层单位，一名司法行政干警联系一户贫困户制度，通过定期走访、过节探望，及时解决生产生活中困难。深入开展了会议、文件简报数量规模精简，“门难进、脸难看、事难办”、“公款送礼、公款吃喝、奢侈浪费”、公车改革、办公用房和住房清理腾退、高消费娱乐、出入私人会所“三公”经费开支、领导干部亲属违规经商办企业自查自纠工作，及时查找问题和不足，及时做好问题整改，以重点突破推动作风整体好转。从班子成员、中层干部、一般工作人员都能严格遵守“三公”管理办法，把厉行节约，反对铺张浪费。抓在经常，严在日常，勤俭节约、马上就办的清风正气正逐步养成。通过开展自查自纠，我局在执行公务接待、经费管理、公务用车等各项制度上做到了严格执行、不越红线，我局的财物管理工作逐年规范，走在了全县行政事业单位的前列，连续两年承担了市对我县执行八项规定精神的专项检查。坚持定期到所联系村开展走访活动，通过察民情、解民怨、帮扶贫困户，进一步强化了为民服务的宗旨意识，转变了作风，增强了为群众服务的本领。</w:t>
      </w:r>
    </w:p>
    <w:p>
      <w:pPr>
        <w:ind w:left="0" w:right="0" w:firstLine="560"/>
        <w:spacing w:before="450" w:after="450" w:line="312" w:lineRule="auto"/>
      </w:pPr>
      <w:r>
        <w:rPr>
          <w:rFonts w:ascii="宋体" w:hAnsi="宋体" w:eastAsia="宋体" w:cs="宋体"/>
          <w:color w:val="000"/>
          <w:sz w:val="28"/>
          <w:szCs w:val="28"/>
        </w:rPr>
        <w:t xml:space="preserve">(四)压实责任，狠抓督导问责。认真落实党员领导干部“一岗双责”，把遵守工作纪律情况、出勤情况、廉洁自律情况、规范执法情况等作为落实八项规定的必查内容，局主要负责人、分管领导和局纪检部门定期不定期到窗口服务单位、司法所开展明察暗访，对发现的违规违纪问题通报问责，对苗头性、倾向性问题及时谈话提醒，教育批评，让红脸、出汗成为常态，真正解决抓纪律作风“一阵风”和中层干部中普遍存在的“一手软、一手硬”的问题，以督导抓落实，以问责促整改，进一步提升作风标杆，提升工作效能，提升人民群众满意率。</w:t>
      </w:r>
    </w:p>
    <w:p>
      <w:pPr>
        <w:ind w:left="0" w:right="0" w:firstLine="560"/>
        <w:spacing w:before="450" w:after="450" w:line="312" w:lineRule="auto"/>
      </w:pPr>
      <w:r>
        <w:rPr>
          <w:rFonts w:ascii="宋体" w:hAnsi="宋体" w:eastAsia="宋体" w:cs="宋体"/>
          <w:color w:val="000"/>
          <w:sz w:val="28"/>
          <w:szCs w:val="28"/>
        </w:rPr>
        <w:t xml:space="preserve">(五)开展专项整治，狠刹侵害群众利益的不正之风。把法律服务领域“阳光办案”、“一口价收费”作为专项整治的重点，定期不定期地对司法所、公证处、律师所、法律援助接待服务大厅等窗口单位开展监督检查，通过明查暗访，查阅档案，回访当事人，及时收集侵害群众利益行为的线索，排查风险点，及时做好谈话提醒。对发现的窗口单位服务不主动、态度生硬、乱收费、办事拖拉等问题，列出清单，建立整改台账，对号入座，挂牌销号，确保问题整改到位。组织律师事务所、法律服务所定期开展执业评查活动，重点查找律师和法律服务工作者在案件代理过程中是否存在违反职业道德和执业纪律等问题，对查找出的服务标准不透明，代理风险不详细告知，收费标准不规范的问题，全面推行了服务事项、服务标准公开制度，代理风险告知制度、服务收费出具机打发票制度，进一步规范了服务行为，提高社会公信度。</w:t>
      </w:r>
    </w:p>
    <w:p>
      <w:pPr>
        <w:ind w:left="0" w:right="0" w:firstLine="560"/>
        <w:spacing w:before="450" w:after="450" w:line="312" w:lineRule="auto"/>
      </w:pPr>
      <w:r>
        <w:rPr>
          <w:rFonts w:ascii="宋体" w:hAnsi="宋体" w:eastAsia="宋体" w:cs="宋体"/>
          <w:color w:val="000"/>
          <w:sz w:val="28"/>
          <w:szCs w:val="28"/>
        </w:rPr>
        <w:t xml:space="preserve">(六)明确责任，严肃执纪，切实做好巡察情况反馈意见的整改落实。根据县委巡察组对司法局党组提出的9个方面的问题，县司法局党组高度重视，专门成立了以局党组书记、局长xxx同志为组长的整改落实工作领导小组，研究制定了《中共县司法局党组关于落实巡察组反馈意见整改方案》(司党发〔20_〕6号)，坚持问题导向，认真对照问题清单，细化分解整改任务，研究制定整改措施，明确整改时间节点、责任领导、牵头部门和责任人，扎实进行整改，适时组织“回头看”，巩固整改成果。在抓好整改的同时，更加注重治本，更加注重预防，结合单位内部控制制度建设，建立健全相关制度规范，从源头上对各项工作进行规范，建立健全各类规章制度，堵塞制度漏洞，不断巩固和扩大整改成果，形成相互衔接、相互配套的长效机制。严格落实党风廉政建设主体责任，层层传导压力，层层分解责任，切实做到领导认识到位、教育管理到位、执行纪律到位、检查问责到位。</w:t>
      </w:r>
    </w:p>
    <w:p>
      <w:pPr>
        <w:ind w:left="0" w:right="0" w:firstLine="560"/>
        <w:spacing w:before="450" w:after="450" w:line="312" w:lineRule="auto"/>
      </w:pPr>
      <w:r>
        <w:rPr>
          <w:rFonts w:ascii="宋体" w:hAnsi="宋体" w:eastAsia="宋体" w:cs="宋体"/>
          <w:color w:val="000"/>
          <w:sz w:val="28"/>
          <w:szCs w:val="28"/>
        </w:rPr>
        <w:t xml:space="preserve">通过抓学习，抓制度，抓督查，抓问责，抓整改，我局在落实中央八项规定、改变工作作风方面，虽然取得了一定的成绩，但距上级的要求、人民群众的期望还有不少的差距，还有很多方面需要继续整改和加强，如：制度建设还有待于进一步完善;监督机制和责任追究的力度上还存在时紧时松的现象;个别中层干部对抓作风建设的长期性和反复性认识不足，工作中还存在“一手硬、一手软”的问题。少数干警对当前上级的新措施、新要求学习领会不到位，责任意识、服务意识还不强，工作中还存在不作为、慢作为的问题，懒散庸等现象仍不同程度的存在;法律服务行业中侵害群众利益的问题还时有发生。针对上述存在的问题和不足，我们将认真对待，认真抓好督导整改。</w:t>
      </w:r>
    </w:p>
    <w:p>
      <w:pPr>
        <w:ind w:left="0" w:right="0" w:firstLine="560"/>
        <w:spacing w:before="450" w:after="450" w:line="312" w:lineRule="auto"/>
      </w:pPr>
      <w:r>
        <w:rPr>
          <w:rFonts w:ascii="宋体" w:hAnsi="宋体" w:eastAsia="宋体" w:cs="宋体"/>
          <w:color w:val="000"/>
          <w:sz w:val="28"/>
          <w:szCs w:val="28"/>
        </w:rPr>
        <w:t xml:space="preserve">下步，我局将以这次专题督导检查为契机，按照领导要求，在查问题，补短板，重点做好以下四个方面的工作。一是组织广大干部职工继续深入学习中央八项规定和省、市、县委的相关文件精神，健全各项制度，一以贯之地狠抓执行落实。二是坚持领导干部带头，落实好“一岗双责”，以上率下，发挥好示范带动作用。三是强化督查和问责制度的落实，对发现的违规违纪问题及时纠正，严格问责，切实提高制度执行力。四是把握好监督执纪“四种形态”，发挥好廉政谈话制度的预防监督作用，让扯袖子、咬耳朵，红红脸、出出汗成为常态，防微杜渐，警钟长鸣。</w:t>
      </w:r>
    </w:p>
    <w:p>
      <w:pPr>
        <w:ind w:left="0" w:right="0" w:firstLine="560"/>
        <w:spacing w:before="450" w:after="450" w:line="312" w:lineRule="auto"/>
      </w:pPr>
      <w:r>
        <w:rPr>
          <w:rFonts w:ascii="黑体" w:hAnsi="黑体" w:eastAsia="黑体" w:cs="黑体"/>
          <w:color w:val="000000"/>
          <w:sz w:val="36"/>
          <w:szCs w:val="36"/>
          <w:b w:val="1"/>
          <w:bCs w:val="1"/>
        </w:rPr>
        <w:t xml:space="preserve">主题八项规定以案促改个人剖析材料总结六</w:t>
      </w:r>
    </w:p>
    <w:p>
      <w:pPr>
        <w:ind w:left="0" w:right="0" w:firstLine="560"/>
        <w:spacing w:before="450" w:after="450" w:line="312" w:lineRule="auto"/>
      </w:pPr>
      <w:r>
        <w:rPr>
          <w:rFonts w:ascii="宋体" w:hAnsi="宋体" w:eastAsia="宋体" w:cs="宋体"/>
          <w:color w:val="000"/>
          <w:sz w:val="28"/>
          <w:szCs w:val="28"/>
        </w:rPr>
        <w:t xml:space="preserve">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二)开展党纪教育，做到警钟长鸣。局党委以党的群众路线教育实践活动为契机，以党性党风党纪教育为重点，深入学习贯彻党的***精神、十八届三中、四中全会和习近平***系列讲话精神，全面落实中央纪委三次全会和省市纪委全会以及区委四次全会精神，增强了全体党员干部的政治敏锐性和历史责任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性，构建改进作风的长效机制。一是积极响应中央厉行勤俭节约的号召，在全局开展文明餐桌活动，要求在局机关灶用餐做到勤俭节约，不剩菜剩饭，杜绝“舌尖上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六)开展专项治理，压缩“三公”经费。一是严格清退办公用房。局党委严格按照区委、政府关于办公用房面积的核定标准执行，按照“调、腾、合、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七)加强作风建设，提高机关效能。一是规范绩效考评工作。严格考勤制度，干部职工外出办事要请假、登记并及时调整去向公示牌;严格执行请销假、公出制度，严格履行审批权限;严格执行上班点名制度，不得迟到、早退。年初，局机关指派专人赴区委观摩了“干部去向”公示牌，对局机关原来的公示牌进行了统一更换，并要求各部门对每天每时的人员去向登记清楚，做到心中有数，一目了然。二是严肃机关工作纪律。明文规定：上班时间不得串岗、闲谈;办公电脑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八)强化监督责任，加强执纪检查。按照八项规定和正风肃纪要求，去年4月份我局成立了落实八项规定、正风肃纪监督检查组”(简称督查组)，党委书记、局长任组长，班子其他成员为副组长，具体督查工作由局纪委书记负责，局纪委牵头重点对落实“两个责任”、解决“四风”突出问题、整治“会所中的歪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二是形成党员领导干部作风建设的新常态。对照****好干部“五条标准”严格要求，不断加强党员领导干部能力素质和作风建设。实行“一岗双责”，认真执行党风廉政建设责任制，把党风廉政建设与党员干部的岗位目标责任制、机关效能建设责任制有机结合起来;加强机关工作作风建设，提高工作效能，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三是形成警示教育、警钟长鸣的新常态。利用节假日之际，扎实开展反腐倡廉警示教育，教育广大干部职工要努力践行“三严三实”要求，坚持权为民所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和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2025-05-18T03:20:33+08:00</dcterms:created>
  <dcterms:modified xsi:type="dcterms:W3CDTF">2025-05-18T03:20:33+08:00</dcterms:modified>
</cp:coreProperties>
</file>

<file path=docProps/custom.xml><?xml version="1.0" encoding="utf-8"?>
<Properties xmlns="http://schemas.openxmlformats.org/officeDocument/2006/custom-properties" xmlns:vt="http://schemas.openxmlformats.org/officeDocument/2006/docPropsVTypes"/>
</file>