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卫生健康局2024上半年工作总结暨下半年工作思路</w:t>
      </w:r>
      <w:bookmarkEnd w:id="1"/>
    </w:p>
    <w:p>
      <w:pPr>
        <w:jc w:val="center"/>
        <w:spacing w:before="0" w:after="450"/>
      </w:pPr>
      <w:r>
        <w:rPr>
          <w:rFonts w:ascii="Arial" w:hAnsi="Arial" w:eastAsia="Arial" w:cs="Arial"/>
          <w:color w:val="999999"/>
          <w:sz w:val="20"/>
          <w:szCs w:val="20"/>
        </w:rPr>
        <w:t xml:space="preserve">来源：网络  作者：海棠云影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卫生健康委员会是根据党的十九届三中全会审议通过的《中共中央关于深化党和国家机构改革的决定》、《深化党和国家机构改革方案》和第十三届全国人民代表大会第一次会议批准的《国务院机构改革方案》设立。本站今天为大家精心准备了卫生健康...</w:t>
      </w:r>
    </w:p>
    <w:p>
      <w:pPr>
        <w:ind w:left="0" w:right="0" w:firstLine="560"/>
        <w:spacing w:before="450" w:after="450" w:line="312" w:lineRule="auto"/>
      </w:pPr>
      <w:r>
        <w:rPr>
          <w:rFonts w:ascii="宋体" w:hAnsi="宋体" w:eastAsia="宋体" w:cs="宋体"/>
          <w:color w:val="000"/>
          <w:sz w:val="28"/>
          <w:szCs w:val="28"/>
        </w:rPr>
        <w:t xml:space="preserve">中华人民共和国国家卫生健康委员会是根据党的十九届三中全会审议通过的《中共中央关于深化党和国家机构改革的决定》、《深化党和国家机构改革方案》和第十三届全国人民代表大会第一次会议批准的《国务院机构改革方案》设立。本站今天为大家精心准备了卫生健康局2024上半年工作总结暨下半年工作思路，希望对大家有所帮助![_TAG_h2]　　卫生健康局2024上半年工作总结暨下半年工作思路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卫生健康局2024年上半年工作总结及下半年工作计划xxxx年是全力应对新冠肺炎疫情的特殊时期，是全区卫生健康系统奋战之年。半年来，全系统认真落实各级党委、政府决策部署，围绕中心、服务大局，奋发有为、求真务实，谋改革、促发展、抓落实，圆满完成半年目标任务，重点工作取得明显成效。</w:t>
      </w:r>
    </w:p>
    <w:p>
      <w:pPr>
        <w:ind w:left="0" w:right="0" w:firstLine="560"/>
        <w:spacing w:before="450" w:after="450" w:line="312" w:lineRule="auto"/>
      </w:pPr>
      <w:r>
        <w:rPr>
          <w:rFonts w:ascii="宋体" w:hAnsi="宋体" w:eastAsia="宋体" w:cs="宋体"/>
          <w:color w:val="000"/>
          <w:sz w:val="28"/>
          <w:szCs w:val="28"/>
        </w:rPr>
        <w:t xml:space="preserve">　　一、xxxx年上半年卫生健康工作回顾（一）“健康XX”建设持续推进。成立健康XX建设工作委员会，印发《XX区关于贯彻落实“健康xxxxx”行动规划加快建设健康XX的实施方案》，推动工作模式从“以治病为中心”向“以健康为中心”转变；</w:t>
      </w:r>
    </w:p>
    <w:p>
      <w:pPr>
        <w:ind w:left="0" w:right="0" w:firstLine="560"/>
        <w:spacing w:before="450" w:after="450" w:line="312" w:lineRule="auto"/>
      </w:pPr>
      <w:r>
        <w:rPr>
          <w:rFonts w:ascii="宋体" w:hAnsi="宋体" w:eastAsia="宋体" w:cs="宋体"/>
          <w:color w:val="000"/>
          <w:sz w:val="28"/>
          <w:szCs w:val="28"/>
        </w:rPr>
        <w:t xml:space="preserve">　　加大优质医疗资源供给，x医学院第二附属医院XX区医疗集团”和“紧密型医联体”的建设稳步推进，新建x家星级预防接种门诊；</w:t>
      </w:r>
    </w:p>
    <w:p>
      <w:pPr>
        <w:ind w:left="0" w:right="0" w:firstLine="560"/>
        <w:spacing w:before="450" w:after="450" w:line="312" w:lineRule="auto"/>
      </w:pPr>
      <w:r>
        <w:rPr>
          <w:rFonts w:ascii="宋体" w:hAnsi="宋体" w:eastAsia="宋体" w:cs="宋体"/>
          <w:color w:val="000"/>
          <w:sz w:val="28"/>
          <w:szCs w:val="28"/>
        </w:rPr>
        <w:t xml:space="preserve">　　顺利完成第三轮国家卫生城市、国家卫生县城复审，开展控烟活动城成效明显。</w:t>
      </w:r>
    </w:p>
    <w:p>
      <w:pPr>
        <w:ind w:left="0" w:right="0" w:firstLine="560"/>
        <w:spacing w:before="450" w:after="450" w:line="312" w:lineRule="auto"/>
      </w:pPr>
      <w:r>
        <w:rPr>
          <w:rFonts w:ascii="宋体" w:hAnsi="宋体" w:eastAsia="宋体" w:cs="宋体"/>
          <w:color w:val="000"/>
          <w:sz w:val="28"/>
          <w:szCs w:val="28"/>
        </w:rPr>
        <w:t xml:space="preserve">　　（二）健康脱贫攻坚成效显著。大力推进解决基本医疗有保障突出问题，全区、街、村无医疗“空白点”。x个区级公立综合医院、x个社区卫生服务中心、xxx个村卫生室全部达标；</w:t>
      </w:r>
    </w:p>
    <w:p>
      <w:pPr>
        <w:ind w:left="0" w:right="0" w:firstLine="560"/>
        <w:spacing w:before="450" w:after="450" w:line="312" w:lineRule="auto"/>
      </w:pPr>
      <w:r>
        <w:rPr>
          <w:rFonts w:ascii="宋体" w:hAnsi="宋体" w:eastAsia="宋体" w:cs="宋体"/>
          <w:color w:val="000"/>
          <w:sz w:val="28"/>
          <w:szCs w:val="28"/>
        </w:rPr>
        <w:t xml:space="preserve">　　积极开展对口帮扶活动，全年贫困人口出院xxx人次、总额补偿xx.xx万元、一站式结算率xxx%；</w:t>
      </w:r>
    </w:p>
    <w:p>
      <w:pPr>
        <w:ind w:left="0" w:right="0" w:firstLine="560"/>
        <w:spacing w:before="450" w:after="450" w:line="312" w:lineRule="auto"/>
      </w:pPr>
      <w:r>
        <w:rPr>
          <w:rFonts w:ascii="宋体" w:hAnsi="宋体" w:eastAsia="宋体" w:cs="宋体"/>
          <w:color w:val="000"/>
          <w:sz w:val="28"/>
          <w:szCs w:val="28"/>
        </w:rPr>
        <w:t xml:space="preserve">　　大病专项救治病种增至xx种，救治大病患者xxx人、救治率xxx%；</w:t>
      </w:r>
    </w:p>
    <w:p>
      <w:pPr>
        <w:ind w:left="0" w:right="0" w:firstLine="560"/>
        <w:spacing w:before="450" w:after="450" w:line="312" w:lineRule="auto"/>
      </w:pPr>
      <w:r>
        <w:rPr>
          <w:rFonts w:ascii="宋体" w:hAnsi="宋体" w:eastAsia="宋体" w:cs="宋体"/>
          <w:color w:val="000"/>
          <w:sz w:val="28"/>
          <w:szCs w:val="28"/>
        </w:rPr>
        <w:t xml:space="preserve">　　严防因病致贫、因病返贫，慢病签约服务xxxx人。</w:t>
      </w:r>
    </w:p>
    <w:p>
      <w:pPr>
        <w:ind w:left="0" w:right="0" w:firstLine="560"/>
        <w:spacing w:before="450" w:after="450" w:line="312" w:lineRule="auto"/>
      </w:pPr>
      <w:r>
        <w:rPr>
          <w:rFonts w:ascii="宋体" w:hAnsi="宋体" w:eastAsia="宋体" w:cs="宋体"/>
          <w:color w:val="000"/>
          <w:sz w:val="28"/>
          <w:szCs w:val="28"/>
        </w:rPr>
        <w:t xml:space="preserve">　　（三）医药卫生体制改革纵深推进。不断深化医联体内涵建设，建成紧密型医联体x个，建成城市医疗集团x个。稳步推进县域医共体建设，x个区级医疗机构与x个乡镇卫生院（社区卫生服务中心）组建县域医共体，覆盖范围达xx%。x家单位积极开展现代医院管理制度试点，区属医院全部实行绩效工资总量管理。持续推进“x+x”试点工作，完成中、省、市月定量，确保国家组织药品集中采购和使用试点落到实处，建立短缺药品监测预警和清单管理制度，各医疗机构严格执行“两票制”规定，药品网采覆盖率xxx%，药品网采率xxx%，全区公立医疗机构药品、医用耗材采购合计xxx.xx万元，区公立医疗机构基本药物使用率均达到xx%以上。开展校园巡回招聘x人，紧缺人才招聘x人。x月xx日卫生系统召开了纪念“x.xx”国际护士节暨表彰大会，对在新冠肺炎抗疫斗争和优质护理服务工作中表现突出的xx个先进集体和xx个先进个人进行了表彰。</w:t>
      </w:r>
    </w:p>
    <w:p>
      <w:pPr>
        <w:ind w:left="0" w:right="0" w:firstLine="560"/>
        <w:spacing w:before="450" w:after="450" w:line="312" w:lineRule="auto"/>
      </w:pPr>
      <w:r>
        <w:rPr>
          <w:rFonts w:ascii="宋体" w:hAnsi="宋体" w:eastAsia="宋体" w:cs="宋体"/>
          <w:color w:val="000"/>
          <w:sz w:val="28"/>
          <w:szCs w:val="28"/>
        </w:rPr>
        <w:t xml:space="preserve">　　（四）公共卫生服务能力不断增强。严格落实xx类国家基本公共卫生服务，认真做好xx岁以上老年人健康管理和高血压、糖尿病患者规范管理工作，深入推行“一二四联”家庭医生签约服务模式。积极落实艾滋病、乙肝、结核病等重点传染病专病专防策略，健全完善区、街两级重大疾病联席会议机制。抓好出血热、狂犬病等重大人畜共患传染病源头控制，HIV筛查检测xx人次，肺结核患者网络直报转诊追踪病人xxx人，转诊追踪率xxx%，无手足口病重症病例发生。新建预防接种门诊x家，疫苗追溯和冷链监测系统覆盖全区，免疫规划疫苗接种率稳定在xx%以上。</w:t>
      </w:r>
    </w:p>
    <w:p>
      <w:pPr>
        <w:ind w:left="0" w:right="0" w:firstLine="560"/>
        <w:spacing w:before="450" w:after="450" w:line="312" w:lineRule="auto"/>
      </w:pPr>
      <w:r>
        <w:rPr>
          <w:rFonts w:ascii="宋体" w:hAnsi="宋体" w:eastAsia="宋体" w:cs="宋体"/>
          <w:color w:val="000"/>
          <w:sz w:val="28"/>
          <w:szCs w:val="28"/>
        </w:rPr>
        <w:t xml:space="preserve">　　（五）医疗服务水平稳步提升。区政府、区卫健局与微医互联网总医院联合，依托“健康XX”官方微信公众号上的免费抗疫咨询服务平台，开通义诊通道，提高群众疫情防控意识。上半年累计通过微医开展远程门诊xxxx单、远程会诊xx例、双向转诊xxx余例、完成远程影像订单xxx个。同时积极使用XX区三医联动平台家庭医生签约服务云巡诊车及巡诊包，在辖区内开展上门查体、疑似病患转运，区疾控部门疫情排查及为基层村民提供远程问诊等服务，在疫情期间累计服务xxxx人次。</w:t>
      </w:r>
    </w:p>
    <w:p>
      <w:pPr>
        <w:ind w:left="0" w:right="0" w:firstLine="560"/>
        <w:spacing w:before="450" w:after="450" w:line="312" w:lineRule="auto"/>
      </w:pPr>
      <w:r>
        <w:rPr>
          <w:rFonts w:ascii="宋体" w:hAnsi="宋体" w:eastAsia="宋体" w:cs="宋体"/>
          <w:color w:val="000"/>
          <w:sz w:val="28"/>
          <w:szCs w:val="28"/>
        </w:rPr>
        <w:t xml:space="preserve">　　（六）重点人群健康保障有力。全面推进x岁以下婴幼儿照护服务工作，进一步完善全面两孩政策配套措施，全面落实计生奖励扶助政策。深入实施母婴健康安全行动，积极开展“母亲健康快车”活动。全面推行免费婚前检查、免费“两癌筛查”工作、产前筛查和新生儿疾病筛查。积极应对人口老龄化，新增医养结合示范、试点单位x个，为x.xx万高龄老人发放生活保健补贴xxx.xx万元。建立健全职业病防治基础建设和监管责任体系，开展尘肺病防治攻坚行动，对矿山、冶金、化工等重点行业开展尘毒危害专项治理。</w:t>
      </w:r>
    </w:p>
    <w:p>
      <w:pPr>
        <w:ind w:left="0" w:right="0" w:firstLine="560"/>
        <w:spacing w:before="450" w:after="450" w:line="312" w:lineRule="auto"/>
      </w:pPr>
      <w:r>
        <w:rPr>
          <w:rFonts w:ascii="宋体" w:hAnsi="宋体" w:eastAsia="宋体" w:cs="宋体"/>
          <w:color w:val="000"/>
          <w:sz w:val="28"/>
          <w:szCs w:val="28"/>
        </w:rPr>
        <w:t xml:space="preserve">　　（七）行业治理能力不断增强。进一步强化事中事后监管，推行“双随机、一公开”监管模式，在全区医疗机构信用体系评价试点工作，构建医疗机构守信激励和失信惩戒机制。强力推进医疗卫生领域扫黑除恶专项斗争，共出动检查车辆xx台次，人员xxx人次，行业乱象得到有效治理。改善优化政务服务事项办理流程，落实“最多跑一次”“一网通办”“生育登记备案”“免费两癌筛查”等服务事项全部实现网上预约线上办理，群众办事再提速。</w:t>
      </w:r>
    </w:p>
    <w:p>
      <w:pPr>
        <w:ind w:left="0" w:right="0" w:firstLine="560"/>
        <w:spacing w:before="450" w:after="450" w:line="312" w:lineRule="auto"/>
      </w:pPr>
      <w:r>
        <w:rPr>
          <w:rFonts w:ascii="宋体" w:hAnsi="宋体" w:eastAsia="宋体" w:cs="宋体"/>
          <w:color w:val="000"/>
          <w:sz w:val="28"/>
          <w:szCs w:val="28"/>
        </w:rPr>
        <w:t xml:space="preserve">　　（八）党的领导全面加强。扎实开展“不忘初心、牢记使命”主题教育，将主题教育延伸至xx个基层支部。认真落实巡察整改工作，制定整改工作方案，按时上报整改台账。召开“奋力夺取脱贫攻坚全面胜利”为主题的脱贫攻坚巡视考核整改专题民主生活会。落实党风廉政建设履职清单和工作纪实制度，逐级制定主体责任“三个清单”。持续整治“四风”，严格落实“基层减负年”“作风建设强化年”工作要求，全面压缩督查考核和发文办会数量，卫健系统作风建设得到加强。</w:t>
      </w:r>
    </w:p>
    <w:p>
      <w:pPr>
        <w:ind w:left="0" w:right="0" w:firstLine="560"/>
        <w:spacing w:before="450" w:after="450" w:line="312" w:lineRule="auto"/>
      </w:pPr>
      <w:r>
        <w:rPr>
          <w:rFonts w:ascii="宋体" w:hAnsi="宋体" w:eastAsia="宋体" w:cs="宋体"/>
          <w:color w:val="000"/>
          <w:sz w:val="28"/>
          <w:szCs w:val="28"/>
        </w:rPr>
        <w:t xml:space="preserve">　　二、新冠肺炎疫情得到有效防控疫情发生之后，在党中央的坚强领导下，卫健系统上下闻令而动，全面落实区委、区政府各项具体措施，坚定信心、扎实部署、全面动员，外防输入、内防扩散，联防联控、携手抗疫，形成了抗击疫情的强大合力，疫情防控取得了阶段性成效。</w:t>
      </w:r>
    </w:p>
    <w:p>
      <w:pPr>
        <w:ind w:left="0" w:right="0" w:firstLine="560"/>
        <w:spacing w:before="450" w:after="450" w:line="312" w:lineRule="auto"/>
      </w:pPr>
      <w:r>
        <w:rPr>
          <w:rFonts w:ascii="宋体" w:hAnsi="宋体" w:eastAsia="宋体" w:cs="宋体"/>
          <w:color w:val="000"/>
          <w:sz w:val="28"/>
          <w:szCs w:val="28"/>
        </w:rPr>
        <w:t xml:space="preserve">　　（一）迅速行动，尽锐出战。x月xx日，x发现首例疑似病例后，全区卫生健康系统停止休假，医疗卫生单位全员上岗，投身战役。抽调机关和直属单位精干人员xxx人进驻区疫情防控指挥部，各局属单位、各医疗卫生机构通力协作，互相支持，合力战疫攻坚。广大医务人员白衣执甲、逆行出征、忘死拼搏，涌现出了一大批为人民群众生命安全和身体健康奋战的平凡英雄。</w:t>
      </w:r>
    </w:p>
    <w:p>
      <w:pPr>
        <w:ind w:left="0" w:right="0" w:firstLine="560"/>
        <w:spacing w:before="450" w:after="450" w:line="312" w:lineRule="auto"/>
      </w:pPr>
      <w:r>
        <w:rPr>
          <w:rFonts w:ascii="宋体" w:hAnsi="宋体" w:eastAsia="宋体" w:cs="宋体"/>
          <w:color w:val="000"/>
          <w:sz w:val="28"/>
          <w:szCs w:val="28"/>
        </w:rPr>
        <w:t xml:space="preserve">　　（二）外防输入，内防扩散。加强流调和“四类人员”追踪管理，组建区级流调小组x个，实行集中调度、联合协查。全面追踪确诊病例和疑似病例活动轨迹，实行“一人一案一专班”，做到活动轨迹全查清、密切接触全隔离、活动区域全消杀，确保及时发现病毒传染源，有效阻断病毒传播途径。坚持关口前移，加大“一场五站”、长途客运站、交通观察点排查力度，提前掌握并推送重点人员信息，跟踪落实“三个全部”（全部核酸检测、全部测温扫码、全部健康服务），严防疫情输入。加强科学研判，为全区疫情防控提供科学有效的依据。</w:t>
      </w:r>
    </w:p>
    <w:p>
      <w:pPr>
        <w:ind w:left="0" w:right="0" w:firstLine="560"/>
        <w:spacing w:before="450" w:after="450" w:line="312" w:lineRule="auto"/>
      </w:pPr>
      <w:r>
        <w:rPr>
          <w:rFonts w:ascii="宋体" w:hAnsi="宋体" w:eastAsia="宋体" w:cs="宋体"/>
          <w:color w:val="000"/>
          <w:sz w:val="28"/>
          <w:szCs w:val="28"/>
        </w:rPr>
        <w:t xml:space="preserve">　　（三）集中力量，全力救治。先后确定x个定点收治医院、xxx余张床位。从区内各医院和社区卫生服务站抽调医生护士xxx余人组建医疗救治组、疫情防控组、转运组和隔离留观团队。区内各定点医院累计收治本地确诊患者x例、无症状患者x例、疑似病例x例。x月xx日以来本地无新增确诊病例，x月xx日本地确诊病例全部清零。完成进京转陕分流国际航班接待旅客任务xxx人。</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卫生健康事业发展中还存在着一些困难和不足。一是医疗卫生资源区域间、城乡间发展不平衡，公共卫生服务体系建设滞后，激励机制尚未形成，疾病预防控制和传染病防控形势依然严峻。二是公立医院创新发展能力有待提升，重点学科建设较慢，领先专科和学科带头人缺乏，基层医疗卫生机构人才不足，服务能力有待提升。三是卫生健康信息化建设滞后，信息不能做到互联互通，无法起到应有的支撑作用。四是少数干部观念滞后，服务意识不强，担当精神不足，工作效率不高，一些政策措施落实不及时、不到位。</w:t>
      </w:r>
    </w:p>
    <w:p>
      <w:pPr>
        <w:ind w:left="0" w:right="0" w:firstLine="560"/>
        <w:spacing w:before="450" w:after="450" w:line="312" w:lineRule="auto"/>
      </w:pPr>
      <w:r>
        <w:rPr>
          <w:rFonts w:ascii="宋体" w:hAnsi="宋体" w:eastAsia="宋体" w:cs="宋体"/>
          <w:color w:val="000"/>
          <w:sz w:val="28"/>
          <w:szCs w:val="28"/>
        </w:rPr>
        <w:t xml:space="preserve">　　针对这些问题，全区卫生健康系统要深入学习贯彻习近平总书记关于疫情防控的重要讲话精神和关于卫生健康工作的重要论述，以这次历史性大考为契机，更加坚定地践行以人民为中心的发展思想，坚持问题导向，强化作风建设，着力抓基础、补短板、强弱项，不断提升卫生健康工作水平。特别是要积极向区委、区政府请示报告，全力加快解决疾病预防控制、传染病救治、应急管理体系的短板、漏洞和弱项，努力把抗击疫情所凝聚起的强大正能量，转化为深入推进健康XX建设的持久动力，全领域防控重大疾病，全方位干预健康影响因素，全周期维护生命健康，全面提升人民群众健康水平。</w:t>
      </w:r>
    </w:p>
    <w:p>
      <w:pPr>
        <w:ind w:left="0" w:right="0" w:firstLine="560"/>
        <w:spacing w:before="450" w:after="450" w:line="312" w:lineRule="auto"/>
      </w:pPr>
      <w:r>
        <w:rPr>
          <w:rFonts w:ascii="宋体" w:hAnsi="宋体" w:eastAsia="宋体" w:cs="宋体"/>
          <w:color w:val="000"/>
          <w:sz w:val="28"/>
          <w:szCs w:val="28"/>
        </w:rPr>
        <w:t xml:space="preserve">&gt;　　三、xxxx年下半年重点工作（一）坚决打赢两场战役。</w:t>
      </w:r>
    </w:p>
    <w:p>
      <w:pPr>
        <w:ind w:left="0" w:right="0" w:firstLine="560"/>
        <w:spacing w:before="450" w:after="450" w:line="312" w:lineRule="auto"/>
      </w:pPr>
      <w:r>
        <w:rPr>
          <w:rFonts w:ascii="宋体" w:hAnsi="宋体" w:eastAsia="宋体" w:cs="宋体"/>
          <w:color w:val="000"/>
          <w:sz w:val="28"/>
          <w:szCs w:val="28"/>
        </w:rPr>
        <w:t xml:space="preserve">　　第一个战役，新冠肺炎疫情防控战。不获全胜决不轻言成功。我们将继续坚定信心，凝心聚力，坚决防范思想上松懈、工作上粗放等问题，增强底线思维，切实扛起属地责任，因时因势完善“外防输入、内防反弹”各项措施，做好疫情常态化防控工作。</w:t>
      </w:r>
    </w:p>
    <w:p>
      <w:pPr>
        <w:ind w:left="0" w:right="0" w:firstLine="560"/>
        <w:spacing w:before="450" w:after="450" w:line="312" w:lineRule="auto"/>
      </w:pPr>
      <w:r>
        <w:rPr>
          <w:rFonts w:ascii="宋体" w:hAnsi="宋体" w:eastAsia="宋体" w:cs="宋体"/>
          <w:color w:val="000"/>
          <w:sz w:val="28"/>
          <w:szCs w:val="28"/>
        </w:rPr>
        <w:t xml:space="preserve">　　从当前看，构建好“三大防控体系”，全面打赢新冠肺炎疫情防控战。一要构建严密的外防体系。严格落实x和其它口岸入关人员信息核查工作，严把“入境口岸排查、社区单位管控、发热门诊筛查”三道关口，严防境外疫情输入。根据疫情防控形势变化，紧盯重点地区、重点人员、重点场所，分类指导、分区施策，压实属地责任，严防疫情反弹。二要构建牢固的安全体系。科学指导复工复产复学疫情防控工作，强化重点场所、重点岗位人员健康管理，做好疫情监测和报告。核酸检测应检尽检、愿检尽检，尽最大可能发现、管控无症状感染者。加强流行病学调查工作，对“四类人员”及时开展溯源和密切接触者追踪调查工作，查清传播链，阻断病毒传播。三要构建科学高效的治疗体系。全面落实“四早”“四集中”措施，按照“九个一律”要求，规范预检分诊和发热门诊设置，严格落实排查措施，及时上报信息。集中医疗资源、专家力量，中西医并重，切实提高治愈率，降低病死率。做好疫情期间重点人群的心理健康、危机干预和疏导等服务。加强出院患者管理，定期组织复诊。做好院感防控工作，全面实行标准预防，对高风险点实施额外防护，持续开展督导巡查。</w:t>
      </w:r>
    </w:p>
    <w:p>
      <w:pPr>
        <w:ind w:left="0" w:right="0" w:firstLine="560"/>
        <w:spacing w:before="450" w:after="450" w:line="312" w:lineRule="auto"/>
      </w:pPr>
      <w:r>
        <w:rPr>
          <w:rFonts w:ascii="宋体" w:hAnsi="宋体" w:eastAsia="宋体" w:cs="宋体"/>
          <w:color w:val="000"/>
          <w:sz w:val="28"/>
          <w:szCs w:val="28"/>
        </w:rPr>
        <w:t xml:space="preserve">　　从长远看，要以应对新冠肺炎疫情为新的起点，查找漏洞，补齐短板，加强重大疫情防控体制机制改革和建设。要“体系两建强、能力两提高”。一要建强疾病预防控制体系。启动新一轮疾控机构建设，补齐基础设施、设备短板。依据国家政策，重新核定疾控中心人员编制，充实专业人员。加强重点学科人才培养，实施千人培训计划、百名优秀人才锻炼计划。加强与高校及科研院所合作，提高疾控中心业务能力。二要建强卫生应急管理体系。强化人员培训和应急演练，提升监测预警、处置救援和预防控制能力。根据工作实际，做好卫生应急物资储备。到xxxx年底，要达到卫生应急规范化建设标准。完善卫生应急信息管理体系建设，实现电子健康卡与城市一码通对接，提升疫情预警、信息传报、数据分析信息化支撑能力。三要提高重大疾病防控能力。持续稳步实施传染病专病专防策略；</w:t>
      </w:r>
    </w:p>
    <w:p>
      <w:pPr>
        <w:ind w:left="0" w:right="0" w:firstLine="560"/>
        <w:spacing w:before="450" w:after="450" w:line="312" w:lineRule="auto"/>
      </w:pPr>
      <w:r>
        <w:rPr>
          <w:rFonts w:ascii="宋体" w:hAnsi="宋体" w:eastAsia="宋体" w:cs="宋体"/>
          <w:color w:val="000"/>
          <w:sz w:val="28"/>
          <w:szCs w:val="28"/>
        </w:rPr>
        <w:t xml:space="preserve">　　完成x个预防接种门诊建设任务。研究制订重大慢性病综合防控工作方案，推进重大慢性病防治中心建设；</w:t>
      </w:r>
    </w:p>
    <w:p>
      <w:pPr>
        <w:ind w:left="0" w:right="0" w:firstLine="560"/>
        <w:spacing w:before="450" w:after="450" w:line="312" w:lineRule="auto"/>
      </w:pPr>
      <w:r>
        <w:rPr>
          <w:rFonts w:ascii="宋体" w:hAnsi="宋体" w:eastAsia="宋体" w:cs="宋体"/>
          <w:color w:val="000"/>
          <w:sz w:val="28"/>
          <w:szCs w:val="28"/>
        </w:rPr>
        <w:t xml:space="preserve">　　进一步落实地方病防治专项行动计划，加强近视防控等学生常见病监测和干预工作；</w:t>
      </w:r>
    </w:p>
    <w:p>
      <w:pPr>
        <w:ind w:left="0" w:right="0" w:firstLine="560"/>
        <w:spacing w:before="450" w:after="450" w:line="312" w:lineRule="auto"/>
      </w:pPr>
      <w:r>
        <w:rPr>
          <w:rFonts w:ascii="宋体" w:hAnsi="宋体" w:eastAsia="宋体" w:cs="宋体"/>
          <w:color w:val="000"/>
          <w:sz w:val="28"/>
          <w:szCs w:val="28"/>
        </w:rPr>
        <w:t xml:space="preserve">　　开展心理健康促进行动，加强严重精神障碍患者救治救助和服务管理。四要提高基层公共卫生服务能力。规范实施国家基本公共卫生服务项目，督促落实新增x元项目资金全部用于乡村、社区疫情防控工作，不断扩大xx类xx项基本公卫服务覆盖面；</w:t>
      </w:r>
    </w:p>
    <w:p>
      <w:pPr>
        <w:ind w:left="0" w:right="0" w:firstLine="560"/>
        <w:spacing w:before="450" w:after="450" w:line="312" w:lineRule="auto"/>
      </w:pPr>
      <w:r>
        <w:rPr>
          <w:rFonts w:ascii="宋体" w:hAnsi="宋体" w:eastAsia="宋体" w:cs="宋体"/>
          <w:color w:val="000"/>
          <w:sz w:val="28"/>
          <w:szCs w:val="28"/>
        </w:rPr>
        <w:t xml:space="preserve">　　认真开展服务绩效评价工作，将考核结果与项目资金挂钩；</w:t>
      </w:r>
    </w:p>
    <w:p>
      <w:pPr>
        <w:ind w:left="0" w:right="0" w:firstLine="560"/>
        <w:spacing w:before="450" w:after="450" w:line="312" w:lineRule="auto"/>
      </w:pPr>
      <w:r>
        <w:rPr>
          <w:rFonts w:ascii="宋体" w:hAnsi="宋体" w:eastAsia="宋体" w:cs="宋体"/>
          <w:color w:val="000"/>
          <w:sz w:val="28"/>
          <w:szCs w:val="28"/>
        </w:rPr>
        <w:t xml:space="preserve">　　以高血压、糖尿病健康管理为突破口，探索建立医防融合服务新模式。</w:t>
      </w:r>
    </w:p>
    <w:p>
      <w:pPr>
        <w:ind w:left="0" w:right="0" w:firstLine="560"/>
        <w:spacing w:before="450" w:after="450" w:line="312" w:lineRule="auto"/>
      </w:pPr>
      <w:r>
        <w:rPr>
          <w:rFonts w:ascii="宋体" w:hAnsi="宋体" w:eastAsia="宋体" w:cs="宋体"/>
          <w:color w:val="000"/>
          <w:sz w:val="28"/>
          <w:szCs w:val="28"/>
        </w:rPr>
        <w:t xml:space="preserve">　　第二个战役，健康扶贫攻坚战。一要狠抓任务完成。围绕医院能力建设、“区街一体、街村一体”机制建设、街村医疗卫生机构标准化建设三大主攻方向，继续提升区级医院服务能力，加大对口帮扶力度。继续巩固提升贫困村卫生室建设成果，采取新建卫生室、派驻服务等多种形式，确保全面完成标准化建设任务。配合医保部门，严格落实贫困人口县域内住院“先诊疗后付费”和“一站式”即时结算服务。扩大大病专项救治病种至xx种，以高血压、x型糖尿病、结核病、严重精神障碍等x种慢病为重点，进一步做实做细贫困人口家庭医生签约服务工作，强化规范管理，提升服务质量。二要狠抓全面排查。要按照脱贫攻坚“一查一补两落实”活动要求，对健康扶贫各项政策措施落实情况、基本医疗有保障突出问题进行大排查。要动态识别不稳定脱贫户、边缘户，及时将因病返贫人员纳入保障。三要狠抓问题整改。对排查发现的问题，要建立清单台账，及时查缺补漏，落实整改措施，逐一对账销号，巩固脱贫成果，提升脱贫质量。对反馈指出的问题，要严格按照时间节点整改到位；</w:t>
      </w:r>
    </w:p>
    <w:p>
      <w:pPr>
        <w:ind w:left="0" w:right="0" w:firstLine="560"/>
        <w:spacing w:before="450" w:after="450" w:line="312" w:lineRule="auto"/>
      </w:pPr>
      <w:r>
        <w:rPr>
          <w:rFonts w:ascii="宋体" w:hAnsi="宋体" w:eastAsia="宋体" w:cs="宋体"/>
          <w:color w:val="000"/>
          <w:sz w:val="28"/>
          <w:szCs w:val="28"/>
        </w:rPr>
        <w:t xml:space="preserve">　　完善工作机制，强化督导督战，确保问题清零。四要狠抓机制完善。健全完善因病致贫返贫的监测预警机制，积极推进健康扶贫与乡村振兴战略、健康细胞示范建设、县域综合医改有机衔接，扎实推进贫困地区健康教育和健康促进工作，提高人民健康素养，最大化消除健康危险因素，从根源上防止因病致贫返贫。</w:t>
      </w:r>
    </w:p>
    <w:p>
      <w:pPr>
        <w:ind w:left="0" w:right="0" w:firstLine="560"/>
        <w:spacing w:before="450" w:after="450" w:line="312" w:lineRule="auto"/>
      </w:pPr>
      <w:r>
        <w:rPr>
          <w:rFonts w:ascii="宋体" w:hAnsi="宋体" w:eastAsia="宋体" w:cs="宋体"/>
          <w:color w:val="000"/>
          <w:sz w:val="28"/>
          <w:szCs w:val="28"/>
        </w:rPr>
        <w:t xml:space="preserve">　　（二）突出抓好三个重点。</w:t>
      </w:r>
    </w:p>
    <w:p>
      <w:pPr>
        <w:ind w:left="0" w:right="0" w:firstLine="560"/>
        <w:spacing w:before="450" w:after="450" w:line="312" w:lineRule="auto"/>
      </w:pPr>
      <w:r>
        <w:rPr>
          <w:rFonts w:ascii="宋体" w:hAnsi="宋体" w:eastAsia="宋体" w:cs="宋体"/>
          <w:color w:val="000"/>
          <w:sz w:val="28"/>
          <w:szCs w:val="28"/>
        </w:rPr>
        <w:t xml:space="preserve">　　第一个重点：健康XX建设。一要完善机制。出台健康x行动监测和考核方案，按照每个行动、每个细胞“一个专班负责、一个实施方案、一份任务清单、一个专家团队、一套考核指标”的“五个一”工作要求，完善机制，精准施策，强力推动。二要深度融合。以x类健康细胞示范建设为载体，实现每项健康行动的下沉落地；</w:t>
      </w:r>
    </w:p>
    <w:p>
      <w:pPr>
        <w:ind w:left="0" w:right="0" w:firstLine="560"/>
        <w:spacing w:before="450" w:after="450" w:line="312" w:lineRule="auto"/>
      </w:pPr>
      <w:r>
        <w:rPr>
          <w:rFonts w:ascii="宋体" w:hAnsi="宋体" w:eastAsia="宋体" w:cs="宋体"/>
          <w:color w:val="000"/>
          <w:sz w:val="28"/>
          <w:szCs w:val="28"/>
        </w:rPr>
        <w:t xml:space="preserve">　　整合各方资源，强化部门协作。三要加强引导。要充分调动社会各方的积极性和创造性，落实“每个人是自己健康第一责任人”的理念。充分发挥各传统媒体、新兴媒体的传播优势，创新传播手段和话语方式，大力普及健康知识，提高全社会对健康XX行动的认知度和参与度，形成健康XX行动共建共享的共识。</w:t>
      </w:r>
    </w:p>
    <w:p>
      <w:pPr>
        <w:ind w:left="0" w:right="0" w:firstLine="560"/>
        <w:spacing w:before="450" w:after="450" w:line="312" w:lineRule="auto"/>
      </w:pPr>
      <w:r>
        <w:rPr>
          <w:rFonts w:ascii="宋体" w:hAnsi="宋体" w:eastAsia="宋体" w:cs="宋体"/>
          <w:color w:val="000"/>
          <w:sz w:val="28"/>
          <w:szCs w:val="28"/>
        </w:rPr>
        <w:t xml:space="preserve">　　第二个重点：医药卫生体制改革。一要加强制度建设。加强全系统党建工作，在公立医院落实“党委领导下的院长负责制”，正确处理党委领导与院长负责的关系，充分发挥党组织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加快推进现代医院管理制度建设，强化医院章程统领作用，健全医院决策机制和民主管理制度；</w:t>
      </w:r>
    </w:p>
    <w:p>
      <w:pPr>
        <w:ind w:left="0" w:right="0" w:firstLine="560"/>
        <w:spacing w:before="450" w:after="450" w:line="312" w:lineRule="auto"/>
      </w:pPr>
      <w:r>
        <w:rPr>
          <w:rFonts w:ascii="宋体" w:hAnsi="宋体" w:eastAsia="宋体" w:cs="宋体"/>
          <w:color w:val="000"/>
          <w:sz w:val="28"/>
          <w:szCs w:val="28"/>
        </w:rPr>
        <w:t xml:space="preserve">　　积极推进“三医”联动改革，健全以质量为核心的医院考核评价机制，优化收入结构，加强医疗费用控制指标监测，尽快实现医院治理体系和管理能力规范化。二要加强内涵建设。持续深化医联体内涵建设，建强医联体管理委员会和组织机构。做好城市医疗集团建设试点工作，明确三级网格服务覆盖范围，统筹调配医疗资源，形成整合型医疗服务体系；</w:t>
      </w:r>
    </w:p>
    <w:p>
      <w:pPr>
        <w:ind w:left="0" w:right="0" w:firstLine="560"/>
        <w:spacing w:before="450" w:after="450" w:line="312" w:lineRule="auto"/>
      </w:pPr>
      <w:r>
        <w:rPr>
          <w:rFonts w:ascii="宋体" w:hAnsi="宋体" w:eastAsia="宋体" w:cs="宋体"/>
          <w:color w:val="000"/>
          <w:sz w:val="28"/>
          <w:szCs w:val="28"/>
        </w:rPr>
        <w:t xml:space="preserve">　　加快实现区域医共体全域覆盖，做好紧密型医共体建设试点工作。三要加强药品供应保障建设。全面贯彻落实国家基本药物制度，完善药品供应保障机制，做好国家组织药品集中采购和使用扩围工作。健全短缺药品供应保障机制，完善短缺药品监测预警和清单管理制度。强化重点药品监控管理机制，开展低值医用耗材网上集中采购，组织实施“两票制”信息化核验试点。加快医院药学服务转型发展，积极推动公立医疗机构总药师试点工作。四要加强“互联网+”建设。大力开展“互联网+医疗服务”，运用专科联盟、远程医疗协作网等“互联网+”模式，提升基层医疗服务能力。落实互联网医疗服务价格和医保支付政策，支持医疗机构开展远程会诊、部分常见病慢性病复诊、随访管理、远程指导等互联网医疗服务。加快社区医疗移动支付和区县医院用卡环境改造，推进智慧医院APP和无卡化就医模式普及和应用，提升就医便捷度。第三个重点：重大项目建设。一是x市x区中医医院建设项目，总投资x.x亿元，占地面积xx亩，建筑面积xxxxx平方米。二是x市XX区疾病预防控制中心（XX区卫生监督所）建设项目，总投资x.xxxx亿元，占地面积xx亩，建筑面积xxxxx平方米。三是x市x区十里铺骨科医院（分院）PPP项目。总投资x.x亿元，占地面积xx亩，建筑面积xxxxx平方米。x个星级门诊，x个服务站。要紧扣新基建加快布局契机，抓紧包装策划一批具有特色的卫生健康新项目，用项目去争取国家、省上和市上政策资金支持，努力使更多项目纳入“大盘子”。</w:t>
      </w:r>
    </w:p>
    <w:p>
      <w:pPr>
        <w:ind w:left="0" w:right="0" w:firstLine="560"/>
        <w:spacing w:before="450" w:after="450" w:line="312" w:lineRule="auto"/>
      </w:pPr>
      <w:r>
        <w:rPr>
          <w:rFonts w:ascii="宋体" w:hAnsi="宋体" w:eastAsia="宋体" w:cs="宋体"/>
          <w:color w:val="000"/>
          <w:sz w:val="28"/>
          <w:szCs w:val="28"/>
        </w:rPr>
        <w:t xml:space="preserve">　　（三）加强四项保障措施。</w:t>
      </w:r>
    </w:p>
    <w:p>
      <w:pPr>
        <w:ind w:left="0" w:right="0" w:firstLine="560"/>
        <w:spacing w:before="450" w:after="450" w:line="312" w:lineRule="auto"/>
      </w:pPr>
      <w:r>
        <w:rPr>
          <w:rFonts w:ascii="宋体" w:hAnsi="宋体" w:eastAsia="宋体" w:cs="宋体"/>
          <w:color w:val="000"/>
          <w:sz w:val="28"/>
          <w:szCs w:val="28"/>
        </w:rPr>
        <w:t xml:space="preserve">　　一要加强人才保障。做好高层次医学团队人才引进和新建医院人才储备工作，xxxx年计划引进医学类博士、硕士研究生等高层次人才xx名。继续做好农村订单定向生招生计划工作，大力开展全科医生转岗培训工作。二要加强待遇保障。全面落实“两个允许”，允许我区各级医疗卫生单位突破公益一类事业单位绩效工资调控水平，合理申报绩效工资提高量。全面推进公立医院薪酬制度改革，完善公立医院薪酬总量核定以及内部绩效考核和薪酬分配办法，建立符合卫生健康行业特点的薪酬制度。三要加强资金保障。在积极争取国家、省级、市级财政资金的基础上，不断拓宽融资渠道，精心包装重点项目，积极申请政府专项债券和其他融资资金，为推动我区卫生健康事业高质量发展提供资金保障。四要加强法治保障。贯彻执行《基本医疗卫生与健康促进法》，落实区委关于全面依法治市的各项决策部署。深化“放管服”改革，做好行政审批事项的取消、下放和承接，营造平等、透明、可预期的卫生健康法治环境。全面推行行政执法公示制度、执法全过程记录制度、重大执法决定法制审核制度等“三项制度”。加强执法机构和执法人员监督检查，不断规范行政执法行为。</w:t>
      </w:r>
    </w:p>
    <w:p>
      <w:pPr>
        <w:ind w:left="0" w:right="0" w:firstLine="560"/>
        <w:spacing w:before="450" w:after="450" w:line="312" w:lineRule="auto"/>
      </w:pPr>
      <w:r>
        <w:rPr>
          <w:rFonts w:ascii="宋体" w:hAnsi="宋体" w:eastAsia="宋体" w:cs="宋体"/>
          <w:color w:val="000"/>
          <w:sz w:val="28"/>
          <w:szCs w:val="28"/>
        </w:rPr>
        <w:t xml:space="preserve">　　（四）全面提升五大能力。</w:t>
      </w:r>
    </w:p>
    <w:p>
      <w:pPr>
        <w:ind w:left="0" w:right="0" w:firstLine="560"/>
        <w:spacing w:before="450" w:after="450" w:line="312" w:lineRule="auto"/>
      </w:pPr>
      <w:r>
        <w:rPr>
          <w:rFonts w:ascii="宋体" w:hAnsi="宋体" w:eastAsia="宋体" w:cs="宋体"/>
          <w:color w:val="000"/>
          <w:sz w:val="28"/>
          <w:szCs w:val="28"/>
        </w:rPr>
        <w:t xml:space="preserve">　　一是提升母婴健康保障能力。加强妇幼健康服务体系建设，健全妇幼保健机构保健与临床相结合的服务功能。以母婴安全x项制度为核心，强化危重孕产妇和新生儿救治转诊机构规范化管理，提高产科服务质量，维护母婴安全；</w:t>
      </w:r>
    </w:p>
    <w:p>
      <w:pPr>
        <w:ind w:left="0" w:right="0" w:firstLine="560"/>
        <w:spacing w:before="450" w:after="450" w:line="312" w:lineRule="auto"/>
      </w:pPr>
      <w:r>
        <w:rPr>
          <w:rFonts w:ascii="宋体" w:hAnsi="宋体" w:eastAsia="宋体" w:cs="宋体"/>
          <w:color w:val="000"/>
          <w:sz w:val="28"/>
          <w:szCs w:val="28"/>
        </w:rPr>
        <w:t xml:space="preserve">　　不断完善出生缺陷预防、筛查、诊治等全程服务，努力降低出生缺陷发生率。持续推进适龄妇女“两癌”筛查和母亲健康工程、计划生育“三查”服务等妇女常见多发疾病服务项目。二是提升人口家庭发展能力。贯彻落实《关于x岁以下婴幼儿照护服务工作实施意见》，开展“社会力量发展普惠托育专项行动”，加强服务机构登记备案和督查管理工作，建设婴幼儿照护服务试点机构，推进公共场所母婴设施建设。依法落实计生家庭奖励扶助政策。三是提升老龄健康服务能力。制定《“十四五”老龄事业发展规划》。加强老年病医院和综合性医院老年医学科建设，二级及以上综合性医院设立老年医学科的比例达到xx%。实施社区医养结合能力提升工程，基层医疗卫生机构的康复、护理床位占比达xx%以上。开展国家医养结合试点工作。四是提升职业健康管理能力。加强职业健康行政管理体系、监测体系、监督执法体系、技术支撑体系建设。开展职业健康监管人员、用人单位主要负责人和职业卫生管理人员等培训工作，提升监管能力和企业履行法定义务能力。组织开展尘肺病防治攻坚行动。五是提升综合监管能力。完善综合监管机制，持续推进行政执法全过程记录工作和“双随机、一公开”抽查；</w:t>
      </w:r>
    </w:p>
    <w:p>
      <w:pPr>
        <w:ind w:left="0" w:right="0" w:firstLine="560"/>
        <w:spacing w:before="450" w:after="450" w:line="312" w:lineRule="auto"/>
      </w:pPr>
      <w:r>
        <w:rPr>
          <w:rFonts w:ascii="宋体" w:hAnsi="宋体" w:eastAsia="宋体" w:cs="宋体"/>
          <w:color w:val="000"/>
          <w:sz w:val="28"/>
          <w:szCs w:val="28"/>
        </w:rPr>
        <w:t xml:space="preserve">　　组织开展医疗机构依法执业、放射卫生技术服务机构、尘毒危害企业等x大专项整治。推行医疗机构信用综合评价制度，建立“信用+卫生监督”新模式。全面落实食品安全风险监测，加强监测人员培训。深入开展扫黑除恶专项斗争，在整治乱点乱象上见成效。</w:t>
      </w:r>
    </w:p>
    <w:p>
      <w:pPr>
        <w:ind w:left="0" w:right="0" w:firstLine="560"/>
        <w:spacing w:before="450" w:after="450" w:line="312" w:lineRule="auto"/>
      </w:pPr>
      <w:r>
        <w:rPr>
          <w:rFonts w:ascii="黑体" w:hAnsi="黑体" w:eastAsia="黑体" w:cs="黑体"/>
          <w:color w:val="000000"/>
          <w:sz w:val="36"/>
          <w:szCs w:val="36"/>
          <w:b w:val="1"/>
          <w:bCs w:val="1"/>
        </w:rPr>
        <w:t xml:space="preserve">　　卫生健康局2024上半年工作总结暨下半年工作思路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xxxx年上半年，我局在市委市政府的坚强领导下，各项工作有力有序推进，完成半年目标任务。现将上半年工作总结和下半年工作计划报告如下：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（一）防疫工作开展情况。</w:t>
      </w:r>
    </w:p>
    <w:p>
      <w:pPr>
        <w:ind w:left="0" w:right="0" w:firstLine="560"/>
        <w:spacing w:before="450" w:after="450" w:line="312" w:lineRule="auto"/>
      </w:pPr>
      <w:r>
        <w:rPr>
          <w:rFonts w:ascii="宋体" w:hAnsi="宋体" w:eastAsia="宋体" w:cs="宋体"/>
          <w:color w:val="000"/>
          <w:sz w:val="28"/>
          <w:szCs w:val="28"/>
        </w:rPr>
        <w:t xml:space="preserve">　　我市严格按照外防输入、严阵以待防控原则，立足“早发现、早诊断、早报告、早隔离、早治疗”，加强信息收集和研判，全面追踪面访疫情较重地区重点人员累计管理服务xxxx余人；强化医疗机构预检分诊和流程再造，设立崇州市级密切接触者集中隔离医学观察点x处、备用观察点x处，累计排查治疗xxx人，核酸检测xxxxx余份；抽调xx名精干医务人员组建医疗队驰援x，实现打胜仗、零感染目标；全力配合，做好企业复工校园复学防疫工作，各项工作有力有序推进。截至目前，我市持续保持低风险等级地区，全市无本土确诊和疑似病例，取得阶段性重要成效。</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1.综合医改纵深推进。继续推进深化医改综合试点工作，分解重点工作任务，强化部门联动，持续改善医疗服务。积极推进市人民医院现代医院管理制度单项试点和薪酬制度改革试点、市中医医院章程制定试点工作。市人民医院于今年x月正式获批三级甲等综合医院。</w:t>
      </w:r>
    </w:p>
    <w:p>
      <w:pPr>
        <w:ind w:left="0" w:right="0" w:firstLine="560"/>
        <w:spacing w:before="450" w:after="450" w:line="312" w:lineRule="auto"/>
      </w:pPr>
      <w:r>
        <w:rPr>
          <w:rFonts w:ascii="宋体" w:hAnsi="宋体" w:eastAsia="宋体" w:cs="宋体"/>
          <w:color w:val="000"/>
          <w:sz w:val="28"/>
          <w:szCs w:val="28"/>
        </w:rPr>
        <w:t xml:space="preserve">　　2.公共卫生全面加强。一是急性传染病管理规范到位，免疫规划工作进一步得到加强。截至目前全市无甲类传染病报告，全市x-x岁儿童建卡建证xxxxx人，建卡建证率xxx%；我市国家免疫规划疫苗实种xxxxx次，接种率xx.xx%。二是重点疾病预防控制到位。三是居民健康档案更规范。重性精神障碍患者规范管理率xx.xx%，服药率xx.xx%。目前完成家庭医生签约xxxxxx人，签约率xx.xx%，重点人群签约xxxxxx人，签约率xx.xx%。高血压患者规范管理率xx.xx%，糖尿病规范管理率xx.xx%。四是母婴健康安全有保障。强化了危重孕产妇和新生儿救治中心建设，完善了出生缺陷防治网络，统筹实施出生缺陷三级综合防治。x—x月，全市活产数xxxx人，孕产妇死亡率为x，婴儿死亡率x.xx‰，孕产妇系统管理率xx.xx%，住院分娩率xxx%，产后访视率xx.xx%。免费婚前医学检查xxxx.x对，婚检率xx.xx%；免费孕前优生健康检查xxxx人，占全年目标人数覆盖率xx.xx%。</w:t>
      </w:r>
    </w:p>
    <w:p>
      <w:pPr>
        <w:ind w:left="0" w:right="0" w:firstLine="560"/>
        <w:spacing w:before="450" w:after="450" w:line="312" w:lineRule="auto"/>
      </w:pPr>
      <w:r>
        <w:rPr>
          <w:rFonts w:ascii="宋体" w:hAnsi="宋体" w:eastAsia="宋体" w:cs="宋体"/>
          <w:color w:val="000"/>
          <w:sz w:val="28"/>
          <w:szCs w:val="28"/>
        </w:rPr>
        <w:t xml:space="preserve">　　1.创建国家卫生城市工作有力开展。邀请国卫专家对我市创建国家卫生城市技术评估资料进行模拟评估和指导，将国家暗访通报中涉及问题分解下发到涉及的部门和街道，联合融媒体中心开展国家暗访问题整改情况专项督查。</w:t>
      </w:r>
    </w:p>
    <w:p>
      <w:pPr>
        <w:ind w:left="0" w:right="0" w:firstLine="560"/>
        <w:spacing w:before="450" w:after="450" w:line="312" w:lineRule="auto"/>
      </w:pPr>
      <w:r>
        <w:rPr>
          <w:rFonts w:ascii="宋体" w:hAnsi="宋体" w:eastAsia="宋体" w:cs="宋体"/>
          <w:color w:val="000"/>
          <w:sz w:val="28"/>
          <w:szCs w:val="28"/>
        </w:rPr>
        <w:t xml:space="preserve">　　2.卫健法治进一步加强。学习宣传贯彻《基本医疗卫生与健康促进法》等法律法规，落实依法治市和法治政府建设有关工作。上半年监督检查医疗机构xxx户次，x个留观点，下达监督意见书xxx份、检查医疗机构复工复产xxx户次。</w:t>
      </w:r>
    </w:p>
    <w:p>
      <w:pPr>
        <w:ind w:left="0" w:right="0" w:firstLine="560"/>
        <w:spacing w:before="450" w:after="450" w:line="312" w:lineRule="auto"/>
      </w:pPr>
      <w:r>
        <w:rPr>
          <w:rFonts w:ascii="宋体" w:hAnsi="宋体" w:eastAsia="宋体" w:cs="宋体"/>
          <w:color w:val="000"/>
          <w:sz w:val="28"/>
          <w:szCs w:val="28"/>
        </w:rPr>
        <w:t xml:space="preserve">　　3.宣传和信息化工作积极开展。一是强化意识形态工作，全面加强卫生新闻宣传的舆论引导，强化媒体协作，在国家级媒体上稿xx篇，省级媒体上稿xx余条，市级媒体上稿xx余条。二是开展“互联网+医疗健康”服务助力抗疫。三是推进“健康崇州”服务平台完善和应用，截至x月xx日，“健康崇州”关注量近xx万人。四是推进线上支付建设，xx家公立医院初步实现线上医保卡、微信、支付宝结算支付。五是有序推进市级医院电子病历评价四级建设。</w:t>
      </w:r>
    </w:p>
    <w:p>
      <w:pPr>
        <w:ind w:left="0" w:right="0" w:firstLine="560"/>
        <w:spacing w:before="450" w:after="450" w:line="312" w:lineRule="auto"/>
      </w:pPr>
      <w:r>
        <w:rPr>
          <w:rFonts w:ascii="宋体" w:hAnsi="宋体" w:eastAsia="宋体" w:cs="宋体"/>
          <w:color w:val="000"/>
          <w:sz w:val="28"/>
          <w:szCs w:val="28"/>
        </w:rPr>
        <w:t xml:space="preserve">　　4.计生工作力度不减。一是加强人口监测。x-x月共出生人口xxxx人，人口出生率x.xx‰，符合政策生育率xx.xx%，均达到指标要求。二是完善全员人口数据，提高全员人口数据质量。三是计生协会开展了生育关怀活动，在春节、端午节等传统节日走访慰问计生困难家庭。四是审核确定我市独生子女父母奖励扶助对象xxxxx人、特别扶助对象xxxx人，全面完成上半年特扶金发放工作。</w:t>
      </w:r>
    </w:p>
    <w:p>
      <w:pPr>
        <w:ind w:left="0" w:right="0" w:firstLine="560"/>
        <w:spacing w:before="450" w:after="450" w:line="312" w:lineRule="auto"/>
      </w:pPr>
      <w:r>
        <w:rPr>
          <w:rFonts w:ascii="宋体" w:hAnsi="宋体" w:eastAsia="宋体" w:cs="宋体"/>
          <w:color w:val="000"/>
          <w:sz w:val="28"/>
          <w:szCs w:val="28"/>
        </w:rPr>
        <w:t xml:space="preserve">　　5.其他工作统筹推进。一是全面从严治党强力推进。全面加强党的领导和党的建设，以党建统领卫生健康改革发展。按照从严治党工作要求，以案促改、以案促教，压紧压实党风廉政“两个责任”，履行“一岗双责”，加强系统行风建设，加强惩防建设，深入开展系统内党风党纪教育，筑牢思想道德防线。二是加强安全生产监管，与医疗机构签订《安全生产目标管理责任书》，制定并印发安全生产相关文件，开展安全生产大检查，进一步健全完善消防和安全生产责任体系，压实单位监管责任和主体责任。</w:t>
      </w:r>
    </w:p>
    <w:p>
      <w:pPr>
        <w:ind w:left="0" w:right="0" w:firstLine="560"/>
        <w:spacing w:before="450" w:after="450" w:line="312" w:lineRule="auto"/>
      </w:pPr>
      <w:r>
        <w:rPr>
          <w:rFonts w:ascii="宋体" w:hAnsi="宋体" w:eastAsia="宋体" w:cs="宋体"/>
          <w:color w:val="000"/>
          <w:sz w:val="28"/>
          <w:szCs w:val="28"/>
        </w:rPr>
        <w:t xml:space="preserve">　　三是层层压实责任，推进卫健系统扫黑除恶专项斗争。将扫黑除恶专项斗争与医疗乱象整治相结合，强化与公安、市场监管等部门合作，加强对医疗乱象的整治力度，多管齐下，形成综合监管合力。</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（一）严格按照外防输入、严阵以待防控原则，继续抓好常态化疫情防控工作。</w:t>
      </w:r>
    </w:p>
    <w:p>
      <w:pPr>
        <w:ind w:left="0" w:right="0" w:firstLine="560"/>
        <w:spacing w:before="450" w:after="450" w:line="312" w:lineRule="auto"/>
      </w:pPr>
      <w:r>
        <w:rPr>
          <w:rFonts w:ascii="宋体" w:hAnsi="宋体" w:eastAsia="宋体" w:cs="宋体"/>
          <w:color w:val="000"/>
          <w:sz w:val="28"/>
          <w:szCs w:val="28"/>
        </w:rPr>
        <w:t xml:space="preserve">　　（二）推动医改工作继续前进。深入开展县级公立医院综合改革，实施好现代医院管理制度，继续深化县域医共体建设，做好家庭医生签约服务的激励约束工作，持续开展市级医院对口帮扶相对薄弱卫生院工作，实施基层医院人员培训专项计划，切实加强基层医疗卫生机构能力建设，健全区域医疗协同发展机制，努力为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　　（三）巩固卫健法治建设成果，依法行政。继续抓好新冠肺炎常态化防控下卫生监督工作，抓好国家、省、市“双随机”工作。</w:t>
      </w:r>
    </w:p>
    <w:p>
      <w:pPr>
        <w:ind w:left="0" w:right="0" w:firstLine="560"/>
        <w:spacing w:before="450" w:after="450" w:line="312" w:lineRule="auto"/>
      </w:pPr>
      <w:r>
        <w:rPr>
          <w:rFonts w:ascii="宋体" w:hAnsi="宋体" w:eastAsia="宋体" w:cs="宋体"/>
          <w:color w:val="000"/>
          <w:sz w:val="28"/>
          <w:szCs w:val="28"/>
        </w:rPr>
        <w:t xml:space="preserve">　　（四）继续加强疾病预防控制工作。加强疾控机构标准化建设，以创建国家卫生城市、省级慢病防治综合示范区等工作为指引，全面提高综合防病能力，为保护人民身体健康、促进社会经济发展提供优质的公共卫生保障和服务。</w:t>
      </w:r>
    </w:p>
    <w:p>
      <w:pPr>
        <w:ind w:left="0" w:right="0" w:firstLine="560"/>
        <w:spacing w:before="450" w:after="450" w:line="312" w:lineRule="auto"/>
      </w:pPr>
      <w:r>
        <w:rPr>
          <w:rFonts w:ascii="宋体" w:hAnsi="宋体" w:eastAsia="宋体" w:cs="宋体"/>
          <w:color w:val="000"/>
          <w:sz w:val="28"/>
          <w:szCs w:val="28"/>
        </w:rPr>
        <w:t xml:space="preserve">　　（五）强力推进国卫创建工作。继续落实创卫成员单位责任，全面推进创卫工作。加强创卫督查，大力开展市容秩序、老旧院落基础卫生、城中村和城郊结合部环境卫生、“六小行业”等薄弱环节的综合整治，完善创卫资料收集归档，做好迎接国家检查考核准备。</w:t>
      </w:r>
    </w:p>
    <w:p>
      <w:pPr>
        <w:ind w:left="0" w:right="0" w:firstLine="560"/>
        <w:spacing w:before="450" w:after="450" w:line="312" w:lineRule="auto"/>
      </w:pPr>
      <w:r>
        <w:rPr>
          <w:rFonts w:ascii="宋体" w:hAnsi="宋体" w:eastAsia="宋体" w:cs="宋体"/>
          <w:color w:val="000"/>
          <w:sz w:val="28"/>
          <w:szCs w:val="28"/>
        </w:rPr>
        <w:t xml:space="preserve">　　（六）深入推进智慧医疗建设。全面建成“聚合支付”，充分实现微信、支付宝等线上支付应用。全面完成多卡通用（特别是电子健康卡），并取代现有普通门诊就诊卡工作。完成市级医院电子病历分级评价四级建设，推进相应等级智慧化医院建设。完成市级医院关键信息系统等保建设。全力配合做好x市全民健康平台互联互通四级甲等测评工作。</w:t>
      </w:r>
    </w:p>
    <w:p>
      <w:pPr>
        <w:ind w:left="0" w:right="0" w:firstLine="560"/>
        <w:spacing w:before="450" w:after="450" w:line="312" w:lineRule="auto"/>
      </w:pPr>
      <w:r>
        <w:rPr>
          <w:rFonts w:ascii="宋体" w:hAnsi="宋体" w:eastAsia="宋体" w:cs="宋体"/>
          <w:color w:val="000"/>
          <w:sz w:val="28"/>
          <w:szCs w:val="28"/>
        </w:rPr>
        <w:t xml:space="preserve">　　（七）积极开展优质服务基层行活动。按照x市“优质服务基层行”活动要求，各基层医疗卫生机构扎实开展自评活动，同时组织专家进行培训指导。通过开展创建活动，使基层医疗机构服务能力达到提升，进一步增强群众的满意度和获得感。</w:t>
      </w:r>
    </w:p>
    <w:p>
      <w:pPr>
        <w:ind w:left="0" w:right="0" w:firstLine="560"/>
        <w:spacing w:before="450" w:after="450" w:line="312" w:lineRule="auto"/>
      </w:pPr>
      <w:r>
        <w:rPr>
          <w:rFonts w:ascii="宋体" w:hAnsi="宋体" w:eastAsia="宋体" w:cs="宋体"/>
          <w:color w:val="000"/>
          <w:sz w:val="28"/>
          <w:szCs w:val="28"/>
        </w:rPr>
        <w:t xml:space="preserve">　　（八）积极推动妇幼健康工作。强化孕产妇和儿童管理，重点做好流动孕产妇、艾滋病、精神类等特殊孕产妇的追踪管理，扎实做好孕情收集、评估和随访服务。进一步加强危重孕产妇和新生儿救治中心建设，提升产儿科危急重症救治能力，有效控制孕产妇和新生儿死亡率。严格落实预防艾滋病母婴传播工作措施，确保我市实现艾滋病感染育龄妇女所生儿童“零艾滋”目标。</w:t>
      </w:r>
    </w:p>
    <w:p>
      <w:pPr>
        <w:ind w:left="0" w:right="0" w:firstLine="560"/>
        <w:spacing w:before="450" w:after="450" w:line="312" w:lineRule="auto"/>
      </w:pPr>
      <w:r>
        <w:rPr>
          <w:rFonts w:ascii="宋体" w:hAnsi="宋体" w:eastAsia="宋体" w:cs="宋体"/>
          <w:color w:val="000"/>
          <w:sz w:val="28"/>
          <w:szCs w:val="28"/>
        </w:rPr>
        <w:t xml:space="preserve">　　（九）全力做好人口统计国家监测点工作，做好数据的全面清理。</w:t>
      </w:r>
    </w:p>
    <w:p>
      <w:pPr>
        <w:ind w:left="0" w:right="0" w:firstLine="560"/>
        <w:spacing w:before="450" w:after="450" w:line="312" w:lineRule="auto"/>
      </w:pPr>
      <w:r>
        <w:rPr>
          <w:rFonts w:ascii="宋体" w:hAnsi="宋体" w:eastAsia="宋体" w:cs="宋体"/>
          <w:color w:val="000"/>
          <w:sz w:val="28"/>
          <w:szCs w:val="28"/>
        </w:rPr>
        <w:t xml:space="preserve">　　（十）认真做好党建工作。深入贯彻学习习近平新时代中国特色社会主义思想，常态化开展“不忘初心、牢记使命”主题教育，以干部业务能力素质提升为重点，全面加强党的政治建设、思想建设、组织建设、作风建设和纪律建设，坚决践行“两个维护”，坚持稳中求进工作总基调，创造性落实新时代党的卫生健康工作方针，不断增强群众健康获得感。</w:t>
      </w:r>
    </w:p>
    <w:p>
      <w:pPr>
        <w:ind w:left="0" w:right="0" w:firstLine="560"/>
        <w:spacing w:before="450" w:after="450" w:line="312" w:lineRule="auto"/>
      </w:pPr>
      <w:r>
        <w:rPr>
          <w:rFonts w:ascii="黑体" w:hAnsi="黑体" w:eastAsia="黑体" w:cs="黑体"/>
          <w:color w:val="000000"/>
          <w:sz w:val="36"/>
          <w:szCs w:val="36"/>
          <w:b w:val="1"/>
          <w:bCs w:val="1"/>
        </w:rPr>
        <w:t xml:space="preserve">　　卫生健康局2024上半年工作总结暨下半年工作思路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一）积极应对，坚决打赢新冠疫情防控阻击战。充分发挥卫生行业主力作用，加强疫情防控工作部署、不断优化运转机制、强化医疗卫生资源调度，柔韧妥善处置应对、积极开展防控指导、落实常态化疫情防控责任，规范预检分诊、发热点诊流程，推进常态化疫情防控基础设施建设，取得阶段性成效。积极争取区市项目支持建设PCR生物实验室；按要求规范各医疗机构预检分诊设置；对全县复工企业、公共场所各类营业单位、中、小学复工复产复课开展专题培训，并进行指导评估；加强社区、交通卡口、学校等重点环节的防控指导，建立“一双一”医教相聚体开展校园防控；扎实开展密切接触者调查、随访及发热病例排查、甄别管控等工作。</w:t>
      </w:r>
    </w:p>
    <w:p>
      <w:pPr>
        <w:ind w:left="0" w:right="0" w:firstLine="560"/>
        <w:spacing w:before="450" w:after="450" w:line="312" w:lineRule="auto"/>
      </w:pPr>
      <w:r>
        <w:rPr>
          <w:rFonts w:ascii="宋体" w:hAnsi="宋体" w:eastAsia="宋体" w:cs="宋体"/>
          <w:color w:val="000"/>
          <w:sz w:val="28"/>
          <w:szCs w:val="28"/>
        </w:rPr>
        <w:t xml:space="preserve">　　（二）加强领导，切实落实党建工作责任制。一是工作部署到位。制定印发了卫健局党委xxxx年度组织工作、意识样式形容枯槁工作、宣传工作、理论学习等各项工作计划或重心，逐月明细化党建重点工作职司。二是责任落实到位。严格“一岗双责”实行局党委委员“分片包干”制，加强分管领域常态化管理和监督，推进全面从严治党各项规定落实。三是轨制落实到位。按照卫生健康局党建工作轨制，规范落实“三会一课”、党员组织关系接转、党费收缴、大旨党日活动等工作。上半年召开党委会议xx次，开展理论学习中心组学习6次；全面核对卫生健康体例党员信息；组织召开党建工作例会x次，切实抓好工作落实。</w:t>
      </w:r>
    </w:p>
    <w:p>
      <w:pPr>
        <w:ind w:left="0" w:right="0" w:firstLine="560"/>
        <w:spacing w:before="450" w:after="450" w:line="312" w:lineRule="auto"/>
      </w:pPr>
      <w:r>
        <w:rPr>
          <w:rFonts w:ascii="宋体" w:hAnsi="宋体" w:eastAsia="宋体" w:cs="宋体"/>
          <w:color w:val="000"/>
          <w:sz w:val="28"/>
          <w:szCs w:val="28"/>
        </w:rPr>
        <w:t xml:space="preserve">　　（三）真抓实干，加快重点项目建设步伐。续建x县妇幼保健计划生育服务中心项目，预计x月终交付使用；完成新建县妇幼保健计划生育服务中心附属设施及泊车场建设项目招标工作；已办理xxxx年标准化村卫生室建设项目立项手续；“互联网+医疗健康”一期建设项目、县乡间一体化远程心电分中心建设项目、县人民医院服务能力擢升项目正在积极推进。</w:t>
      </w:r>
    </w:p>
    <w:p>
      <w:pPr>
        <w:ind w:left="0" w:right="0" w:firstLine="560"/>
        <w:spacing w:before="450" w:after="450" w:line="312" w:lineRule="auto"/>
      </w:pPr>
      <w:r>
        <w:rPr>
          <w:rFonts w:ascii="宋体" w:hAnsi="宋体" w:eastAsia="宋体" w:cs="宋体"/>
          <w:color w:val="000"/>
          <w:sz w:val="28"/>
          <w:szCs w:val="28"/>
        </w:rPr>
        <w:t xml:space="preserve">　　（四）查漏补缺，全面落实卫生健康惠民政策。一是“四查四补”排查题目x个，已完成整改题目x个。截止x月终，全县现有建档立卡户整体救治比例为xx.xx%。大病集中救治一批、慢病签约服务一批、宿疾兜底保障一批分别达到xx.x%、xx.x%和xxx%。二是严格执行计划生育奖励扶助“三项轨制”，奖励计划生育扶助对象xxx人，兑现资本xxx.xx万元。</w:t>
      </w:r>
    </w:p>
    <w:p>
      <w:pPr>
        <w:ind w:left="0" w:right="0" w:firstLine="560"/>
        <w:spacing w:before="450" w:after="450" w:line="312" w:lineRule="auto"/>
      </w:pPr>
      <w:r>
        <w:rPr>
          <w:rFonts w:ascii="宋体" w:hAnsi="宋体" w:eastAsia="宋体" w:cs="宋体"/>
          <w:color w:val="000"/>
          <w:sz w:val="28"/>
          <w:szCs w:val="28"/>
        </w:rPr>
        <w:t xml:space="preserve">　　（五）抓住关键，着力擢升医疗服务能力。一是推进互联网+医疗健康建设。截至x月终已完成远程心电xxxx例，远程印象xxxx例，互联网门诊xxxx例、预定挂号xxxxx例。在县医院、中医院推行电子健康码应用。二是推进医供体建设，在深入调研的基础上，初步造成《x县县域归纳医改试点工作实施方案》。三是推进人事薪酬制改革，县级两所公立医院均已落实“两个允许”，突破现行事业单位工资调控秤谌。四是深入开展“千名医生下基层”对口支援活动，遴派xx名专科技术职员进村镇、社区卫生机构开展业务帮扶活动。五是着力不乱乡间医师队伍，印发《x县抬高在岗乡间医师社会保险待遇加强乡间医师队伍建设的实施方案》落实和完竣乡间医师补偿、养老和作育政策，保障村医养老待遇。六是不苛开展优质服务基层行活动。组织村镇、村（社区）医疗卫生机构，对表对标开展了自评自查，针对薄弱环节督促整改擢升，目前已通过县级评审。</w:t>
      </w:r>
    </w:p>
    <w:p>
      <w:pPr>
        <w:ind w:left="0" w:right="0" w:firstLine="560"/>
        <w:spacing w:before="450" w:after="450" w:line="312" w:lineRule="auto"/>
      </w:pPr>
      <w:r>
        <w:rPr>
          <w:rFonts w:ascii="宋体" w:hAnsi="宋体" w:eastAsia="宋体" w:cs="宋体"/>
          <w:color w:val="000"/>
          <w:sz w:val="28"/>
          <w:szCs w:val="28"/>
        </w:rPr>
        <w:t xml:space="preserve">　　（六）扎实有序，推进公共卫生服务项目开展。一是做实家庭医师签约服务。截至x月xx日，签约xxxxxx人，签约率xx.x%。其中重点人群签约服务率xx.xx%，建档立卡户做到应签尽签。二是做好居民健康管理。累计建立居民电子健康档案xxxxxx份，建档率为xx%，老太婆健康建档率为xx.xx%，健康管理率xx.xx%。高血压管理率xx.x%，规范管理率xx%；糖尿病患者管理率xx.x%，规范管理率xx%。严重精神障碍患者管理率xx.xx%，规范管理率、服药率和病情不乱率分别达xx.xx%、xx.xx%、和xx.x%。三是扎实做好传染病防控工作。重点传染病有效防控。上半年新增报告HIV感染者（病人）x例；艾滋病患者及感染者随访率xx.xx%；接诊初诊病人xx人次，初治肺结核患者成功治疗率xxx%。免疫规划工作扎实开展。x-x月份，全县共接种免疫规划疫苗xx种xxxxx剂次，接种率xx%以上；扎实开展脊灰等国家免疫规划疫苗查漏补种，接种率为xx.xx%。</w:t>
      </w:r>
    </w:p>
    <w:p>
      <w:pPr>
        <w:ind w:left="0" w:right="0" w:firstLine="560"/>
        <w:spacing w:before="450" w:after="450" w:line="312" w:lineRule="auto"/>
      </w:pPr>
      <w:r>
        <w:rPr>
          <w:rFonts w:ascii="宋体" w:hAnsi="宋体" w:eastAsia="宋体" w:cs="宋体"/>
          <w:color w:val="000"/>
          <w:sz w:val="28"/>
          <w:szCs w:val="28"/>
        </w:rPr>
        <w:t xml:space="preserve">　　（七）规范管理，保障妇女儿童健康。一是加强孕产妇妊娠风险筛查与评估工作，全县产妇体例管理率xx.xx%，高危孕产妇入院分娩率xxx%，上半年未发生孕产妇死亡病例。二是加强x-x岁儿童健康管理，体例管理率达xx%以上。妇幼卫生项目扎实推进，叶酸服用完成率xxx%；婚前医学追查率xx.xx%；新生儿疾病筛查率xxx%；儿童养分包发放完成率xxx%；农村妇女宫颈癌、乳腺癌追查职司完成率分别为xx%、xx%；x-x岁儿童眼保健及视力追查覆盖率xx.x%。</w:t>
      </w:r>
    </w:p>
    <w:p>
      <w:pPr>
        <w:ind w:left="0" w:right="0" w:firstLine="560"/>
        <w:spacing w:before="450" w:after="450" w:line="312" w:lineRule="auto"/>
      </w:pPr>
      <w:r>
        <w:rPr>
          <w:rFonts w:ascii="宋体" w:hAnsi="宋体" w:eastAsia="宋体" w:cs="宋体"/>
          <w:color w:val="000"/>
          <w:sz w:val="28"/>
          <w:szCs w:val="28"/>
        </w:rPr>
        <w:t xml:space="preserve">　　（八）强化监管，推动营商环境持续优化。一是做好医疗机构日常监管，对全县xxx家医疗机构开展了日常监督追查和医疗机构不良执业积分管理。开展打击非法行医专项行动，加大行业乱象治理力度，严厉打击各类违法行为，立案处罚违法行为xx起。二是落实国家双随机监督抽检职司。公共场所抽检职司完成率xx%；生活饮用水完成率xx%；学校完成率xx%，监测职司未完成；医疗卫生完成xx%；传染病防治完成xx%；计划生育完成xxx%。三是加强职业卫生监管，督导追查复工企业近xxx家，对xx余家企业进行了职业卫生健康管理知识培训。四是紧盯公共场所、生活饮用水卫生轨制落实。</w:t>
      </w:r>
    </w:p>
    <w:p>
      <w:pPr>
        <w:ind w:left="0" w:right="0" w:firstLine="560"/>
        <w:spacing w:before="450" w:after="450" w:line="312" w:lineRule="auto"/>
      </w:pPr>
      <w:r>
        <w:rPr>
          <w:rFonts w:ascii="宋体" w:hAnsi="宋体" w:eastAsia="宋体" w:cs="宋体"/>
          <w:color w:val="000"/>
          <w:sz w:val="28"/>
          <w:szCs w:val="28"/>
        </w:rPr>
        <w:t xml:space="preserve">　　（九）创新方式，推进健康x建设。一是积极做好疫情防控健康教育宣传。组织各医疗卫生单位开展新冠肺炎健康教育培训x期。指导各医疗机构通过设置宣传点、入户、电话随访等形式开展宣教活动，发放宣传册共计xx.xx万份，受益xxxxx万人次；在健康x云发布信息xxx条，阅读量x.xx万次。组织医疗机构录制“健康宣传视频”xx余部，举办大型直播节目x场次，观看直播人数xx.x万人次。二是启动自治区健康促进县建设。制定《x县建设自治区健康促进县工作实施方案》印发各单位执行。对标各项重点目标，细化职司分工，建立“月月建台账，季度报小结”的工作落实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2025-05-03T20:05:32+08:00</dcterms:created>
  <dcterms:modified xsi:type="dcterms:W3CDTF">2025-05-03T20:05:32+08:00</dcterms:modified>
</cp:coreProperties>
</file>

<file path=docProps/custom.xml><?xml version="1.0" encoding="utf-8"?>
<Properties xmlns="http://schemas.openxmlformats.org/officeDocument/2006/custom-properties" xmlns:vt="http://schemas.openxmlformats.org/officeDocument/2006/docPropsVTypes"/>
</file>