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县政协2024年上半年工作总结及下半年工作安排</w:t>
      </w:r>
      <w:bookmarkEnd w:id="1"/>
    </w:p>
    <w:p>
      <w:pPr>
        <w:jc w:val="center"/>
        <w:spacing w:before="0" w:after="450"/>
      </w:pPr>
      <w:r>
        <w:rPr>
          <w:rFonts w:ascii="Arial" w:hAnsi="Arial" w:eastAsia="Arial" w:cs="Arial"/>
          <w:color w:val="999999"/>
          <w:sz w:val="20"/>
          <w:szCs w:val="20"/>
        </w:rPr>
        <w:t xml:space="preserve">来源：网络  作者：梦中情人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县政协2024年上半年工作总结及下半年工作安排　　2024年，是中国共产党成立100周年，是“十四五”规划开局之年，是开启全面建设社会主义现代化新征程的起步之年。上半年，县政协坚持以习近平新时代中国特色社会主义思想为指导，深入学习贯彻中...</w:t>
      </w:r>
    </w:p>
    <w:p>
      <w:pPr>
        <w:ind w:left="0" w:right="0" w:firstLine="560"/>
        <w:spacing w:before="450" w:after="450" w:line="312" w:lineRule="auto"/>
      </w:pPr>
      <w:r>
        <w:rPr>
          <w:rFonts w:ascii="黑体" w:hAnsi="黑体" w:eastAsia="黑体" w:cs="黑体"/>
          <w:color w:val="000000"/>
          <w:sz w:val="36"/>
          <w:szCs w:val="36"/>
          <w:b w:val="1"/>
          <w:bCs w:val="1"/>
        </w:rPr>
        <w:t xml:space="preserve">　　县政协2024年上半年工作总结及下半年工作安排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十四五”规划开局之年，是开启全面建设社会主义现代化新征程的起步之年。上半年，县政协坚持以习近平新时代中国特色社会主义思想为指导，深入学习贯彻中共十九大和十九届二中、三中、四中、五中全会精神，认真贯彻落实习近平总书记在党史学习教育动员大会上的讲话精神和党中央、省委市委县委关于党史学习教育的安排部署，坚持团结和民主两大主题，主动肩负起“落实下去、凝聚起来”的政治责任，充分发挥专门协商机构作用，为我县经济高质量发展做出积极贡献。</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　　截止目前，县政协共召开常委会议X次、主席会议X次，召开事务性工作安排会议X次，举办政协提案立案审查会议X次，开展委员小组活动X次，围绕中心工作开展考察调研X次;召开专题协商会议X次，组织中心组理论学习X次，开展“两学一做”学习活动X次、党日活动X次、党课X次，召开X年度领导干部民主生活会和组织生活会各X次，卓有成效的完成了上半年工作任务。</w:t>
      </w:r>
    </w:p>
    <w:p>
      <w:pPr>
        <w:ind w:left="0" w:right="0" w:firstLine="560"/>
        <w:spacing w:before="450" w:after="450" w:line="312" w:lineRule="auto"/>
      </w:pPr>
      <w:r>
        <w:rPr>
          <w:rFonts w:ascii="宋体" w:hAnsi="宋体" w:eastAsia="宋体" w:cs="宋体"/>
          <w:color w:val="000"/>
          <w:sz w:val="28"/>
          <w:szCs w:val="28"/>
        </w:rPr>
        <w:t xml:space="preserve">　　一、坚持创新理论武装，着力把牢正确政治方向</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上半年，按照县委统一安排部署，县政协全体党员领导干部认真学习了党史和新中国史、改革开放史、社会主义发展史，通过学习引导党员干部把学党史与悟思想、践行动结合起来，为推进XX高质量发展贡献力量。上半年，县政协党组理论学习中心组专题学习党史X次、举办读书班X次、讲党史专题党课X次、观看《中国共产党的百年奋斗史》在线云直播党史专题党课X次、开展党史专题党日活动X次、党史集中学习X次、征订党史教育图书X本，组织全体党员到X社区开展“我为群众办实事——城乡环境清洁周”活动。</w:t>
      </w:r>
    </w:p>
    <w:p>
      <w:pPr>
        <w:ind w:left="0" w:right="0" w:firstLine="560"/>
        <w:spacing w:before="450" w:after="450" w:line="312" w:lineRule="auto"/>
      </w:pPr>
      <w:r>
        <w:rPr>
          <w:rFonts w:ascii="宋体" w:hAnsi="宋体" w:eastAsia="宋体" w:cs="宋体"/>
          <w:color w:val="000"/>
          <w:sz w:val="28"/>
          <w:szCs w:val="28"/>
        </w:rPr>
        <w:t xml:space="preserve">　　坚持党对政协工作的全面领导。旗帜鲜明讲政治，增强“四个意识”、坚定“四个自信”、做到“两个维护”。严格执行重大问题请示报告制度。紧扣县委县政府中心任务谋划和开展政协工作，不折不扣落实县委各项部署要求。</w:t>
      </w:r>
    </w:p>
    <w:p>
      <w:pPr>
        <w:ind w:left="0" w:right="0" w:firstLine="560"/>
        <w:spacing w:before="450" w:after="450" w:line="312" w:lineRule="auto"/>
      </w:pPr>
      <w:r>
        <w:rPr>
          <w:rFonts w:ascii="宋体" w:hAnsi="宋体" w:eastAsia="宋体" w:cs="宋体"/>
          <w:color w:val="000"/>
          <w:sz w:val="28"/>
          <w:szCs w:val="28"/>
        </w:rPr>
        <w:t xml:space="preserve">　　坚持发挥政协党组的领导作用。充分发挥政协党组在政协工作中把方向、管大局、保落实的领导作用。坚持以政治建设为统领从严从实抓好政协党的建设，推动全面从严治党向纵深发展，落实好意识形态工作和党风廉政建设工作，扛起坚持和维护党的领导的政治责任。</w:t>
      </w:r>
    </w:p>
    <w:p>
      <w:pPr>
        <w:ind w:left="0" w:right="0" w:firstLine="560"/>
        <w:spacing w:before="450" w:after="450" w:line="312" w:lineRule="auto"/>
      </w:pPr>
      <w:r>
        <w:rPr>
          <w:rFonts w:ascii="宋体" w:hAnsi="宋体" w:eastAsia="宋体" w:cs="宋体"/>
          <w:color w:val="000"/>
          <w:sz w:val="28"/>
          <w:szCs w:val="28"/>
        </w:rPr>
        <w:t xml:space="preserve">　　二、紧扣中心协商议政，着力服务改革发展大局</w:t>
      </w:r>
    </w:p>
    <w:p>
      <w:pPr>
        <w:ind w:left="0" w:right="0" w:firstLine="560"/>
        <w:spacing w:before="450" w:after="450" w:line="312" w:lineRule="auto"/>
      </w:pPr>
      <w:r>
        <w:rPr>
          <w:rFonts w:ascii="宋体" w:hAnsi="宋体" w:eastAsia="宋体" w:cs="宋体"/>
          <w:color w:val="000"/>
          <w:sz w:val="28"/>
          <w:szCs w:val="28"/>
        </w:rPr>
        <w:t xml:space="preserve">　　为推进我县X城公路于X月份顺利通车，X月份，县政协经科委牵头组织部分政协委员，对全县X城公路建设情况进行了视察，并提出X余条合理化意见建议;X月份，县政协经科委组织部分政协委员先后到“XX堡”和县X大厅进行调研，听取企业和各窗口部门的工作情况，并针对优化政务服务、金融服务、要素保障、社会法治等，提出X条意见建议，截止目前，所提意见建议均得到了办理落实。</w:t>
      </w:r>
    </w:p>
    <w:p>
      <w:pPr>
        <w:ind w:left="0" w:right="0" w:firstLine="560"/>
        <w:spacing w:before="450" w:after="450" w:line="312" w:lineRule="auto"/>
      </w:pPr>
      <w:r>
        <w:rPr>
          <w:rFonts w:ascii="宋体" w:hAnsi="宋体" w:eastAsia="宋体" w:cs="宋体"/>
          <w:color w:val="000"/>
          <w:sz w:val="28"/>
          <w:szCs w:val="28"/>
        </w:rPr>
        <w:t xml:space="preserve">　　三、践行履职为民宗旨，着力助推民生持续改善</w:t>
      </w:r>
    </w:p>
    <w:p>
      <w:pPr>
        <w:ind w:left="0" w:right="0" w:firstLine="560"/>
        <w:spacing w:before="450" w:after="450" w:line="312" w:lineRule="auto"/>
      </w:pPr>
      <w:r>
        <w:rPr>
          <w:rFonts w:ascii="宋体" w:hAnsi="宋体" w:eastAsia="宋体" w:cs="宋体"/>
          <w:color w:val="000"/>
          <w:sz w:val="28"/>
          <w:szCs w:val="28"/>
        </w:rPr>
        <w:t xml:space="preserve">　　为充分发挥政协机关和政协委员民主监督的作用，推动营商环境决策部署落实落地，按照县政府下发的《XX县营商环境工作方案》要求，经科委起草了《县政协关于开展XXX监督活动的实施方案》。上半年，开展营商环境民主监督活动X次;聚焦“我县交通运输执法情况”开展专题协商，就加强城区道路规划、推进停车场建设管理、大力发展公共交通、加大执法监管力度、破解畅通堵点问题等X个方面，梳理汇总X条意见建议，多条意见建议得到办理落实。</w:t>
      </w:r>
    </w:p>
    <w:p>
      <w:pPr>
        <w:ind w:left="0" w:right="0" w:firstLine="560"/>
        <w:spacing w:before="450" w:after="450" w:line="312" w:lineRule="auto"/>
      </w:pPr>
      <w:r>
        <w:rPr>
          <w:rFonts w:ascii="宋体" w:hAnsi="宋体" w:eastAsia="宋体" w:cs="宋体"/>
          <w:color w:val="000"/>
          <w:sz w:val="28"/>
          <w:szCs w:val="28"/>
        </w:rPr>
        <w:t xml:space="preserve">　　四、强化凝聚共识功能，着力广泛汇集智慧力量</w:t>
      </w:r>
    </w:p>
    <w:p>
      <w:pPr>
        <w:ind w:left="0" w:right="0" w:firstLine="560"/>
        <w:spacing w:before="450" w:after="450" w:line="312" w:lineRule="auto"/>
      </w:pPr>
      <w:r>
        <w:rPr>
          <w:rFonts w:ascii="宋体" w:hAnsi="宋体" w:eastAsia="宋体" w:cs="宋体"/>
          <w:color w:val="000"/>
          <w:sz w:val="28"/>
          <w:szCs w:val="28"/>
        </w:rPr>
        <w:t xml:space="preserve">　　坚持把沟通情况、互动回应作为协商的重要环节，努力在协商中求同存异、聚同化异。以政治引领为主线，落实党员委员与党外委员联系制度，组织开展交流学习心得、协作履职、谈心谈话等活动。以走访看望、座谈交流、协同履职为契机，密切与民主党派、工商联和无党派人士的联系。上半年，县各民主党派、工商联参加视察调研X多人次，提交提案X件、反映社情民意信息X条，成为政协履职不可替代的骨干力量;上半年还对20X年——20X年常委会和全会材料进行了整理，并汇编成册，分别交付县档案馆存档并由办公室做好档案备份;还运用XX县政府网站、XX电视台等平台，做好县政协新闻宣传工作。</w:t>
      </w:r>
    </w:p>
    <w:p>
      <w:pPr>
        <w:ind w:left="0" w:right="0" w:firstLine="560"/>
        <w:spacing w:before="450" w:after="450" w:line="312" w:lineRule="auto"/>
      </w:pPr>
      <w:r>
        <w:rPr>
          <w:rFonts w:ascii="宋体" w:hAnsi="宋体" w:eastAsia="宋体" w:cs="宋体"/>
          <w:color w:val="000"/>
          <w:sz w:val="28"/>
          <w:szCs w:val="28"/>
        </w:rPr>
        <w:t xml:space="preserve">　　五、发挥党建引领作用，着力提高自身建设水平</w:t>
      </w:r>
    </w:p>
    <w:p>
      <w:pPr>
        <w:ind w:left="0" w:right="0" w:firstLine="560"/>
        <w:spacing w:before="450" w:after="450" w:line="312" w:lineRule="auto"/>
      </w:pPr>
      <w:r>
        <w:rPr>
          <w:rFonts w:ascii="宋体" w:hAnsi="宋体" w:eastAsia="宋体" w:cs="宋体"/>
          <w:color w:val="000"/>
          <w:sz w:val="28"/>
          <w:szCs w:val="28"/>
        </w:rPr>
        <w:t xml:space="preserve">　　通过落实近年来省委巡视组的巡视反馈意见整改工作，县政协党建工作制度进一步完善，民主生活会程序得到进一步规范，机关党员组织生活会、党员活动、党日活动得到进一步加强，结合中央《关于加强新时代人民XXX的若干意见》及省市县关于政协工作要求，进一步建立健全政协党的组织体系。目前，县X部长兼任县政协党组副书记;以政协全会、政协常委会、政协大讲堂等活动为契机，向全县广大政协委员宣传党的重要会议精神，引导委员团结在党的周围，尽好委员义务和责任，做好委员担当，推进委员当好政协事业创新发展的参与者、实践者、推动者;持续开展“制度建设年”活动。根据政协各项工作制度，进一步提升政协工作制度化、规范化、程序化水平。完善社情民意信息工作机制，着力推进“质”“量”双升。上半年，征集社情民意信息X条，其中市政协采用X个、X期被省政协采用。</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县政协党组将在县委的坚强领导下，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1、继续加强学习教育，坚定理想信念。突出党史学习教育重点，把党史学习教育重点图书作为学习的重点，主要学习《习近平新时代中国特色社会主义思想学习问答》和《毛泽东邓小平江泽民胡锦涛关于中国共产党历史论述摘编》。结合“两学一做”学习教育，通过组织集中学习、党日活动、党课、观看警示教育片等多种形式，教育党员干部坚定理想信念和政治立场，严守政治纪律和政治规矩。</w:t>
      </w:r>
    </w:p>
    <w:p>
      <w:pPr>
        <w:ind w:left="0" w:right="0" w:firstLine="560"/>
        <w:spacing w:before="450" w:after="450" w:line="312" w:lineRule="auto"/>
      </w:pPr>
      <w:r>
        <w:rPr>
          <w:rFonts w:ascii="宋体" w:hAnsi="宋体" w:eastAsia="宋体" w:cs="宋体"/>
          <w:color w:val="000"/>
          <w:sz w:val="28"/>
          <w:szCs w:val="28"/>
        </w:rPr>
        <w:t xml:space="preserve">　　2、继续加强作风建设，完善各项制度。抓好机关作风建设，形成贯彻执行中央省市县有关规定的长效机制，切实把关于改进工作作风与密切联系群众的各项要求落实到政协各项工作中。进一步完善政协机关日常考勤、集中学习、老干部服务、公务接待和财务管理等工作制度。</w:t>
      </w:r>
    </w:p>
    <w:p>
      <w:pPr>
        <w:ind w:left="0" w:right="0" w:firstLine="560"/>
        <w:spacing w:before="450" w:after="450" w:line="312" w:lineRule="auto"/>
      </w:pPr>
      <w:r>
        <w:rPr>
          <w:rFonts w:ascii="宋体" w:hAnsi="宋体" w:eastAsia="宋体" w:cs="宋体"/>
          <w:color w:val="000"/>
          <w:sz w:val="28"/>
          <w:szCs w:val="28"/>
        </w:rPr>
        <w:t xml:space="preserve">　　3、继续加强参政议政，开展调研活动。充分发挥政协民主监督、参政议政的优势，围绕促进海峡两岸友好往来经验做法开展调研，并赴外地考察学习;围绕巩固脱贫攻坚成果与乡村振兴有效衔接开展调研考察，并形成高质量的调研报告。</w:t>
      </w:r>
    </w:p>
    <w:p>
      <w:pPr>
        <w:ind w:left="0" w:right="0" w:firstLine="560"/>
        <w:spacing w:before="450" w:after="450" w:line="312" w:lineRule="auto"/>
      </w:pPr>
      <w:r>
        <w:rPr>
          <w:rFonts w:ascii="宋体" w:hAnsi="宋体" w:eastAsia="宋体" w:cs="宋体"/>
          <w:color w:val="000"/>
          <w:sz w:val="28"/>
          <w:szCs w:val="28"/>
        </w:rPr>
        <w:t xml:space="preserve">　　4、继续围绕政协工作要点，推进提质增效。围绕下半年政协机关年度工作要点，对我县教育城乡融合发展情况和我县文旅资源开发、保护、利用情况进行调研。以政协机关工作“新常态”、政协机关工作人员“新面貌”，做好各类会议的安排部署工作，组织好下半年的全体政协委员活动，开展好“迎中秋、庆国庆”台属、归侨侨眷联谊活动，强化工作质量，推动政协机关工作提质增效。</w:t>
      </w:r>
    </w:p>
    <w:p>
      <w:pPr>
        <w:ind w:left="0" w:right="0" w:firstLine="560"/>
        <w:spacing w:before="450" w:after="450" w:line="312" w:lineRule="auto"/>
      </w:pPr>
      <w:r>
        <w:rPr>
          <w:rFonts w:ascii="宋体" w:hAnsi="宋体" w:eastAsia="宋体" w:cs="宋体"/>
          <w:color w:val="000"/>
          <w:sz w:val="28"/>
          <w:szCs w:val="28"/>
        </w:rPr>
        <w:t xml:space="preserve">　　5、继续围绕脱贫攻坚，认真履职尽责。继续坚持履职为民理念，关注脱贫攻坚工作开展，关注乡村振兴相关政策，继续做好副县级以上领导干部包扶乡村工作，进一步巩固所包乡村脱贫成果。按照县委关于巩固脱贫攻坚成果工作安排，完成各项工作任务。</w:t>
      </w:r>
    </w:p>
    <w:p>
      <w:pPr>
        <w:ind w:left="0" w:right="0" w:firstLine="560"/>
        <w:spacing w:before="450" w:after="450" w:line="312" w:lineRule="auto"/>
      </w:pPr>
      <w:r>
        <w:rPr>
          <w:rFonts w:ascii="宋体" w:hAnsi="宋体" w:eastAsia="宋体" w:cs="宋体"/>
          <w:color w:val="000"/>
          <w:sz w:val="28"/>
          <w:szCs w:val="28"/>
        </w:rPr>
        <w:t xml:space="preserve">　　6、继续加强日常管理，全面提升工作效能。继续加强党建工作，组织机关党员继续深入学习党史，强化党员自身建设和作风建设;继续加强提案与社情民意信息工作，促进经济社会稳步发展，推进全面建设小康社会和实现XX转型振兴进程;完善常委会联系服务委员制度，定期走访委员，沟通情况、听取意见，帮助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2025-05-03T20:16:12+08:00</dcterms:created>
  <dcterms:modified xsi:type="dcterms:W3CDTF">2025-05-03T20:16:12+08:00</dcterms:modified>
</cp:coreProperties>
</file>

<file path=docProps/custom.xml><?xml version="1.0" encoding="utf-8"?>
<Properties xmlns="http://schemas.openxmlformats.org/officeDocument/2006/custom-properties" xmlns:vt="http://schemas.openxmlformats.org/officeDocument/2006/docPropsVTypes"/>
</file>